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DC4D10" w:rsidRPr="00DC4D10" w:rsidTr="00DC4D10">
        <w:trPr>
          <w:tblCellSpacing w:w="0" w:type="dxa"/>
        </w:trPr>
        <w:tc>
          <w:tcPr>
            <w:tcW w:w="0" w:type="auto"/>
            <w:hideMark/>
          </w:tcPr>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0" w:name="n2"/>
            <w:bookmarkEnd w:id="0"/>
            <w:r>
              <w:rPr>
                <w:rFonts w:ascii="Times New Roman" w:eastAsia="Times New Roman" w:hAnsi="Times New Roman" w:cs="Times New Roman"/>
                <w:noProof/>
                <w:sz w:val="24"/>
                <w:szCs w:val="24"/>
                <w:lang w:eastAsia="uk-UA"/>
              </w:rPr>
              <w:drawing>
                <wp:inline distT="0" distB="0" distL="0" distR="0">
                  <wp:extent cx="573405" cy="76454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srcRect/>
                          <a:stretch>
                            <a:fillRect/>
                          </a:stretch>
                        </pic:blipFill>
                        <pic:spPr bwMode="auto">
                          <a:xfrm>
                            <a:off x="0" y="0"/>
                            <a:ext cx="573405" cy="764540"/>
                          </a:xfrm>
                          <a:prstGeom prst="rect">
                            <a:avLst/>
                          </a:prstGeom>
                          <a:noFill/>
                          <a:ln w="9525">
                            <a:noFill/>
                            <a:miter lim="800000"/>
                            <a:headEnd/>
                            <a:tailEnd/>
                          </a:ln>
                        </pic:spPr>
                      </pic:pic>
                    </a:graphicData>
                  </a:graphic>
                </wp:inline>
              </w:drawing>
            </w:r>
          </w:p>
        </w:tc>
      </w:tr>
      <w:tr w:rsidR="00DC4D10" w:rsidRPr="00DC4D10" w:rsidTr="00DC4D10">
        <w:trPr>
          <w:tblCellSpacing w:w="0" w:type="dxa"/>
        </w:trPr>
        <w:tc>
          <w:tcPr>
            <w:tcW w:w="0" w:type="auto"/>
            <w:hideMark/>
          </w:tcPr>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ЗАКОН УКРАЇНИ</w:t>
            </w:r>
          </w:p>
        </w:tc>
      </w:tr>
    </w:tbl>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 w:name="n3"/>
      <w:bookmarkEnd w:id="1"/>
      <w:r w:rsidRPr="00DC4D10">
        <w:rPr>
          <w:rFonts w:ascii="Times New Roman" w:eastAsia="Times New Roman" w:hAnsi="Times New Roman" w:cs="Times New Roman"/>
          <w:sz w:val="24"/>
          <w:szCs w:val="24"/>
          <w:lang w:eastAsia="uk-UA"/>
        </w:rPr>
        <w:t>Про військовий обов'язок і військову службу</w:t>
      </w:r>
    </w:p>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 w:name="n4"/>
      <w:bookmarkEnd w:id="2"/>
      <w:r w:rsidRPr="00DC4D10">
        <w:rPr>
          <w:rFonts w:ascii="Times New Roman" w:eastAsia="Times New Roman" w:hAnsi="Times New Roman" w:cs="Times New Roman"/>
          <w:sz w:val="24"/>
          <w:szCs w:val="24"/>
          <w:lang w:eastAsia="uk-UA"/>
        </w:rPr>
        <w:t>(Відомості Верховної Ради України (ВВР), 1992, № 27, ст.385)</w:t>
      </w:r>
    </w:p>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 w:name="n5"/>
      <w:bookmarkEnd w:id="3"/>
      <w:r w:rsidRPr="00DC4D10">
        <w:rPr>
          <w:rFonts w:ascii="Times New Roman" w:eastAsia="Times New Roman" w:hAnsi="Times New Roman" w:cs="Times New Roman"/>
          <w:sz w:val="24"/>
          <w:szCs w:val="24"/>
          <w:lang w:eastAsia="uk-UA"/>
        </w:rPr>
        <w:t xml:space="preserve">{Вводиться в дію Постановою ВР </w:t>
      </w:r>
      <w:hyperlink r:id="rId6" w:tgtFrame="_blank" w:history="1">
        <w:r w:rsidRPr="00DC4D10">
          <w:rPr>
            <w:rFonts w:ascii="Times New Roman" w:eastAsia="Times New Roman" w:hAnsi="Times New Roman" w:cs="Times New Roman"/>
            <w:color w:val="0000FF"/>
            <w:sz w:val="24"/>
            <w:szCs w:val="24"/>
            <w:u w:val="single"/>
            <w:lang w:eastAsia="uk-UA"/>
          </w:rPr>
          <w:t>№ 2233-XII від 25.03.92</w:t>
        </w:r>
      </w:hyperlink>
      <w:r w:rsidRPr="00DC4D10">
        <w:rPr>
          <w:rFonts w:ascii="Times New Roman" w:eastAsia="Times New Roman" w:hAnsi="Times New Roman" w:cs="Times New Roman"/>
          <w:sz w:val="24"/>
          <w:szCs w:val="24"/>
          <w:lang w:eastAsia="uk-UA"/>
        </w:rPr>
        <w:t>, ВВР, 1992, № 27, ст.386}</w:t>
      </w:r>
    </w:p>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 w:name="n6"/>
      <w:bookmarkEnd w:id="4"/>
      <w:r w:rsidRPr="00DC4D10">
        <w:rPr>
          <w:rFonts w:ascii="Times New Roman" w:eastAsia="Times New Roman" w:hAnsi="Times New Roman" w:cs="Times New Roman"/>
          <w:sz w:val="24"/>
          <w:szCs w:val="24"/>
          <w:lang w:eastAsia="uk-UA"/>
        </w:rPr>
        <w:t xml:space="preserve">{Із змінами, внесеними згідно із Законами </w:t>
      </w:r>
      <w:r w:rsidRPr="00DC4D10">
        <w:rPr>
          <w:rFonts w:ascii="Times New Roman" w:eastAsia="Times New Roman" w:hAnsi="Times New Roman" w:cs="Times New Roman"/>
          <w:sz w:val="24"/>
          <w:szCs w:val="24"/>
          <w:lang w:eastAsia="uk-UA"/>
        </w:rPr>
        <w:br/>
      </w:r>
      <w:hyperlink r:id="rId7" w:tgtFrame="_blank" w:history="1">
        <w:r w:rsidRPr="00DC4D10">
          <w:rPr>
            <w:rFonts w:ascii="Times New Roman" w:eastAsia="Times New Roman" w:hAnsi="Times New Roman" w:cs="Times New Roman"/>
            <w:color w:val="0000FF"/>
            <w:sz w:val="24"/>
            <w:szCs w:val="24"/>
            <w:u w:val="single"/>
            <w:lang w:eastAsia="uk-UA"/>
          </w:rPr>
          <w:t>№ 2485-XII від 19.06.92</w:t>
        </w:r>
      </w:hyperlink>
      <w:r w:rsidRPr="00DC4D10">
        <w:rPr>
          <w:rFonts w:ascii="Times New Roman" w:eastAsia="Times New Roman" w:hAnsi="Times New Roman" w:cs="Times New Roman"/>
          <w:sz w:val="24"/>
          <w:szCs w:val="24"/>
          <w:lang w:eastAsia="uk-UA"/>
        </w:rPr>
        <w:t xml:space="preserve">, ВВР, 1992, № 36, ст.527 </w:t>
      </w:r>
      <w:r w:rsidRPr="00DC4D10">
        <w:rPr>
          <w:rFonts w:ascii="Times New Roman" w:eastAsia="Times New Roman" w:hAnsi="Times New Roman" w:cs="Times New Roman"/>
          <w:sz w:val="24"/>
          <w:szCs w:val="24"/>
          <w:lang w:eastAsia="uk-UA"/>
        </w:rPr>
        <w:br/>
      </w:r>
      <w:hyperlink r:id="rId8" w:tgtFrame="_blank" w:history="1">
        <w:r w:rsidRPr="00DC4D10">
          <w:rPr>
            <w:rFonts w:ascii="Times New Roman" w:eastAsia="Times New Roman" w:hAnsi="Times New Roman" w:cs="Times New Roman"/>
            <w:color w:val="0000FF"/>
            <w:sz w:val="24"/>
            <w:szCs w:val="24"/>
            <w:u w:val="single"/>
            <w:lang w:eastAsia="uk-UA"/>
          </w:rPr>
          <w:t>№ 3545-XII від 21.10.93</w:t>
        </w:r>
      </w:hyperlink>
      <w:r w:rsidRPr="00DC4D10">
        <w:rPr>
          <w:rFonts w:ascii="Times New Roman" w:eastAsia="Times New Roman" w:hAnsi="Times New Roman" w:cs="Times New Roman"/>
          <w:sz w:val="24"/>
          <w:szCs w:val="24"/>
          <w:lang w:eastAsia="uk-UA"/>
        </w:rPr>
        <w:t xml:space="preserve">, ВВР, 1993, № 44, ст.418 </w:t>
      </w:r>
      <w:r w:rsidRPr="00DC4D10">
        <w:rPr>
          <w:rFonts w:ascii="Times New Roman" w:eastAsia="Times New Roman" w:hAnsi="Times New Roman" w:cs="Times New Roman"/>
          <w:sz w:val="24"/>
          <w:szCs w:val="24"/>
          <w:lang w:eastAsia="uk-UA"/>
        </w:rPr>
        <w:br/>
      </w:r>
      <w:hyperlink r:id="rId9" w:tgtFrame="_blank" w:history="1">
        <w:r w:rsidRPr="00DC4D10">
          <w:rPr>
            <w:rFonts w:ascii="Times New Roman" w:eastAsia="Times New Roman" w:hAnsi="Times New Roman" w:cs="Times New Roman"/>
            <w:color w:val="0000FF"/>
            <w:sz w:val="24"/>
            <w:szCs w:val="24"/>
            <w:u w:val="single"/>
            <w:lang w:eastAsia="uk-UA"/>
          </w:rPr>
          <w:t>№ 3546-XII від 21.10.93</w:t>
        </w:r>
      </w:hyperlink>
      <w:r w:rsidRPr="00DC4D10">
        <w:rPr>
          <w:rFonts w:ascii="Times New Roman" w:eastAsia="Times New Roman" w:hAnsi="Times New Roman" w:cs="Times New Roman"/>
          <w:sz w:val="24"/>
          <w:szCs w:val="24"/>
          <w:lang w:eastAsia="uk-UA"/>
        </w:rPr>
        <w:t xml:space="preserve">, ВВР, 1993, № 44, ст.419 </w:t>
      </w:r>
      <w:r w:rsidRPr="00DC4D10">
        <w:rPr>
          <w:rFonts w:ascii="Times New Roman" w:eastAsia="Times New Roman" w:hAnsi="Times New Roman" w:cs="Times New Roman"/>
          <w:sz w:val="24"/>
          <w:szCs w:val="24"/>
          <w:lang w:eastAsia="uk-UA"/>
        </w:rPr>
        <w:br/>
      </w:r>
      <w:hyperlink r:id="rId10" w:tgtFrame="_blank" w:history="1">
        <w:r w:rsidRPr="00DC4D10">
          <w:rPr>
            <w:rFonts w:ascii="Times New Roman" w:eastAsia="Times New Roman" w:hAnsi="Times New Roman" w:cs="Times New Roman"/>
            <w:color w:val="0000FF"/>
            <w:sz w:val="24"/>
            <w:szCs w:val="24"/>
            <w:u w:val="single"/>
            <w:lang w:eastAsia="uk-UA"/>
          </w:rPr>
          <w:t>№ 3625-XII від 19.11.93</w:t>
        </w:r>
      </w:hyperlink>
      <w:r w:rsidRPr="00DC4D10">
        <w:rPr>
          <w:rFonts w:ascii="Times New Roman" w:eastAsia="Times New Roman" w:hAnsi="Times New Roman" w:cs="Times New Roman"/>
          <w:sz w:val="24"/>
          <w:szCs w:val="24"/>
          <w:lang w:eastAsia="uk-UA"/>
        </w:rPr>
        <w:t xml:space="preserve">, ВВР, 1993, № 49, ст.457 </w:t>
      </w:r>
      <w:r w:rsidRPr="00DC4D10">
        <w:rPr>
          <w:rFonts w:ascii="Times New Roman" w:eastAsia="Times New Roman" w:hAnsi="Times New Roman" w:cs="Times New Roman"/>
          <w:sz w:val="24"/>
          <w:szCs w:val="24"/>
          <w:lang w:eastAsia="uk-UA"/>
        </w:rPr>
        <w:br/>
      </w:r>
      <w:hyperlink r:id="rId11" w:tgtFrame="_blank" w:history="1">
        <w:r w:rsidRPr="00DC4D10">
          <w:rPr>
            <w:rFonts w:ascii="Times New Roman" w:eastAsia="Times New Roman" w:hAnsi="Times New Roman" w:cs="Times New Roman"/>
            <w:color w:val="0000FF"/>
            <w:sz w:val="24"/>
            <w:szCs w:val="24"/>
            <w:u w:val="single"/>
            <w:lang w:eastAsia="uk-UA"/>
          </w:rPr>
          <w:t>№ 200/94-ВР від 13.10.94</w:t>
        </w:r>
      </w:hyperlink>
      <w:r w:rsidRPr="00DC4D10">
        <w:rPr>
          <w:rFonts w:ascii="Times New Roman" w:eastAsia="Times New Roman" w:hAnsi="Times New Roman" w:cs="Times New Roman"/>
          <w:sz w:val="24"/>
          <w:szCs w:val="24"/>
          <w:lang w:eastAsia="uk-UA"/>
        </w:rPr>
        <w:t xml:space="preserve">, ВВР, 1994, № 45, ст.404 </w:t>
      </w:r>
      <w:r w:rsidRPr="00DC4D10">
        <w:rPr>
          <w:rFonts w:ascii="Times New Roman" w:eastAsia="Times New Roman" w:hAnsi="Times New Roman" w:cs="Times New Roman"/>
          <w:sz w:val="24"/>
          <w:szCs w:val="24"/>
          <w:lang w:eastAsia="uk-UA"/>
        </w:rPr>
        <w:br/>
      </w:r>
      <w:hyperlink r:id="rId12" w:tgtFrame="_blank" w:history="1">
        <w:r w:rsidRPr="00DC4D10">
          <w:rPr>
            <w:rFonts w:ascii="Times New Roman" w:eastAsia="Times New Roman" w:hAnsi="Times New Roman" w:cs="Times New Roman"/>
            <w:color w:val="0000FF"/>
            <w:sz w:val="24"/>
            <w:szCs w:val="24"/>
            <w:u w:val="single"/>
            <w:lang w:eastAsia="uk-UA"/>
          </w:rPr>
          <w:t>№ 325/94-ВР від 22.12.94</w:t>
        </w:r>
      </w:hyperlink>
      <w:r w:rsidRPr="00DC4D10">
        <w:rPr>
          <w:rFonts w:ascii="Times New Roman" w:eastAsia="Times New Roman" w:hAnsi="Times New Roman" w:cs="Times New Roman"/>
          <w:sz w:val="24"/>
          <w:szCs w:val="24"/>
          <w:lang w:eastAsia="uk-UA"/>
        </w:rPr>
        <w:t xml:space="preserve">, ВВР, 1995, №  1, ст.  4 </w:t>
      </w:r>
      <w:r w:rsidRPr="00DC4D10">
        <w:rPr>
          <w:rFonts w:ascii="Times New Roman" w:eastAsia="Times New Roman" w:hAnsi="Times New Roman" w:cs="Times New Roman"/>
          <w:sz w:val="24"/>
          <w:szCs w:val="24"/>
          <w:lang w:eastAsia="uk-UA"/>
        </w:rPr>
        <w:br/>
      </w:r>
      <w:hyperlink r:id="rId13" w:tgtFrame="_blank" w:history="1">
        <w:r w:rsidRPr="00DC4D10">
          <w:rPr>
            <w:rFonts w:ascii="Times New Roman" w:eastAsia="Times New Roman" w:hAnsi="Times New Roman" w:cs="Times New Roman"/>
            <w:color w:val="0000FF"/>
            <w:sz w:val="24"/>
            <w:szCs w:val="24"/>
            <w:u w:val="single"/>
            <w:lang w:eastAsia="uk-UA"/>
          </w:rPr>
          <w:t>№ 387/95-ВР від 17.10.95</w:t>
        </w:r>
      </w:hyperlink>
      <w:r w:rsidRPr="00DC4D10">
        <w:rPr>
          <w:rFonts w:ascii="Times New Roman" w:eastAsia="Times New Roman" w:hAnsi="Times New Roman" w:cs="Times New Roman"/>
          <w:sz w:val="24"/>
          <w:szCs w:val="24"/>
          <w:lang w:eastAsia="uk-UA"/>
        </w:rPr>
        <w:t xml:space="preserve">, ВВР, 1995, № 38, ст.284 </w:t>
      </w:r>
      <w:r w:rsidRPr="00DC4D10">
        <w:rPr>
          <w:rFonts w:ascii="Times New Roman" w:eastAsia="Times New Roman" w:hAnsi="Times New Roman" w:cs="Times New Roman"/>
          <w:sz w:val="24"/>
          <w:szCs w:val="24"/>
          <w:lang w:eastAsia="uk-UA"/>
        </w:rPr>
        <w:br/>
      </w:r>
      <w:hyperlink r:id="rId14" w:tgtFrame="_blank" w:history="1">
        <w:r w:rsidRPr="00DC4D10">
          <w:rPr>
            <w:rFonts w:ascii="Times New Roman" w:eastAsia="Times New Roman" w:hAnsi="Times New Roman" w:cs="Times New Roman"/>
            <w:color w:val="0000FF"/>
            <w:sz w:val="24"/>
            <w:szCs w:val="24"/>
            <w:u w:val="single"/>
            <w:lang w:eastAsia="uk-UA"/>
          </w:rPr>
          <w:t>№ 129/96-ВР від 19.04.96</w:t>
        </w:r>
      </w:hyperlink>
      <w:r w:rsidRPr="00DC4D10">
        <w:rPr>
          <w:rFonts w:ascii="Times New Roman" w:eastAsia="Times New Roman" w:hAnsi="Times New Roman" w:cs="Times New Roman"/>
          <w:sz w:val="24"/>
          <w:szCs w:val="24"/>
          <w:lang w:eastAsia="uk-UA"/>
        </w:rPr>
        <w:t xml:space="preserve">, ВВР, 1996, № 26, ст.108 </w:t>
      </w:r>
      <w:r w:rsidRPr="00DC4D10">
        <w:rPr>
          <w:rFonts w:ascii="Times New Roman" w:eastAsia="Times New Roman" w:hAnsi="Times New Roman" w:cs="Times New Roman"/>
          <w:sz w:val="24"/>
          <w:szCs w:val="24"/>
          <w:lang w:eastAsia="uk-UA"/>
        </w:rPr>
        <w:br/>
      </w:r>
      <w:hyperlink r:id="rId15" w:tgtFrame="_blank" w:history="1">
        <w:r w:rsidRPr="00DC4D10">
          <w:rPr>
            <w:rFonts w:ascii="Times New Roman" w:eastAsia="Times New Roman" w:hAnsi="Times New Roman" w:cs="Times New Roman"/>
            <w:color w:val="0000FF"/>
            <w:sz w:val="24"/>
            <w:szCs w:val="24"/>
            <w:u w:val="single"/>
            <w:lang w:eastAsia="uk-UA"/>
          </w:rPr>
          <w:t>№ 309/97-ВР від 04.06.97</w:t>
        </w:r>
      </w:hyperlink>
      <w:r w:rsidRPr="00DC4D10">
        <w:rPr>
          <w:rFonts w:ascii="Times New Roman" w:eastAsia="Times New Roman" w:hAnsi="Times New Roman" w:cs="Times New Roman"/>
          <w:sz w:val="24"/>
          <w:szCs w:val="24"/>
          <w:lang w:eastAsia="uk-UA"/>
        </w:rPr>
        <w:t xml:space="preserve">, ВВР, 1997, № 29, ст. 93 </w:t>
      </w:r>
      <w:r w:rsidRPr="00DC4D10">
        <w:rPr>
          <w:rFonts w:ascii="Times New Roman" w:eastAsia="Times New Roman" w:hAnsi="Times New Roman" w:cs="Times New Roman"/>
          <w:sz w:val="24"/>
          <w:szCs w:val="24"/>
          <w:lang w:eastAsia="uk-UA"/>
        </w:rPr>
        <w:br/>
      </w:r>
      <w:hyperlink r:id="rId16" w:tgtFrame="_blank" w:history="1">
        <w:r w:rsidRPr="00DC4D10">
          <w:rPr>
            <w:rFonts w:ascii="Times New Roman" w:eastAsia="Times New Roman" w:hAnsi="Times New Roman" w:cs="Times New Roman"/>
            <w:color w:val="0000FF"/>
            <w:sz w:val="24"/>
            <w:szCs w:val="24"/>
            <w:u w:val="single"/>
            <w:lang w:eastAsia="uk-UA"/>
          </w:rPr>
          <w:t>№ 312-XIV від 11.12.98</w:t>
        </w:r>
      </w:hyperlink>
      <w:r w:rsidRPr="00DC4D10">
        <w:rPr>
          <w:rFonts w:ascii="Times New Roman" w:eastAsia="Times New Roman" w:hAnsi="Times New Roman" w:cs="Times New Roman"/>
          <w:sz w:val="24"/>
          <w:szCs w:val="24"/>
          <w:lang w:eastAsia="uk-UA"/>
        </w:rPr>
        <w:t xml:space="preserve">, ВВР, 1999, № 4,  ст. 35 </w:t>
      </w:r>
      <w:r w:rsidRPr="00DC4D10">
        <w:rPr>
          <w:rFonts w:ascii="Times New Roman" w:eastAsia="Times New Roman" w:hAnsi="Times New Roman" w:cs="Times New Roman"/>
          <w:sz w:val="24"/>
          <w:szCs w:val="24"/>
          <w:lang w:eastAsia="uk-UA"/>
        </w:rPr>
        <w:br/>
      </w:r>
      <w:hyperlink r:id="rId17" w:tgtFrame="_blank" w:history="1">
        <w:r w:rsidRPr="00DC4D10">
          <w:rPr>
            <w:rFonts w:ascii="Times New Roman" w:eastAsia="Times New Roman" w:hAnsi="Times New Roman" w:cs="Times New Roman"/>
            <w:color w:val="0000FF"/>
            <w:sz w:val="24"/>
            <w:szCs w:val="24"/>
            <w:u w:val="single"/>
            <w:lang w:eastAsia="uk-UA"/>
          </w:rPr>
          <w:t>№ 651-XIV від 13.05.99</w:t>
        </w:r>
      </w:hyperlink>
      <w:r w:rsidRPr="00DC4D10">
        <w:rPr>
          <w:rFonts w:ascii="Times New Roman" w:eastAsia="Times New Roman" w:hAnsi="Times New Roman" w:cs="Times New Roman"/>
          <w:sz w:val="24"/>
          <w:szCs w:val="24"/>
          <w:lang w:eastAsia="uk-UA"/>
        </w:rPr>
        <w:t>, ВВР, 1999, № 28, ст.230 }</w:t>
      </w:r>
    </w:p>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 w:name="n7"/>
      <w:bookmarkEnd w:id="5"/>
      <w:r w:rsidRPr="00DC4D10">
        <w:rPr>
          <w:rFonts w:ascii="Times New Roman" w:eastAsia="Times New Roman" w:hAnsi="Times New Roman" w:cs="Times New Roman"/>
          <w:sz w:val="24"/>
          <w:szCs w:val="24"/>
          <w:lang w:eastAsia="uk-UA"/>
        </w:rPr>
        <w:t xml:space="preserve">{В редакції Закону </w:t>
      </w:r>
      <w:hyperlink r:id="rId18" w:tgtFrame="_blank" w:history="1">
        <w:r w:rsidRPr="00DC4D10">
          <w:rPr>
            <w:rFonts w:ascii="Times New Roman" w:eastAsia="Times New Roman" w:hAnsi="Times New Roman" w:cs="Times New Roman"/>
            <w:color w:val="0000FF"/>
            <w:sz w:val="24"/>
            <w:szCs w:val="24"/>
            <w:u w:val="single"/>
            <w:lang w:eastAsia="uk-UA"/>
          </w:rPr>
          <w:t>№ 766-XIV від 18.06.99</w:t>
        </w:r>
      </w:hyperlink>
      <w:r w:rsidRPr="00DC4D10">
        <w:rPr>
          <w:rFonts w:ascii="Times New Roman" w:eastAsia="Times New Roman" w:hAnsi="Times New Roman" w:cs="Times New Roman"/>
          <w:sz w:val="24"/>
          <w:szCs w:val="24"/>
          <w:lang w:eastAsia="uk-UA"/>
        </w:rPr>
        <w:t>, ВВР, 1999, № 33, ст.270}</w:t>
      </w:r>
    </w:p>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 w:name="n8"/>
      <w:bookmarkEnd w:id="6"/>
      <w:r w:rsidRPr="00DC4D10">
        <w:rPr>
          <w:rFonts w:ascii="Times New Roman" w:eastAsia="Times New Roman" w:hAnsi="Times New Roman" w:cs="Times New Roman"/>
          <w:sz w:val="24"/>
          <w:szCs w:val="24"/>
          <w:lang w:eastAsia="uk-UA"/>
        </w:rPr>
        <w:t xml:space="preserve">{ Із змінами, внесеними згідно із Законами </w:t>
      </w:r>
      <w:r w:rsidRPr="00DC4D10">
        <w:rPr>
          <w:rFonts w:ascii="Times New Roman" w:eastAsia="Times New Roman" w:hAnsi="Times New Roman" w:cs="Times New Roman"/>
          <w:sz w:val="24"/>
          <w:szCs w:val="24"/>
          <w:lang w:eastAsia="uk-UA"/>
        </w:rPr>
        <w:br/>
      </w:r>
      <w:hyperlink r:id="rId19" w:tgtFrame="_blank" w:history="1">
        <w:r w:rsidRPr="00DC4D10">
          <w:rPr>
            <w:rFonts w:ascii="Times New Roman" w:eastAsia="Times New Roman" w:hAnsi="Times New Roman" w:cs="Times New Roman"/>
            <w:color w:val="0000FF"/>
            <w:sz w:val="24"/>
            <w:szCs w:val="24"/>
            <w:u w:val="single"/>
            <w:lang w:eastAsia="uk-UA"/>
          </w:rPr>
          <w:t>№ 1325-XIV від 21.12.99</w:t>
        </w:r>
      </w:hyperlink>
      <w:r w:rsidRPr="00DC4D10">
        <w:rPr>
          <w:rFonts w:ascii="Times New Roman" w:eastAsia="Times New Roman" w:hAnsi="Times New Roman" w:cs="Times New Roman"/>
          <w:sz w:val="24"/>
          <w:szCs w:val="24"/>
          <w:lang w:eastAsia="uk-UA"/>
        </w:rPr>
        <w:t xml:space="preserve">, ВВР, 2000, № 4, ст.27 </w:t>
      </w:r>
      <w:r w:rsidRPr="00DC4D10">
        <w:rPr>
          <w:rFonts w:ascii="Times New Roman" w:eastAsia="Times New Roman" w:hAnsi="Times New Roman" w:cs="Times New Roman"/>
          <w:sz w:val="24"/>
          <w:szCs w:val="24"/>
          <w:lang w:eastAsia="uk-UA"/>
        </w:rPr>
        <w:br/>
      </w:r>
      <w:hyperlink r:id="rId20" w:tgtFrame="_blank" w:history="1">
        <w:r w:rsidRPr="00DC4D10">
          <w:rPr>
            <w:rFonts w:ascii="Times New Roman" w:eastAsia="Times New Roman" w:hAnsi="Times New Roman" w:cs="Times New Roman"/>
            <w:color w:val="0000FF"/>
            <w:sz w:val="24"/>
            <w:szCs w:val="24"/>
            <w:u w:val="single"/>
            <w:lang w:eastAsia="uk-UA"/>
          </w:rPr>
          <w:t>№ 1669-III від 20.04.2000</w:t>
        </w:r>
      </w:hyperlink>
      <w:r w:rsidRPr="00DC4D10">
        <w:rPr>
          <w:rFonts w:ascii="Times New Roman" w:eastAsia="Times New Roman" w:hAnsi="Times New Roman" w:cs="Times New Roman"/>
          <w:sz w:val="24"/>
          <w:szCs w:val="24"/>
          <w:lang w:eastAsia="uk-UA"/>
        </w:rPr>
        <w:t xml:space="preserve">, ВВР, 2000, № 30, ст.235 </w:t>
      </w:r>
      <w:r w:rsidRPr="00DC4D10">
        <w:rPr>
          <w:rFonts w:ascii="Times New Roman" w:eastAsia="Times New Roman" w:hAnsi="Times New Roman" w:cs="Times New Roman"/>
          <w:sz w:val="24"/>
          <w:szCs w:val="24"/>
          <w:lang w:eastAsia="uk-UA"/>
        </w:rPr>
        <w:br/>
      </w:r>
      <w:hyperlink r:id="rId21" w:tgtFrame="_blank" w:history="1">
        <w:r w:rsidRPr="00DC4D10">
          <w:rPr>
            <w:rFonts w:ascii="Times New Roman" w:eastAsia="Times New Roman" w:hAnsi="Times New Roman" w:cs="Times New Roman"/>
            <w:color w:val="0000FF"/>
            <w:sz w:val="24"/>
            <w:szCs w:val="24"/>
            <w:u w:val="single"/>
            <w:lang w:eastAsia="uk-UA"/>
          </w:rPr>
          <w:t>№ 2171-III від 21.12.2000</w:t>
        </w:r>
      </w:hyperlink>
      <w:r w:rsidRPr="00DC4D10">
        <w:rPr>
          <w:rFonts w:ascii="Times New Roman" w:eastAsia="Times New Roman" w:hAnsi="Times New Roman" w:cs="Times New Roman"/>
          <w:sz w:val="24"/>
          <w:szCs w:val="24"/>
          <w:lang w:eastAsia="uk-UA"/>
        </w:rPr>
        <w:t xml:space="preserve">, ВВР, 2001, № 9, ст.38 </w:t>
      </w:r>
      <w:r w:rsidRPr="00DC4D10">
        <w:rPr>
          <w:rFonts w:ascii="Times New Roman" w:eastAsia="Times New Roman" w:hAnsi="Times New Roman" w:cs="Times New Roman"/>
          <w:sz w:val="24"/>
          <w:szCs w:val="24"/>
          <w:lang w:eastAsia="uk-UA"/>
        </w:rPr>
        <w:br/>
      </w:r>
      <w:hyperlink r:id="rId22" w:tgtFrame="_blank" w:history="1">
        <w:r w:rsidRPr="00DC4D10">
          <w:rPr>
            <w:rFonts w:ascii="Times New Roman" w:eastAsia="Times New Roman" w:hAnsi="Times New Roman" w:cs="Times New Roman"/>
            <w:color w:val="0000FF"/>
            <w:sz w:val="24"/>
            <w:szCs w:val="24"/>
            <w:u w:val="single"/>
            <w:lang w:eastAsia="uk-UA"/>
          </w:rPr>
          <w:t>№ 312-IV від 28.11.2002</w:t>
        </w:r>
      </w:hyperlink>
      <w:r w:rsidRPr="00DC4D10">
        <w:rPr>
          <w:rFonts w:ascii="Times New Roman" w:eastAsia="Times New Roman" w:hAnsi="Times New Roman" w:cs="Times New Roman"/>
          <w:sz w:val="24"/>
          <w:szCs w:val="24"/>
          <w:lang w:eastAsia="uk-UA"/>
        </w:rPr>
        <w:t xml:space="preserve">, ВВР, 2003, № 4, ст.34 </w:t>
      </w:r>
      <w:r w:rsidRPr="00DC4D10">
        <w:rPr>
          <w:rFonts w:ascii="Times New Roman" w:eastAsia="Times New Roman" w:hAnsi="Times New Roman" w:cs="Times New Roman"/>
          <w:sz w:val="24"/>
          <w:szCs w:val="24"/>
          <w:lang w:eastAsia="uk-UA"/>
        </w:rPr>
        <w:br/>
      </w:r>
      <w:hyperlink r:id="rId23" w:tgtFrame="_blank" w:history="1">
        <w:r w:rsidRPr="00DC4D10">
          <w:rPr>
            <w:rFonts w:ascii="Times New Roman" w:eastAsia="Times New Roman" w:hAnsi="Times New Roman" w:cs="Times New Roman"/>
            <w:color w:val="0000FF"/>
            <w:sz w:val="24"/>
            <w:szCs w:val="24"/>
            <w:u w:val="single"/>
            <w:lang w:eastAsia="uk-UA"/>
          </w:rPr>
          <w:t>№ 313-IV від 28.11.2002</w:t>
        </w:r>
      </w:hyperlink>
      <w:r w:rsidRPr="00DC4D10">
        <w:rPr>
          <w:rFonts w:ascii="Times New Roman" w:eastAsia="Times New Roman" w:hAnsi="Times New Roman" w:cs="Times New Roman"/>
          <w:sz w:val="24"/>
          <w:szCs w:val="24"/>
          <w:lang w:eastAsia="uk-UA"/>
        </w:rPr>
        <w:t xml:space="preserve">, ВВР, 2003, № 5, ст.37 </w:t>
      </w:r>
      <w:r w:rsidRPr="00DC4D10">
        <w:rPr>
          <w:rFonts w:ascii="Times New Roman" w:eastAsia="Times New Roman" w:hAnsi="Times New Roman" w:cs="Times New Roman"/>
          <w:sz w:val="24"/>
          <w:szCs w:val="24"/>
          <w:lang w:eastAsia="uk-UA"/>
        </w:rPr>
        <w:br/>
      </w:r>
      <w:hyperlink r:id="rId24" w:tgtFrame="_blank" w:history="1">
        <w:r w:rsidRPr="00DC4D10">
          <w:rPr>
            <w:rFonts w:ascii="Times New Roman" w:eastAsia="Times New Roman" w:hAnsi="Times New Roman" w:cs="Times New Roman"/>
            <w:color w:val="0000FF"/>
            <w:sz w:val="24"/>
            <w:szCs w:val="24"/>
            <w:u w:val="single"/>
            <w:lang w:eastAsia="uk-UA"/>
          </w:rPr>
          <w:t>№ 487-IV від 06.02.2003</w:t>
        </w:r>
      </w:hyperlink>
      <w:r w:rsidRPr="00DC4D10">
        <w:rPr>
          <w:rFonts w:ascii="Times New Roman" w:eastAsia="Times New Roman" w:hAnsi="Times New Roman" w:cs="Times New Roman"/>
          <w:sz w:val="24"/>
          <w:szCs w:val="24"/>
          <w:lang w:eastAsia="uk-UA"/>
        </w:rPr>
        <w:t xml:space="preserve">, ВВР, 2003, № 15, ст.108 </w:t>
      </w:r>
      <w:r w:rsidRPr="00DC4D10">
        <w:rPr>
          <w:rFonts w:ascii="Times New Roman" w:eastAsia="Times New Roman" w:hAnsi="Times New Roman" w:cs="Times New Roman"/>
          <w:sz w:val="24"/>
          <w:szCs w:val="24"/>
          <w:lang w:eastAsia="uk-UA"/>
        </w:rPr>
        <w:br/>
      </w:r>
      <w:hyperlink r:id="rId25" w:tgtFrame="_blank" w:history="1">
        <w:r w:rsidRPr="00DC4D10">
          <w:rPr>
            <w:rFonts w:ascii="Times New Roman" w:eastAsia="Times New Roman" w:hAnsi="Times New Roman" w:cs="Times New Roman"/>
            <w:color w:val="0000FF"/>
            <w:sz w:val="24"/>
            <w:szCs w:val="24"/>
            <w:u w:val="single"/>
            <w:lang w:eastAsia="uk-UA"/>
          </w:rPr>
          <w:t>№ 662-IV від 03.04.2003</w:t>
        </w:r>
      </w:hyperlink>
      <w:r w:rsidRPr="00DC4D10">
        <w:rPr>
          <w:rFonts w:ascii="Times New Roman" w:eastAsia="Times New Roman" w:hAnsi="Times New Roman" w:cs="Times New Roman"/>
          <w:sz w:val="24"/>
          <w:szCs w:val="24"/>
          <w:lang w:eastAsia="uk-UA"/>
        </w:rPr>
        <w:t xml:space="preserve">, ВВР, 2003, № 27, ст.209 - набуває чинності 01.08.2003 року </w:t>
      </w:r>
      <w:r w:rsidRPr="00DC4D10">
        <w:rPr>
          <w:rFonts w:ascii="Times New Roman" w:eastAsia="Times New Roman" w:hAnsi="Times New Roman" w:cs="Times New Roman"/>
          <w:sz w:val="24"/>
          <w:szCs w:val="24"/>
          <w:lang w:eastAsia="uk-UA"/>
        </w:rPr>
        <w:br/>
      </w:r>
      <w:hyperlink r:id="rId26" w:tgtFrame="_blank" w:history="1">
        <w:r w:rsidRPr="00DC4D10">
          <w:rPr>
            <w:rFonts w:ascii="Times New Roman" w:eastAsia="Times New Roman" w:hAnsi="Times New Roman" w:cs="Times New Roman"/>
            <w:color w:val="0000FF"/>
            <w:sz w:val="24"/>
            <w:szCs w:val="24"/>
            <w:u w:val="single"/>
            <w:lang w:eastAsia="uk-UA"/>
          </w:rPr>
          <w:t>№ 744-IV від 15.05.2003</w:t>
        </w:r>
      </w:hyperlink>
      <w:r w:rsidRPr="00DC4D10">
        <w:rPr>
          <w:rFonts w:ascii="Times New Roman" w:eastAsia="Times New Roman" w:hAnsi="Times New Roman" w:cs="Times New Roman"/>
          <w:sz w:val="24"/>
          <w:szCs w:val="24"/>
          <w:lang w:eastAsia="uk-UA"/>
        </w:rPr>
        <w:t xml:space="preserve">, ВВР, 2003, № 29, ст.234 </w:t>
      </w:r>
      <w:r w:rsidRPr="00DC4D10">
        <w:rPr>
          <w:rFonts w:ascii="Times New Roman" w:eastAsia="Times New Roman" w:hAnsi="Times New Roman" w:cs="Times New Roman"/>
          <w:sz w:val="24"/>
          <w:szCs w:val="24"/>
          <w:lang w:eastAsia="uk-UA"/>
        </w:rPr>
        <w:br/>
      </w:r>
      <w:hyperlink r:id="rId27" w:tgtFrame="_blank" w:history="1">
        <w:r w:rsidRPr="00DC4D10">
          <w:rPr>
            <w:rFonts w:ascii="Times New Roman" w:eastAsia="Times New Roman" w:hAnsi="Times New Roman" w:cs="Times New Roman"/>
            <w:color w:val="0000FF"/>
            <w:sz w:val="24"/>
            <w:szCs w:val="24"/>
            <w:u w:val="single"/>
            <w:lang w:eastAsia="uk-UA"/>
          </w:rPr>
          <w:t>№ 1158-IV від 11.09.2003</w:t>
        </w:r>
      </w:hyperlink>
      <w:r w:rsidRPr="00DC4D10">
        <w:rPr>
          <w:rFonts w:ascii="Times New Roman" w:eastAsia="Times New Roman" w:hAnsi="Times New Roman" w:cs="Times New Roman"/>
          <w:sz w:val="24"/>
          <w:szCs w:val="24"/>
          <w:lang w:eastAsia="uk-UA"/>
        </w:rPr>
        <w:t xml:space="preserve">, ВВР, 2004, №  8, ст. 67 </w:t>
      </w:r>
      <w:r w:rsidRPr="00DC4D10">
        <w:rPr>
          <w:rFonts w:ascii="Times New Roman" w:eastAsia="Times New Roman" w:hAnsi="Times New Roman" w:cs="Times New Roman"/>
          <w:sz w:val="24"/>
          <w:szCs w:val="24"/>
          <w:lang w:eastAsia="uk-UA"/>
        </w:rPr>
        <w:br/>
      </w:r>
      <w:hyperlink r:id="rId28" w:tgtFrame="_blank" w:history="1">
        <w:r w:rsidRPr="00DC4D10">
          <w:rPr>
            <w:rFonts w:ascii="Times New Roman" w:eastAsia="Times New Roman" w:hAnsi="Times New Roman" w:cs="Times New Roman"/>
            <w:color w:val="0000FF"/>
            <w:sz w:val="24"/>
            <w:szCs w:val="24"/>
            <w:u w:val="single"/>
            <w:lang w:eastAsia="uk-UA"/>
          </w:rPr>
          <w:t>№ 1179-IV від 18.09.2003</w:t>
        </w:r>
      </w:hyperlink>
      <w:r w:rsidRPr="00DC4D10">
        <w:rPr>
          <w:rFonts w:ascii="Times New Roman" w:eastAsia="Times New Roman" w:hAnsi="Times New Roman" w:cs="Times New Roman"/>
          <w:sz w:val="24"/>
          <w:szCs w:val="24"/>
          <w:lang w:eastAsia="uk-UA"/>
        </w:rPr>
        <w:t xml:space="preserve">, ВВР, 2004, № 10, ст. 94 </w:t>
      </w:r>
      <w:r w:rsidRPr="00DC4D10">
        <w:rPr>
          <w:rFonts w:ascii="Times New Roman" w:eastAsia="Times New Roman" w:hAnsi="Times New Roman" w:cs="Times New Roman"/>
          <w:sz w:val="24"/>
          <w:szCs w:val="24"/>
          <w:lang w:eastAsia="uk-UA"/>
        </w:rPr>
        <w:br/>
      </w:r>
      <w:hyperlink r:id="rId29" w:tgtFrame="_blank" w:history="1">
        <w:r w:rsidRPr="00DC4D10">
          <w:rPr>
            <w:rFonts w:ascii="Times New Roman" w:eastAsia="Times New Roman" w:hAnsi="Times New Roman" w:cs="Times New Roman"/>
            <w:color w:val="0000FF"/>
            <w:sz w:val="24"/>
            <w:szCs w:val="24"/>
            <w:u w:val="single"/>
            <w:lang w:eastAsia="uk-UA"/>
          </w:rPr>
          <w:t>№ 1763-IV від 15.06.2004</w:t>
        </w:r>
      </w:hyperlink>
      <w:r w:rsidRPr="00DC4D10">
        <w:rPr>
          <w:rFonts w:ascii="Times New Roman" w:eastAsia="Times New Roman" w:hAnsi="Times New Roman" w:cs="Times New Roman"/>
          <w:sz w:val="24"/>
          <w:szCs w:val="24"/>
          <w:lang w:eastAsia="uk-UA"/>
        </w:rPr>
        <w:t xml:space="preserve">, ВВР, 2004, № 36, ст.444 </w:t>
      </w:r>
      <w:r w:rsidRPr="00DC4D10">
        <w:rPr>
          <w:rFonts w:ascii="Times New Roman" w:eastAsia="Times New Roman" w:hAnsi="Times New Roman" w:cs="Times New Roman"/>
          <w:sz w:val="24"/>
          <w:szCs w:val="24"/>
          <w:lang w:eastAsia="uk-UA"/>
        </w:rPr>
        <w:br/>
      </w:r>
      <w:hyperlink r:id="rId30" w:tgtFrame="_blank" w:history="1">
        <w:r w:rsidRPr="00DC4D10">
          <w:rPr>
            <w:rFonts w:ascii="Times New Roman" w:eastAsia="Times New Roman" w:hAnsi="Times New Roman" w:cs="Times New Roman"/>
            <w:color w:val="0000FF"/>
            <w:sz w:val="24"/>
            <w:szCs w:val="24"/>
            <w:u w:val="single"/>
            <w:lang w:eastAsia="uk-UA"/>
          </w:rPr>
          <w:t>№ 2454-IV від 03.03.2005</w:t>
        </w:r>
      </w:hyperlink>
      <w:r w:rsidRPr="00DC4D10">
        <w:rPr>
          <w:rFonts w:ascii="Times New Roman" w:eastAsia="Times New Roman" w:hAnsi="Times New Roman" w:cs="Times New Roman"/>
          <w:sz w:val="24"/>
          <w:szCs w:val="24"/>
          <w:lang w:eastAsia="uk-UA"/>
        </w:rPr>
        <w:t xml:space="preserve">, ВВР, 2005, № 16, ст.259 </w:t>
      </w:r>
      <w:r w:rsidRPr="00DC4D10">
        <w:rPr>
          <w:rFonts w:ascii="Times New Roman" w:eastAsia="Times New Roman" w:hAnsi="Times New Roman" w:cs="Times New Roman"/>
          <w:sz w:val="24"/>
          <w:szCs w:val="24"/>
          <w:lang w:eastAsia="uk-UA"/>
        </w:rPr>
        <w:br/>
      </w:r>
      <w:hyperlink r:id="rId31" w:tgtFrame="_blank" w:history="1">
        <w:r w:rsidRPr="00DC4D10">
          <w:rPr>
            <w:rFonts w:ascii="Times New Roman" w:eastAsia="Times New Roman" w:hAnsi="Times New Roman" w:cs="Times New Roman"/>
            <w:color w:val="0000FF"/>
            <w:sz w:val="24"/>
            <w:szCs w:val="24"/>
            <w:u w:val="single"/>
            <w:lang w:eastAsia="uk-UA"/>
          </w:rPr>
          <w:t>№ 2490-IV від 17.03.2005</w:t>
        </w:r>
      </w:hyperlink>
      <w:r w:rsidRPr="00DC4D10">
        <w:rPr>
          <w:rFonts w:ascii="Times New Roman" w:eastAsia="Times New Roman" w:hAnsi="Times New Roman" w:cs="Times New Roman"/>
          <w:sz w:val="24"/>
          <w:szCs w:val="24"/>
          <w:lang w:eastAsia="uk-UA"/>
        </w:rPr>
        <w:t xml:space="preserve">, ВВР, 2005, № 20, ст.276 </w:t>
      </w:r>
      <w:r w:rsidRPr="00DC4D10">
        <w:rPr>
          <w:rFonts w:ascii="Times New Roman" w:eastAsia="Times New Roman" w:hAnsi="Times New Roman" w:cs="Times New Roman"/>
          <w:sz w:val="24"/>
          <w:szCs w:val="24"/>
          <w:lang w:eastAsia="uk-UA"/>
        </w:rPr>
        <w:br/>
      </w:r>
      <w:hyperlink r:id="rId32" w:tgtFrame="_blank" w:history="1">
        <w:r w:rsidRPr="00DC4D10">
          <w:rPr>
            <w:rFonts w:ascii="Times New Roman" w:eastAsia="Times New Roman" w:hAnsi="Times New Roman" w:cs="Times New Roman"/>
            <w:color w:val="0000FF"/>
            <w:sz w:val="24"/>
            <w:szCs w:val="24"/>
            <w:u w:val="single"/>
            <w:lang w:eastAsia="uk-UA"/>
          </w:rPr>
          <w:t>№ 2636-IV від 02.06.2005</w:t>
        </w:r>
      </w:hyperlink>
      <w:r w:rsidRPr="00DC4D10">
        <w:rPr>
          <w:rFonts w:ascii="Times New Roman" w:eastAsia="Times New Roman" w:hAnsi="Times New Roman" w:cs="Times New Roman"/>
          <w:sz w:val="24"/>
          <w:szCs w:val="24"/>
          <w:lang w:eastAsia="uk-UA"/>
        </w:rPr>
        <w:t xml:space="preserve">, ВВР, 2005, № 27, ст.361 </w:t>
      </w:r>
      <w:r w:rsidRPr="00DC4D10">
        <w:rPr>
          <w:rFonts w:ascii="Times New Roman" w:eastAsia="Times New Roman" w:hAnsi="Times New Roman" w:cs="Times New Roman"/>
          <w:sz w:val="24"/>
          <w:szCs w:val="24"/>
          <w:lang w:eastAsia="uk-UA"/>
        </w:rPr>
        <w:br/>
      </w:r>
      <w:hyperlink r:id="rId33" w:tgtFrame="_blank" w:history="1">
        <w:r w:rsidRPr="00DC4D10">
          <w:rPr>
            <w:rFonts w:ascii="Times New Roman" w:eastAsia="Times New Roman" w:hAnsi="Times New Roman" w:cs="Times New Roman"/>
            <w:color w:val="0000FF"/>
            <w:sz w:val="24"/>
            <w:szCs w:val="24"/>
            <w:u w:val="single"/>
            <w:lang w:eastAsia="uk-UA"/>
          </w:rPr>
          <w:t>№ 3200-IV від 15.12.2005</w:t>
        </w:r>
      </w:hyperlink>
      <w:r w:rsidRPr="00DC4D10">
        <w:rPr>
          <w:rFonts w:ascii="Times New Roman" w:eastAsia="Times New Roman" w:hAnsi="Times New Roman" w:cs="Times New Roman"/>
          <w:sz w:val="24"/>
          <w:szCs w:val="24"/>
          <w:lang w:eastAsia="uk-UA"/>
        </w:rPr>
        <w:t>, ВВР, 2006, № 14, ст.116}</w:t>
      </w:r>
    </w:p>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 w:name="n9"/>
      <w:bookmarkEnd w:id="7"/>
      <w:r w:rsidRPr="00DC4D10">
        <w:rPr>
          <w:rFonts w:ascii="Times New Roman" w:eastAsia="Times New Roman" w:hAnsi="Times New Roman" w:cs="Times New Roman"/>
          <w:sz w:val="24"/>
          <w:szCs w:val="24"/>
          <w:lang w:eastAsia="uk-UA"/>
        </w:rPr>
        <w:t xml:space="preserve">{В редакції Закону </w:t>
      </w:r>
      <w:hyperlink r:id="rId34" w:tgtFrame="_blank" w:history="1">
        <w:r w:rsidRPr="00DC4D10">
          <w:rPr>
            <w:rFonts w:ascii="Times New Roman" w:eastAsia="Times New Roman" w:hAnsi="Times New Roman" w:cs="Times New Roman"/>
            <w:color w:val="0000FF"/>
            <w:sz w:val="24"/>
            <w:szCs w:val="24"/>
            <w:u w:val="single"/>
            <w:lang w:eastAsia="uk-UA"/>
          </w:rPr>
          <w:t>№ 3597-IV від 04.04.2006</w:t>
        </w:r>
      </w:hyperlink>
      <w:r w:rsidRPr="00DC4D10">
        <w:rPr>
          <w:rFonts w:ascii="Times New Roman" w:eastAsia="Times New Roman" w:hAnsi="Times New Roman" w:cs="Times New Roman"/>
          <w:sz w:val="24"/>
          <w:szCs w:val="24"/>
          <w:lang w:eastAsia="uk-UA"/>
        </w:rPr>
        <w:t>, ВВР, 2006, № 38, ст.324}</w:t>
      </w:r>
    </w:p>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 w:name="n10"/>
      <w:bookmarkEnd w:id="8"/>
      <w:r w:rsidRPr="00DC4D10">
        <w:rPr>
          <w:rFonts w:ascii="Times New Roman" w:eastAsia="Times New Roman" w:hAnsi="Times New Roman" w:cs="Times New Roman"/>
          <w:sz w:val="24"/>
          <w:szCs w:val="24"/>
          <w:lang w:eastAsia="uk-UA"/>
        </w:rPr>
        <w:t xml:space="preserve">{Із змінами, внесеними згідно із Законами </w:t>
      </w:r>
      <w:r w:rsidRPr="00DC4D10">
        <w:rPr>
          <w:rFonts w:ascii="Times New Roman" w:eastAsia="Times New Roman" w:hAnsi="Times New Roman" w:cs="Times New Roman"/>
          <w:sz w:val="24"/>
          <w:szCs w:val="24"/>
          <w:lang w:eastAsia="uk-UA"/>
        </w:rPr>
        <w:br/>
      </w:r>
      <w:hyperlink r:id="rId35" w:tgtFrame="_blank" w:history="1">
        <w:r w:rsidRPr="00DC4D10">
          <w:rPr>
            <w:rFonts w:ascii="Times New Roman" w:eastAsia="Times New Roman" w:hAnsi="Times New Roman" w:cs="Times New Roman"/>
            <w:color w:val="0000FF"/>
            <w:sz w:val="24"/>
            <w:szCs w:val="24"/>
            <w:u w:val="single"/>
            <w:lang w:eastAsia="uk-UA"/>
          </w:rPr>
          <w:t>№ 328-V від 03.11.2006</w:t>
        </w:r>
      </w:hyperlink>
      <w:r w:rsidRPr="00DC4D10">
        <w:rPr>
          <w:rFonts w:ascii="Times New Roman" w:eastAsia="Times New Roman" w:hAnsi="Times New Roman" w:cs="Times New Roman"/>
          <w:sz w:val="24"/>
          <w:szCs w:val="24"/>
          <w:lang w:eastAsia="uk-UA"/>
        </w:rPr>
        <w:t xml:space="preserve">, ВВР, 2006, № 51, ст.519 </w:t>
      </w:r>
      <w:r w:rsidRPr="00DC4D10">
        <w:rPr>
          <w:rFonts w:ascii="Times New Roman" w:eastAsia="Times New Roman" w:hAnsi="Times New Roman" w:cs="Times New Roman"/>
          <w:sz w:val="24"/>
          <w:szCs w:val="24"/>
          <w:lang w:eastAsia="uk-UA"/>
        </w:rPr>
        <w:br/>
      </w:r>
      <w:hyperlink r:id="rId36" w:tgtFrame="_blank" w:history="1">
        <w:r w:rsidRPr="00DC4D10">
          <w:rPr>
            <w:rFonts w:ascii="Times New Roman" w:eastAsia="Times New Roman" w:hAnsi="Times New Roman" w:cs="Times New Roman"/>
            <w:color w:val="0000FF"/>
            <w:sz w:val="24"/>
            <w:szCs w:val="24"/>
            <w:u w:val="single"/>
            <w:lang w:eastAsia="uk-UA"/>
          </w:rPr>
          <w:t>№ 1014-V від 11.05.2007</w:t>
        </w:r>
      </w:hyperlink>
      <w:r w:rsidRPr="00DC4D10">
        <w:rPr>
          <w:rFonts w:ascii="Times New Roman" w:eastAsia="Times New Roman" w:hAnsi="Times New Roman" w:cs="Times New Roman"/>
          <w:sz w:val="24"/>
          <w:szCs w:val="24"/>
          <w:lang w:eastAsia="uk-UA"/>
        </w:rPr>
        <w:t xml:space="preserve">, ВВР, 2007, № 33, ст.442 </w:t>
      </w:r>
      <w:r w:rsidRPr="00DC4D10">
        <w:rPr>
          <w:rFonts w:ascii="Times New Roman" w:eastAsia="Times New Roman" w:hAnsi="Times New Roman" w:cs="Times New Roman"/>
          <w:sz w:val="24"/>
          <w:szCs w:val="24"/>
          <w:lang w:eastAsia="uk-UA"/>
        </w:rPr>
        <w:br/>
      </w:r>
      <w:hyperlink r:id="rId37" w:tgtFrame="_blank" w:history="1">
        <w:r w:rsidRPr="00DC4D10">
          <w:rPr>
            <w:rFonts w:ascii="Times New Roman" w:eastAsia="Times New Roman" w:hAnsi="Times New Roman" w:cs="Times New Roman"/>
            <w:color w:val="0000FF"/>
            <w:sz w:val="24"/>
            <w:szCs w:val="24"/>
            <w:u w:val="single"/>
            <w:lang w:eastAsia="uk-UA"/>
          </w:rPr>
          <w:t>№ 107-VI від 28.12.2007</w:t>
        </w:r>
      </w:hyperlink>
      <w:r w:rsidRPr="00DC4D10">
        <w:rPr>
          <w:rFonts w:ascii="Times New Roman" w:eastAsia="Times New Roman" w:hAnsi="Times New Roman" w:cs="Times New Roman"/>
          <w:sz w:val="24"/>
          <w:szCs w:val="24"/>
          <w:lang w:eastAsia="uk-UA"/>
        </w:rPr>
        <w:t xml:space="preserve">, ВВР, 2008, № 5-6, № 7-8, ст.78 - зміни діють по 31 грудня 2008 року </w:t>
      </w:r>
      <w:r w:rsidRPr="00DC4D10">
        <w:rPr>
          <w:rFonts w:ascii="Times New Roman" w:eastAsia="Times New Roman" w:hAnsi="Times New Roman" w:cs="Times New Roman"/>
          <w:sz w:val="24"/>
          <w:szCs w:val="24"/>
          <w:lang w:eastAsia="uk-UA"/>
        </w:rPr>
        <w:br/>
      </w:r>
      <w:hyperlink r:id="rId38" w:tgtFrame="_blank" w:history="1">
        <w:r w:rsidRPr="00DC4D10">
          <w:rPr>
            <w:rFonts w:ascii="Times New Roman" w:eastAsia="Times New Roman" w:hAnsi="Times New Roman" w:cs="Times New Roman"/>
            <w:color w:val="0000FF"/>
            <w:sz w:val="24"/>
            <w:szCs w:val="24"/>
            <w:u w:val="single"/>
            <w:lang w:eastAsia="uk-UA"/>
          </w:rPr>
          <w:t>№ 267-VI від 11.04.2008</w:t>
        </w:r>
      </w:hyperlink>
      <w:r w:rsidRPr="00DC4D10">
        <w:rPr>
          <w:rFonts w:ascii="Times New Roman" w:eastAsia="Times New Roman" w:hAnsi="Times New Roman" w:cs="Times New Roman"/>
          <w:sz w:val="24"/>
          <w:szCs w:val="24"/>
          <w:lang w:eastAsia="uk-UA"/>
        </w:rPr>
        <w:t>, ВВР, 2008, № 24, ст.234}</w:t>
      </w:r>
    </w:p>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 w:name="n11"/>
      <w:bookmarkEnd w:id="9"/>
      <w:r w:rsidRPr="00DC4D10">
        <w:rPr>
          <w:rFonts w:ascii="Times New Roman" w:eastAsia="Times New Roman" w:hAnsi="Times New Roman" w:cs="Times New Roman"/>
          <w:sz w:val="24"/>
          <w:szCs w:val="24"/>
          <w:lang w:eastAsia="uk-UA"/>
        </w:rPr>
        <w:t xml:space="preserve">{Додатково див. Рішення Конституційного Суду </w:t>
      </w:r>
      <w:hyperlink r:id="rId39" w:tgtFrame="_blank" w:history="1">
        <w:r w:rsidRPr="00DC4D10">
          <w:rPr>
            <w:rFonts w:ascii="Times New Roman" w:eastAsia="Times New Roman" w:hAnsi="Times New Roman" w:cs="Times New Roman"/>
            <w:color w:val="0000FF"/>
            <w:sz w:val="24"/>
            <w:szCs w:val="24"/>
            <w:u w:val="single"/>
            <w:lang w:eastAsia="uk-UA"/>
          </w:rPr>
          <w:t>№ 10-рп/2008 від 22.05.2008</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 w:name="n12"/>
      <w:bookmarkEnd w:id="10"/>
      <w:r w:rsidRPr="00DC4D10">
        <w:rPr>
          <w:rFonts w:ascii="Times New Roman" w:eastAsia="Times New Roman" w:hAnsi="Times New Roman" w:cs="Times New Roman"/>
          <w:sz w:val="24"/>
          <w:szCs w:val="24"/>
          <w:lang w:eastAsia="uk-UA"/>
        </w:rPr>
        <w:lastRenderedPageBreak/>
        <w:t xml:space="preserve">{Із змінами, внесеними згідно із Законами </w:t>
      </w:r>
      <w:r w:rsidRPr="00DC4D10">
        <w:rPr>
          <w:rFonts w:ascii="Times New Roman" w:eastAsia="Times New Roman" w:hAnsi="Times New Roman" w:cs="Times New Roman"/>
          <w:sz w:val="24"/>
          <w:szCs w:val="24"/>
          <w:lang w:eastAsia="uk-UA"/>
        </w:rPr>
        <w:br/>
      </w:r>
      <w:hyperlink r:id="rId40" w:tgtFrame="_blank" w:history="1">
        <w:r w:rsidRPr="00DC4D10">
          <w:rPr>
            <w:rFonts w:ascii="Times New Roman" w:eastAsia="Times New Roman" w:hAnsi="Times New Roman" w:cs="Times New Roman"/>
            <w:color w:val="0000FF"/>
            <w:sz w:val="24"/>
            <w:szCs w:val="24"/>
            <w:u w:val="single"/>
            <w:lang w:eastAsia="uk-UA"/>
          </w:rPr>
          <w:t>№ 309-VI від 03.06.2008</w:t>
        </w:r>
      </w:hyperlink>
      <w:r w:rsidRPr="00DC4D10">
        <w:rPr>
          <w:rFonts w:ascii="Times New Roman" w:eastAsia="Times New Roman" w:hAnsi="Times New Roman" w:cs="Times New Roman"/>
          <w:sz w:val="24"/>
          <w:szCs w:val="24"/>
          <w:lang w:eastAsia="uk-UA"/>
        </w:rPr>
        <w:t xml:space="preserve">, ВВР, 2008, № 27-28, ст.253 </w:t>
      </w:r>
      <w:r w:rsidRPr="00DC4D10">
        <w:rPr>
          <w:rFonts w:ascii="Times New Roman" w:eastAsia="Times New Roman" w:hAnsi="Times New Roman" w:cs="Times New Roman"/>
          <w:sz w:val="24"/>
          <w:szCs w:val="24"/>
          <w:lang w:eastAsia="uk-UA"/>
        </w:rPr>
        <w:br/>
      </w:r>
      <w:hyperlink r:id="rId41" w:tgtFrame="_blank" w:history="1">
        <w:r w:rsidRPr="00DC4D10">
          <w:rPr>
            <w:rFonts w:ascii="Times New Roman" w:eastAsia="Times New Roman" w:hAnsi="Times New Roman" w:cs="Times New Roman"/>
            <w:color w:val="0000FF"/>
            <w:sz w:val="24"/>
            <w:szCs w:val="24"/>
            <w:u w:val="single"/>
            <w:lang w:eastAsia="uk-UA"/>
          </w:rPr>
          <w:t>№ 1073-VI від 05.03.2009</w:t>
        </w:r>
      </w:hyperlink>
      <w:r w:rsidRPr="00DC4D10">
        <w:rPr>
          <w:rFonts w:ascii="Times New Roman" w:eastAsia="Times New Roman" w:hAnsi="Times New Roman" w:cs="Times New Roman"/>
          <w:sz w:val="24"/>
          <w:szCs w:val="24"/>
          <w:lang w:eastAsia="uk-UA"/>
        </w:rPr>
        <w:t xml:space="preserve">, ВВР, 2009, № 30, ст.418 </w:t>
      </w:r>
      <w:r w:rsidRPr="00DC4D10">
        <w:rPr>
          <w:rFonts w:ascii="Times New Roman" w:eastAsia="Times New Roman" w:hAnsi="Times New Roman" w:cs="Times New Roman"/>
          <w:sz w:val="24"/>
          <w:szCs w:val="24"/>
          <w:lang w:eastAsia="uk-UA"/>
        </w:rPr>
        <w:br/>
      </w:r>
      <w:hyperlink r:id="rId42" w:tgtFrame="_blank" w:history="1">
        <w:r w:rsidRPr="00DC4D10">
          <w:rPr>
            <w:rFonts w:ascii="Times New Roman" w:eastAsia="Times New Roman" w:hAnsi="Times New Roman" w:cs="Times New Roman"/>
            <w:color w:val="0000FF"/>
            <w:sz w:val="24"/>
            <w:szCs w:val="24"/>
            <w:u w:val="single"/>
            <w:lang w:eastAsia="uk-UA"/>
          </w:rPr>
          <w:t>№ 1254-VI від 14.04.2009</w:t>
        </w:r>
      </w:hyperlink>
      <w:r w:rsidRPr="00DC4D10">
        <w:rPr>
          <w:rFonts w:ascii="Times New Roman" w:eastAsia="Times New Roman" w:hAnsi="Times New Roman" w:cs="Times New Roman"/>
          <w:sz w:val="24"/>
          <w:szCs w:val="24"/>
          <w:lang w:eastAsia="uk-UA"/>
        </w:rPr>
        <w:t xml:space="preserve">, ВВР, 2009, № 36-37, ст.511 </w:t>
      </w:r>
      <w:r w:rsidRPr="00DC4D10">
        <w:rPr>
          <w:rFonts w:ascii="Times New Roman" w:eastAsia="Times New Roman" w:hAnsi="Times New Roman" w:cs="Times New Roman"/>
          <w:sz w:val="24"/>
          <w:szCs w:val="24"/>
          <w:lang w:eastAsia="uk-UA"/>
        </w:rPr>
        <w:br/>
      </w:r>
      <w:hyperlink r:id="rId43" w:tgtFrame="_blank" w:history="1">
        <w:r w:rsidRPr="00DC4D10">
          <w:rPr>
            <w:rFonts w:ascii="Times New Roman" w:eastAsia="Times New Roman" w:hAnsi="Times New Roman" w:cs="Times New Roman"/>
            <w:color w:val="0000FF"/>
            <w:sz w:val="24"/>
            <w:szCs w:val="24"/>
            <w:u w:val="single"/>
            <w:lang w:eastAsia="uk-UA"/>
          </w:rPr>
          <w:t>№ 1255-VI від 14.04.2009</w:t>
        </w:r>
      </w:hyperlink>
      <w:r w:rsidRPr="00DC4D10">
        <w:rPr>
          <w:rFonts w:ascii="Times New Roman" w:eastAsia="Times New Roman" w:hAnsi="Times New Roman" w:cs="Times New Roman"/>
          <w:sz w:val="24"/>
          <w:szCs w:val="24"/>
          <w:lang w:eastAsia="uk-UA"/>
        </w:rPr>
        <w:t xml:space="preserve">, ВВР, 2009, № 36-37, ст.512 </w:t>
      </w:r>
      <w:r w:rsidRPr="00DC4D10">
        <w:rPr>
          <w:rFonts w:ascii="Times New Roman" w:eastAsia="Times New Roman" w:hAnsi="Times New Roman" w:cs="Times New Roman"/>
          <w:sz w:val="24"/>
          <w:szCs w:val="24"/>
          <w:lang w:eastAsia="uk-UA"/>
        </w:rPr>
        <w:br/>
      </w:r>
      <w:hyperlink r:id="rId44" w:tgtFrame="_blank" w:history="1">
        <w:r w:rsidRPr="00DC4D10">
          <w:rPr>
            <w:rFonts w:ascii="Times New Roman" w:eastAsia="Times New Roman" w:hAnsi="Times New Roman" w:cs="Times New Roman"/>
            <w:color w:val="0000FF"/>
            <w:sz w:val="24"/>
            <w:szCs w:val="24"/>
            <w:u w:val="single"/>
            <w:lang w:eastAsia="uk-UA"/>
          </w:rPr>
          <w:t>№ 1276-VI від 16.04.2009</w:t>
        </w:r>
      </w:hyperlink>
      <w:r w:rsidRPr="00DC4D10">
        <w:rPr>
          <w:rFonts w:ascii="Times New Roman" w:eastAsia="Times New Roman" w:hAnsi="Times New Roman" w:cs="Times New Roman"/>
          <w:sz w:val="24"/>
          <w:szCs w:val="24"/>
          <w:lang w:eastAsia="uk-UA"/>
        </w:rPr>
        <w:t xml:space="preserve">, ВВР, 2009, № 38, ст.535 </w:t>
      </w:r>
      <w:r w:rsidRPr="00DC4D10">
        <w:rPr>
          <w:rFonts w:ascii="Times New Roman" w:eastAsia="Times New Roman" w:hAnsi="Times New Roman" w:cs="Times New Roman"/>
          <w:sz w:val="24"/>
          <w:szCs w:val="24"/>
          <w:lang w:eastAsia="uk-UA"/>
        </w:rPr>
        <w:br/>
      </w:r>
      <w:hyperlink r:id="rId45"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 xml:space="preserve">, ВВР, 2010, № 12, ст.117 </w:t>
      </w:r>
      <w:r w:rsidRPr="00DC4D10">
        <w:rPr>
          <w:rFonts w:ascii="Times New Roman" w:eastAsia="Times New Roman" w:hAnsi="Times New Roman" w:cs="Times New Roman"/>
          <w:sz w:val="24"/>
          <w:szCs w:val="24"/>
          <w:lang w:eastAsia="uk-UA"/>
        </w:rPr>
        <w:br/>
      </w:r>
      <w:hyperlink r:id="rId46" w:tgtFrame="_blank" w:history="1">
        <w:r w:rsidRPr="00DC4D10">
          <w:rPr>
            <w:rFonts w:ascii="Times New Roman" w:eastAsia="Times New Roman" w:hAnsi="Times New Roman" w:cs="Times New Roman"/>
            <w:color w:val="0000FF"/>
            <w:sz w:val="24"/>
            <w:szCs w:val="24"/>
            <w:u w:val="single"/>
            <w:lang w:eastAsia="uk-UA"/>
          </w:rPr>
          <w:t>№ 1835-VI від 21.01.2010</w:t>
        </w:r>
      </w:hyperlink>
      <w:r w:rsidRPr="00DC4D10">
        <w:rPr>
          <w:rFonts w:ascii="Times New Roman" w:eastAsia="Times New Roman" w:hAnsi="Times New Roman" w:cs="Times New Roman"/>
          <w:sz w:val="24"/>
          <w:szCs w:val="24"/>
          <w:lang w:eastAsia="uk-UA"/>
        </w:rPr>
        <w:t xml:space="preserve">, ВВР, 2010, № 12, ст.118 </w:t>
      </w:r>
      <w:r w:rsidRPr="00DC4D10">
        <w:rPr>
          <w:rFonts w:ascii="Times New Roman" w:eastAsia="Times New Roman" w:hAnsi="Times New Roman" w:cs="Times New Roman"/>
          <w:sz w:val="24"/>
          <w:szCs w:val="24"/>
          <w:lang w:eastAsia="uk-UA"/>
        </w:rPr>
        <w:br/>
      </w:r>
      <w:hyperlink r:id="rId47" w:tgtFrame="_blank" w:history="1">
        <w:r w:rsidRPr="00DC4D10">
          <w:rPr>
            <w:rFonts w:ascii="Times New Roman" w:eastAsia="Times New Roman" w:hAnsi="Times New Roman" w:cs="Times New Roman"/>
            <w:color w:val="0000FF"/>
            <w:sz w:val="24"/>
            <w:szCs w:val="24"/>
            <w:u w:val="single"/>
            <w:lang w:eastAsia="uk-UA"/>
          </w:rPr>
          <w:t>№ 2926-VI від 13.01.2011</w:t>
        </w:r>
      </w:hyperlink>
      <w:r w:rsidRPr="00DC4D10">
        <w:rPr>
          <w:rFonts w:ascii="Times New Roman" w:eastAsia="Times New Roman" w:hAnsi="Times New Roman" w:cs="Times New Roman"/>
          <w:sz w:val="24"/>
          <w:szCs w:val="24"/>
          <w:lang w:eastAsia="uk-UA"/>
        </w:rPr>
        <w:t xml:space="preserve">, ВВР, 2011, № 31, ст.303 </w:t>
      </w:r>
      <w:r w:rsidRPr="00DC4D10">
        <w:rPr>
          <w:rFonts w:ascii="Times New Roman" w:eastAsia="Times New Roman" w:hAnsi="Times New Roman" w:cs="Times New Roman"/>
          <w:sz w:val="24"/>
          <w:szCs w:val="24"/>
          <w:lang w:eastAsia="uk-UA"/>
        </w:rPr>
        <w:br/>
      </w:r>
      <w:hyperlink r:id="rId48"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 xml:space="preserve">, ВВР, 2011, № 45, ст.487 </w:t>
      </w:r>
      <w:r w:rsidRPr="00DC4D10">
        <w:rPr>
          <w:rFonts w:ascii="Times New Roman" w:eastAsia="Times New Roman" w:hAnsi="Times New Roman" w:cs="Times New Roman"/>
          <w:sz w:val="24"/>
          <w:szCs w:val="24"/>
          <w:lang w:eastAsia="uk-UA"/>
        </w:rPr>
        <w:br/>
      </w:r>
      <w:hyperlink r:id="rId49" w:tgtFrame="_blank" w:history="1">
        <w:r w:rsidRPr="00DC4D10">
          <w:rPr>
            <w:rFonts w:ascii="Times New Roman" w:eastAsia="Times New Roman" w:hAnsi="Times New Roman" w:cs="Times New Roman"/>
            <w:color w:val="0000FF"/>
            <w:sz w:val="24"/>
            <w:szCs w:val="24"/>
            <w:u w:val="single"/>
            <w:lang w:eastAsia="uk-UA"/>
          </w:rPr>
          <w:t>№ 3409-VI від 19.05.2011</w:t>
        </w:r>
      </w:hyperlink>
      <w:r w:rsidRPr="00DC4D10">
        <w:rPr>
          <w:rFonts w:ascii="Times New Roman" w:eastAsia="Times New Roman" w:hAnsi="Times New Roman" w:cs="Times New Roman"/>
          <w:sz w:val="24"/>
          <w:szCs w:val="24"/>
          <w:lang w:eastAsia="uk-UA"/>
        </w:rPr>
        <w:t xml:space="preserve">, ВВР, 2011, № 50, ст.539 </w:t>
      </w:r>
      <w:r w:rsidRPr="00DC4D10">
        <w:rPr>
          <w:rFonts w:ascii="Times New Roman" w:eastAsia="Times New Roman" w:hAnsi="Times New Roman" w:cs="Times New Roman"/>
          <w:sz w:val="24"/>
          <w:szCs w:val="24"/>
          <w:lang w:eastAsia="uk-UA"/>
        </w:rPr>
        <w:br/>
      </w:r>
      <w:hyperlink r:id="rId50" w:tgtFrame="_blank" w:history="1">
        <w:r w:rsidRPr="00DC4D10">
          <w:rPr>
            <w:rFonts w:ascii="Times New Roman" w:eastAsia="Times New Roman" w:hAnsi="Times New Roman" w:cs="Times New Roman"/>
            <w:color w:val="0000FF"/>
            <w:sz w:val="24"/>
            <w:szCs w:val="24"/>
            <w:u w:val="single"/>
            <w:lang w:eastAsia="uk-UA"/>
          </w:rPr>
          <w:t>№ 3919-VI від 18.10.2011</w:t>
        </w:r>
      </w:hyperlink>
      <w:r w:rsidRPr="00DC4D10">
        <w:rPr>
          <w:rFonts w:ascii="Times New Roman" w:eastAsia="Times New Roman" w:hAnsi="Times New Roman" w:cs="Times New Roman"/>
          <w:sz w:val="24"/>
          <w:szCs w:val="24"/>
          <w:lang w:eastAsia="uk-UA"/>
        </w:rPr>
        <w:t xml:space="preserve">, ВВР, 2012, № 22, ст.217 </w:t>
      </w:r>
      <w:r w:rsidRPr="00DC4D10">
        <w:rPr>
          <w:rFonts w:ascii="Times New Roman" w:eastAsia="Times New Roman" w:hAnsi="Times New Roman" w:cs="Times New Roman"/>
          <w:sz w:val="24"/>
          <w:szCs w:val="24"/>
          <w:lang w:eastAsia="uk-UA"/>
        </w:rPr>
        <w:br/>
      </w:r>
      <w:hyperlink r:id="rId51" w:anchor="n5" w:tgtFrame="_blank" w:history="1">
        <w:r w:rsidRPr="00DC4D10">
          <w:rPr>
            <w:rFonts w:ascii="Times New Roman" w:eastAsia="Times New Roman" w:hAnsi="Times New Roman" w:cs="Times New Roman"/>
            <w:color w:val="0000FF"/>
            <w:sz w:val="24"/>
            <w:szCs w:val="24"/>
            <w:u w:val="single"/>
            <w:lang w:eastAsia="uk-UA"/>
          </w:rPr>
          <w:t>№ 4296-VI від 10.01.2012</w:t>
        </w:r>
      </w:hyperlink>
      <w:r w:rsidRPr="00DC4D10">
        <w:rPr>
          <w:rFonts w:ascii="Times New Roman" w:eastAsia="Times New Roman" w:hAnsi="Times New Roman" w:cs="Times New Roman"/>
          <w:sz w:val="24"/>
          <w:szCs w:val="24"/>
          <w:lang w:eastAsia="uk-UA"/>
        </w:rPr>
        <w:t xml:space="preserve">, ВВР, 2012, № 31, ст.395 </w:t>
      </w:r>
      <w:r w:rsidRPr="00DC4D10">
        <w:rPr>
          <w:rFonts w:ascii="Times New Roman" w:eastAsia="Times New Roman" w:hAnsi="Times New Roman" w:cs="Times New Roman"/>
          <w:sz w:val="24"/>
          <w:szCs w:val="24"/>
          <w:lang w:eastAsia="uk-UA"/>
        </w:rPr>
        <w:br/>
      </w:r>
      <w:hyperlink r:id="rId52" w:anchor="n5" w:tgtFrame="_blank" w:history="1">
        <w:r w:rsidRPr="00DC4D10">
          <w:rPr>
            <w:rFonts w:ascii="Times New Roman" w:eastAsia="Times New Roman" w:hAnsi="Times New Roman" w:cs="Times New Roman"/>
            <w:color w:val="0000FF"/>
            <w:sz w:val="24"/>
            <w:szCs w:val="24"/>
            <w:u w:val="single"/>
            <w:lang w:eastAsia="uk-UA"/>
          </w:rPr>
          <w:t>№ 4352-VI від 07.02.2012</w:t>
        </w:r>
      </w:hyperlink>
      <w:r w:rsidRPr="00DC4D10">
        <w:rPr>
          <w:rFonts w:ascii="Times New Roman" w:eastAsia="Times New Roman" w:hAnsi="Times New Roman" w:cs="Times New Roman"/>
          <w:sz w:val="24"/>
          <w:szCs w:val="24"/>
          <w:lang w:eastAsia="uk-UA"/>
        </w:rPr>
        <w:t xml:space="preserve">, ВВР, 2012, № 39, ст.472 </w:t>
      </w:r>
      <w:r w:rsidRPr="00DC4D10">
        <w:rPr>
          <w:rFonts w:ascii="Times New Roman" w:eastAsia="Times New Roman" w:hAnsi="Times New Roman" w:cs="Times New Roman"/>
          <w:sz w:val="24"/>
          <w:szCs w:val="24"/>
          <w:lang w:eastAsia="uk-UA"/>
        </w:rPr>
        <w:br/>
      </w:r>
      <w:hyperlink r:id="rId53" w:anchor="n695" w:tgtFrame="_blank" w:history="1">
        <w:r w:rsidRPr="00DC4D10">
          <w:rPr>
            <w:rFonts w:ascii="Times New Roman" w:eastAsia="Times New Roman" w:hAnsi="Times New Roman" w:cs="Times New Roman"/>
            <w:color w:val="0000FF"/>
            <w:sz w:val="24"/>
            <w:szCs w:val="24"/>
            <w:u w:val="single"/>
            <w:lang w:eastAsia="uk-UA"/>
          </w:rPr>
          <w:t>№ 4652-VI від 13.04.2012</w:t>
        </w:r>
      </w:hyperlink>
      <w:r w:rsidRPr="00DC4D10">
        <w:rPr>
          <w:rFonts w:ascii="Times New Roman" w:eastAsia="Times New Roman" w:hAnsi="Times New Roman" w:cs="Times New Roman"/>
          <w:sz w:val="24"/>
          <w:szCs w:val="24"/>
          <w:lang w:eastAsia="uk-UA"/>
        </w:rPr>
        <w:t xml:space="preserve">, ВВР, 2013, № 21, ст.208 </w:t>
      </w:r>
      <w:r w:rsidRPr="00DC4D10">
        <w:rPr>
          <w:rFonts w:ascii="Times New Roman" w:eastAsia="Times New Roman" w:hAnsi="Times New Roman" w:cs="Times New Roman"/>
          <w:sz w:val="24"/>
          <w:szCs w:val="24"/>
          <w:lang w:eastAsia="uk-UA"/>
        </w:rPr>
        <w:br/>
      </w:r>
      <w:hyperlink r:id="rId54" w:anchor="n509"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 xml:space="preserve">, ВВР, 2013, № 14, ст.89 </w:t>
      </w:r>
      <w:r w:rsidRPr="00DC4D10">
        <w:rPr>
          <w:rFonts w:ascii="Times New Roman" w:eastAsia="Times New Roman" w:hAnsi="Times New Roman" w:cs="Times New Roman"/>
          <w:sz w:val="24"/>
          <w:szCs w:val="24"/>
          <w:lang w:eastAsia="uk-UA"/>
        </w:rPr>
        <w:br/>
      </w:r>
      <w:hyperlink r:id="rId55" w:anchor="n70" w:tgtFrame="_blank" w:history="1">
        <w:r w:rsidRPr="00DC4D10">
          <w:rPr>
            <w:rFonts w:ascii="Times New Roman" w:eastAsia="Times New Roman" w:hAnsi="Times New Roman" w:cs="Times New Roman"/>
            <w:color w:val="0000FF"/>
            <w:sz w:val="24"/>
            <w:szCs w:val="24"/>
            <w:u w:val="single"/>
            <w:lang w:eastAsia="uk-UA"/>
          </w:rPr>
          <w:t>№ 5040-VI від 04.07.2012</w:t>
        </w:r>
      </w:hyperlink>
      <w:r w:rsidRPr="00DC4D10">
        <w:rPr>
          <w:rFonts w:ascii="Times New Roman" w:eastAsia="Times New Roman" w:hAnsi="Times New Roman" w:cs="Times New Roman"/>
          <w:sz w:val="24"/>
          <w:szCs w:val="24"/>
          <w:lang w:eastAsia="uk-UA"/>
        </w:rPr>
        <w:t xml:space="preserve">, ВВР, 2013, № 25, ст.246 </w:t>
      </w:r>
      <w:r w:rsidRPr="00DC4D10">
        <w:rPr>
          <w:rFonts w:ascii="Times New Roman" w:eastAsia="Times New Roman" w:hAnsi="Times New Roman" w:cs="Times New Roman"/>
          <w:sz w:val="24"/>
          <w:szCs w:val="24"/>
          <w:lang w:eastAsia="uk-UA"/>
        </w:rPr>
        <w:br/>
      </w:r>
      <w:hyperlink r:id="rId56" w:anchor="n64" w:tgtFrame="_blank" w:history="1">
        <w:r w:rsidRPr="00DC4D10">
          <w:rPr>
            <w:rFonts w:ascii="Times New Roman" w:eastAsia="Times New Roman" w:hAnsi="Times New Roman" w:cs="Times New Roman"/>
            <w:color w:val="0000FF"/>
            <w:sz w:val="24"/>
            <w:szCs w:val="24"/>
            <w:u w:val="single"/>
            <w:lang w:eastAsia="uk-UA"/>
          </w:rPr>
          <w:t>№ 5088-VI від 05.07.2012</w:t>
        </w:r>
      </w:hyperlink>
      <w:r w:rsidRPr="00DC4D10">
        <w:rPr>
          <w:rFonts w:ascii="Times New Roman" w:eastAsia="Times New Roman" w:hAnsi="Times New Roman" w:cs="Times New Roman"/>
          <w:sz w:val="24"/>
          <w:szCs w:val="24"/>
          <w:lang w:eastAsia="uk-UA"/>
        </w:rPr>
        <w:t xml:space="preserve">, ВВР, 2013, № 30, ст.343 </w:t>
      </w:r>
      <w:r w:rsidRPr="00DC4D10">
        <w:rPr>
          <w:rFonts w:ascii="Times New Roman" w:eastAsia="Times New Roman" w:hAnsi="Times New Roman" w:cs="Times New Roman"/>
          <w:sz w:val="24"/>
          <w:szCs w:val="24"/>
          <w:lang w:eastAsia="uk-UA"/>
        </w:rPr>
        <w:br/>
      </w:r>
      <w:hyperlink r:id="rId57" w:anchor="n53" w:tgtFrame="_blank" w:history="1">
        <w:r w:rsidRPr="00DC4D10">
          <w:rPr>
            <w:rFonts w:ascii="Times New Roman" w:eastAsia="Times New Roman" w:hAnsi="Times New Roman" w:cs="Times New Roman"/>
            <w:color w:val="0000FF"/>
            <w:sz w:val="24"/>
            <w:szCs w:val="24"/>
            <w:u w:val="single"/>
            <w:lang w:eastAsia="uk-UA"/>
          </w:rPr>
          <w:t>№ 5286-VI від 18.09.2012</w:t>
        </w:r>
      </w:hyperlink>
      <w:r w:rsidRPr="00DC4D10">
        <w:rPr>
          <w:rFonts w:ascii="Times New Roman" w:eastAsia="Times New Roman" w:hAnsi="Times New Roman" w:cs="Times New Roman"/>
          <w:sz w:val="24"/>
          <w:szCs w:val="24"/>
          <w:lang w:eastAsia="uk-UA"/>
        </w:rPr>
        <w:t xml:space="preserve">, ВВР, 2013, № 38, ст.499 </w:t>
      </w:r>
      <w:r w:rsidRPr="00DC4D10">
        <w:rPr>
          <w:rFonts w:ascii="Times New Roman" w:eastAsia="Times New Roman" w:hAnsi="Times New Roman" w:cs="Times New Roman"/>
          <w:sz w:val="24"/>
          <w:szCs w:val="24"/>
          <w:lang w:eastAsia="uk-UA"/>
        </w:rPr>
        <w:br/>
      </w:r>
      <w:hyperlink r:id="rId58" w:anchor="n229" w:tgtFrame="_blank" w:history="1">
        <w:r w:rsidRPr="00DC4D10">
          <w:rPr>
            <w:rFonts w:ascii="Times New Roman" w:eastAsia="Times New Roman" w:hAnsi="Times New Roman" w:cs="Times New Roman"/>
            <w:color w:val="0000FF"/>
            <w:sz w:val="24"/>
            <w:szCs w:val="24"/>
            <w:u w:val="single"/>
            <w:lang w:eastAsia="uk-UA"/>
          </w:rPr>
          <w:t>№ 5288-VI від 18.09.2012</w:t>
        </w:r>
      </w:hyperlink>
      <w:r w:rsidRPr="00DC4D10">
        <w:rPr>
          <w:rFonts w:ascii="Times New Roman" w:eastAsia="Times New Roman" w:hAnsi="Times New Roman" w:cs="Times New Roman"/>
          <w:sz w:val="24"/>
          <w:szCs w:val="24"/>
          <w:lang w:eastAsia="uk-UA"/>
        </w:rPr>
        <w:t xml:space="preserve">, ВВР, 2013, № 37, ст.490 </w:t>
      </w:r>
      <w:r w:rsidRPr="00DC4D10">
        <w:rPr>
          <w:rFonts w:ascii="Times New Roman" w:eastAsia="Times New Roman" w:hAnsi="Times New Roman" w:cs="Times New Roman"/>
          <w:sz w:val="24"/>
          <w:szCs w:val="24"/>
          <w:lang w:eastAsia="uk-UA"/>
        </w:rPr>
        <w:br/>
      </w:r>
      <w:hyperlink r:id="rId59" w:anchor="n108" w:tgtFrame="_blank" w:history="1">
        <w:r w:rsidRPr="00DC4D10">
          <w:rPr>
            <w:rFonts w:ascii="Times New Roman" w:eastAsia="Times New Roman" w:hAnsi="Times New Roman" w:cs="Times New Roman"/>
            <w:color w:val="0000FF"/>
            <w:sz w:val="24"/>
            <w:szCs w:val="24"/>
            <w:u w:val="single"/>
            <w:lang w:eastAsia="uk-UA"/>
          </w:rPr>
          <w:t>№ 5404-VI від 02.10.2012</w:t>
        </w:r>
      </w:hyperlink>
      <w:r w:rsidRPr="00DC4D10">
        <w:rPr>
          <w:rFonts w:ascii="Times New Roman" w:eastAsia="Times New Roman" w:hAnsi="Times New Roman" w:cs="Times New Roman"/>
          <w:sz w:val="24"/>
          <w:szCs w:val="24"/>
          <w:lang w:eastAsia="uk-UA"/>
        </w:rPr>
        <w:t xml:space="preserve">, ВВР, 2013, № 41, ст.550 </w:t>
      </w:r>
      <w:r w:rsidRPr="00DC4D10">
        <w:rPr>
          <w:rFonts w:ascii="Times New Roman" w:eastAsia="Times New Roman" w:hAnsi="Times New Roman" w:cs="Times New Roman"/>
          <w:sz w:val="24"/>
          <w:szCs w:val="24"/>
          <w:lang w:eastAsia="uk-UA"/>
        </w:rPr>
        <w:br/>
      </w:r>
      <w:hyperlink r:id="rId60" w:anchor="n1056" w:tgtFrame="_blank" w:history="1">
        <w:r w:rsidRPr="00DC4D10">
          <w:rPr>
            <w:rFonts w:ascii="Times New Roman" w:eastAsia="Times New Roman" w:hAnsi="Times New Roman" w:cs="Times New Roman"/>
            <w:color w:val="0000FF"/>
            <w:sz w:val="24"/>
            <w:szCs w:val="24"/>
            <w:u w:val="single"/>
            <w:lang w:eastAsia="uk-UA"/>
          </w:rPr>
          <w:t>№ 5460-VI від 16.10.2012</w:t>
        </w:r>
      </w:hyperlink>
      <w:r w:rsidRPr="00DC4D10">
        <w:rPr>
          <w:rFonts w:ascii="Times New Roman" w:eastAsia="Times New Roman" w:hAnsi="Times New Roman" w:cs="Times New Roman"/>
          <w:sz w:val="24"/>
          <w:szCs w:val="24"/>
          <w:lang w:eastAsia="uk-UA"/>
        </w:rPr>
        <w:t xml:space="preserve">, ВВР, 2014, № 2-3, ст.41 </w:t>
      </w:r>
      <w:r w:rsidRPr="00DC4D10">
        <w:rPr>
          <w:rFonts w:ascii="Times New Roman" w:eastAsia="Times New Roman" w:hAnsi="Times New Roman" w:cs="Times New Roman"/>
          <w:sz w:val="24"/>
          <w:szCs w:val="24"/>
          <w:lang w:eastAsia="uk-UA"/>
        </w:rPr>
        <w:br/>
      </w:r>
      <w:hyperlink r:id="rId61" w:anchor="n43" w:tgtFrame="_blank" w:history="1">
        <w:r w:rsidRPr="00DC4D10">
          <w:rPr>
            <w:rFonts w:ascii="Times New Roman" w:eastAsia="Times New Roman" w:hAnsi="Times New Roman" w:cs="Times New Roman"/>
            <w:color w:val="0000FF"/>
            <w:sz w:val="24"/>
            <w:szCs w:val="24"/>
            <w:u w:val="single"/>
            <w:lang w:eastAsia="uk-UA"/>
          </w:rPr>
          <w:t>№  224-VII від 14.05.2013</w:t>
        </w:r>
      </w:hyperlink>
      <w:r w:rsidRPr="00DC4D10">
        <w:rPr>
          <w:rFonts w:ascii="Times New Roman" w:eastAsia="Times New Roman" w:hAnsi="Times New Roman" w:cs="Times New Roman"/>
          <w:sz w:val="24"/>
          <w:szCs w:val="24"/>
          <w:lang w:eastAsia="uk-UA"/>
        </w:rPr>
        <w:t xml:space="preserve">, ВВР, 2014, № 11, ст.132 </w:t>
      </w:r>
      <w:r w:rsidRPr="00DC4D10">
        <w:rPr>
          <w:rFonts w:ascii="Times New Roman" w:eastAsia="Times New Roman" w:hAnsi="Times New Roman" w:cs="Times New Roman"/>
          <w:sz w:val="24"/>
          <w:szCs w:val="24"/>
          <w:lang w:eastAsia="uk-UA"/>
        </w:rPr>
        <w:br/>
      </w:r>
      <w:hyperlink r:id="rId62" w:anchor="n83" w:tgtFrame="_blank" w:history="1">
        <w:r w:rsidRPr="00DC4D10">
          <w:rPr>
            <w:rFonts w:ascii="Times New Roman" w:eastAsia="Times New Roman" w:hAnsi="Times New Roman" w:cs="Times New Roman"/>
            <w:color w:val="0000FF"/>
            <w:sz w:val="24"/>
            <w:szCs w:val="24"/>
            <w:u w:val="single"/>
            <w:lang w:eastAsia="uk-UA"/>
          </w:rPr>
          <w:t>№  406-VII від 04.07.2013</w:t>
        </w:r>
      </w:hyperlink>
      <w:r w:rsidRPr="00DC4D10">
        <w:rPr>
          <w:rFonts w:ascii="Times New Roman" w:eastAsia="Times New Roman" w:hAnsi="Times New Roman" w:cs="Times New Roman"/>
          <w:sz w:val="24"/>
          <w:szCs w:val="24"/>
          <w:lang w:eastAsia="uk-UA"/>
        </w:rPr>
        <w:t xml:space="preserve">, ВВР, 2014, № 20-21, ст.712 </w:t>
      </w:r>
      <w:r w:rsidRPr="00DC4D10">
        <w:rPr>
          <w:rFonts w:ascii="Times New Roman" w:eastAsia="Times New Roman" w:hAnsi="Times New Roman" w:cs="Times New Roman"/>
          <w:sz w:val="24"/>
          <w:szCs w:val="24"/>
          <w:lang w:eastAsia="uk-UA"/>
        </w:rPr>
        <w:br/>
      </w:r>
      <w:hyperlink r:id="rId63" w:anchor="n5"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 xml:space="preserve">, ВВР, 2014, № 20-21, ст.742 </w:t>
      </w:r>
      <w:r w:rsidRPr="00DC4D10">
        <w:rPr>
          <w:rFonts w:ascii="Times New Roman" w:eastAsia="Times New Roman" w:hAnsi="Times New Roman" w:cs="Times New Roman"/>
          <w:sz w:val="24"/>
          <w:szCs w:val="24"/>
          <w:lang w:eastAsia="uk-UA"/>
        </w:rPr>
        <w:br/>
      </w:r>
      <w:hyperlink r:id="rId64" w:anchor="n27"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 xml:space="preserve">, ВВР, 2014, № 17, ст.595 </w:t>
      </w:r>
      <w:r w:rsidRPr="00DC4D10">
        <w:rPr>
          <w:rFonts w:ascii="Times New Roman" w:eastAsia="Times New Roman" w:hAnsi="Times New Roman" w:cs="Times New Roman"/>
          <w:sz w:val="24"/>
          <w:szCs w:val="24"/>
          <w:lang w:eastAsia="uk-UA"/>
        </w:rPr>
        <w:br/>
      </w:r>
      <w:hyperlink r:id="rId65" w:anchor="n9"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 xml:space="preserve">, ВВР, 2014, № 20-21, ст.746 </w:t>
      </w:r>
      <w:r w:rsidRPr="00DC4D10">
        <w:rPr>
          <w:rFonts w:ascii="Times New Roman" w:eastAsia="Times New Roman" w:hAnsi="Times New Roman" w:cs="Times New Roman"/>
          <w:sz w:val="24"/>
          <w:szCs w:val="24"/>
          <w:lang w:eastAsia="uk-UA"/>
        </w:rPr>
        <w:br/>
      </w:r>
      <w:hyperlink r:id="rId66" w:anchor="n359" w:tgtFrame="_blank" w:history="1">
        <w:r w:rsidRPr="00DC4D10">
          <w:rPr>
            <w:rFonts w:ascii="Times New Roman" w:eastAsia="Times New Roman" w:hAnsi="Times New Roman" w:cs="Times New Roman"/>
            <w:color w:val="0000FF"/>
            <w:sz w:val="24"/>
            <w:szCs w:val="24"/>
            <w:u w:val="single"/>
            <w:lang w:eastAsia="uk-UA"/>
          </w:rPr>
          <w:t>№ 1194-VII від 09.04.2014</w:t>
        </w:r>
      </w:hyperlink>
      <w:r w:rsidRPr="00DC4D10">
        <w:rPr>
          <w:rFonts w:ascii="Times New Roman" w:eastAsia="Times New Roman" w:hAnsi="Times New Roman" w:cs="Times New Roman"/>
          <w:sz w:val="24"/>
          <w:szCs w:val="24"/>
          <w:lang w:eastAsia="uk-UA"/>
        </w:rPr>
        <w:t xml:space="preserve">, ВВР, 2014, № 25, ст.890 </w:t>
      </w:r>
      <w:r w:rsidRPr="00DC4D10">
        <w:rPr>
          <w:rFonts w:ascii="Times New Roman" w:eastAsia="Times New Roman" w:hAnsi="Times New Roman" w:cs="Times New Roman"/>
          <w:sz w:val="24"/>
          <w:szCs w:val="24"/>
          <w:lang w:eastAsia="uk-UA"/>
        </w:rPr>
        <w:br/>
      </w:r>
      <w:hyperlink r:id="rId67" w:anchor="n7" w:tgtFrame="_blank" w:history="1">
        <w:r w:rsidRPr="00DC4D10">
          <w:rPr>
            <w:rFonts w:ascii="Times New Roman" w:eastAsia="Times New Roman" w:hAnsi="Times New Roman" w:cs="Times New Roman"/>
            <w:color w:val="0000FF"/>
            <w:sz w:val="24"/>
            <w:szCs w:val="24"/>
            <w:u w:val="single"/>
            <w:lang w:eastAsia="uk-UA"/>
          </w:rPr>
          <w:t>№ 1242-VII від 06.05.2014</w:t>
        </w:r>
      </w:hyperlink>
      <w:r w:rsidRPr="00DC4D10">
        <w:rPr>
          <w:rFonts w:ascii="Times New Roman" w:eastAsia="Times New Roman" w:hAnsi="Times New Roman" w:cs="Times New Roman"/>
          <w:sz w:val="24"/>
          <w:szCs w:val="24"/>
          <w:lang w:eastAsia="uk-UA"/>
        </w:rPr>
        <w:t xml:space="preserve">, ВВР, 2014, № 27, ст.908 </w:t>
      </w:r>
      <w:r w:rsidRPr="00DC4D10">
        <w:rPr>
          <w:rFonts w:ascii="Times New Roman" w:eastAsia="Times New Roman" w:hAnsi="Times New Roman" w:cs="Times New Roman"/>
          <w:sz w:val="24"/>
          <w:szCs w:val="24"/>
          <w:lang w:eastAsia="uk-UA"/>
        </w:rPr>
        <w:br/>
      </w:r>
      <w:hyperlink r:id="rId68" w:anchor="n75"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 xml:space="preserve">, ВВР, 2014, № 29, ст.942 </w:t>
      </w:r>
      <w:r w:rsidRPr="00DC4D10">
        <w:rPr>
          <w:rFonts w:ascii="Times New Roman" w:eastAsia="Times New Roman" w:hAnsi="Times New Roman" w:cs="Times New Roman"/>
          <w:sz w:val="24"/>
          <w:szCs w:val="24"/>
          <w:lang w:eastAsia="uk-UA"/>
        </w:rPr>
        <w:br/>
      </w:r>
      <w:hyperlink r:id="rId69" w:anchor="n10" w:tgtFrame="_blank" w:history="1">
        <w:r w:rsidRPr="00DC4D10">
          <w:rPr>
            <w:rFonts w:ascii="Times New Roman" w:eastAsia="Times New Roman" w:hAnsi="Times New Roman" w:cs="Times New Roman"/>
            <w:color w:val="0000FF"/>
            <w:sz w:val="24"/>
            <w:szCs w:val="24"/>
            <w:u w:val="single"/>
            <w:lang w:eastAsia="uk-UA"/>
          </w:rPr>
          <w:t>№ 1589-VII від 04.07.2014</w:t>
        </w:r>
      </w:hyperlink>
      <w:r w:rsidRPr="00DC4D10">
        <w:rPr>
          <w:rFonts w:ascii="Times New Roman" w:eastAsia="Times New Roman" w:hAnsi="Times New Roman" w:cs="Times New Roman"/>
          <w:sz w:val="24"/>
          <w:szCs w:val="24"/>
          <w:lang w:eastAsia="uk-UA"/>
        </w:rPr>
        <w:t xml:space="preserve">, ВВР, 2014, № 35, ст.1179 </w:t>
      </w:r>
      <w:r w:rsidRPr="00DC4D10">
        <w:rPr>
          <w:rFonts w:ascii="Times New Roman" w:eastAsia="Times New Roman" w:hAnsi="Times New Roman" w:cs="Times New Roman"/>
          <w:sz w:val="24"/>
          <w:szCs w:val="24"/>
          <w:lang w:eastAsia="uk-UA"/>
        </w:rPr>
        <w:br/>
      </w:r>
      <w:hyperlink r:id="rId70" w:anchor="n5" w:tgtFrame="_blank" w:history="1">
        <w:r w:rsidRPr="00DC4D10">
          <w:rPr>
            <w:rFonts w:ascii="Times New Roman" w:eastAsia="Times New Roman" w:hAnsi="Times New Roman" w:cs="Times New Roman"/>
            <w:color w:val="0000FF"/>
            <w:sz w:val="24"/>
            <w:szCs w:val="24"/>
            <w:u w:val="single"/>
            <w:lang w:eastAsia="uk-UA"/>
          </w:rPr>
          <w:t>№ 1604-VII від 22.07.2014</w:t>
        </w:r>
      </w:hyperlink>
      <w:r w:rsidRPr="00DC4D10">
        <w:rPr>
          <w:rFonts w:ascii="Times New Roman" w:eastAsia="Times New Roman" w:hAnsi="Times New Roman" w:cs="Times New Roman"/>
          <w:sz w:val="24"/>
          <w:szCs w:val="24"/>
          <w:lang w:eastAsia="uk-UA"/>
        </w:rPr>
        <w:t xml:space="preserve">, ВВР, 2014, № 36, ст.1191 </w:t>
      </w:r>
      <w:r w:rsidRPr="00DC4D10">
        <w:rPr>
          <w:rFonts w:ascii="Times New Roman" w:eastAsia="Times New Roman" w:hAnsi="Times New Roman" w:cs="Times New Roman"/>
          <w:sz w:val="24"/>
          <w:szCs w:val="24"/>
          <w:lang w:eastAsia="uk-UA"/>
        </w:rPr>
        <w:br/>
      </w:r>
      <w:hyperlink r:id="rId71" w:anchor="n15" w:tgtFrame="_blank" w:history="1">
        <w:r w:rsidRPr="00DC4D10">
          <w:rPr>
            <w:rFonts w:ascii="Times New Roman" w:eastAsia="Times New Roman" w:hAnsi="Times New Roman" w:cs="Times New Roman"/>
            <w:color w:val="0000FF"/>
            <w:sz w:val="24"/>
            <w:szCs w:val="24"/>
            <w:u w:val="single"/>
            <w:lang w:eastAsia="uk-UA"/>
          </w:rPr>
          <w:t>№ 1614-VII від 25.07.2014</w:t>
        </w:r>
      </w:hyperlink>
      <w:r w:rsidRPr="00DC4D10">
        <w:rPr>
          <w:rFonts w:ascii="Times New Roman" w:eastAsia="Times New Roman" w:hAnsi="Times New Roman" w:cs="Times New Roman"/>
          <w:sz w:val="24"/>
          <w:szCs w:val="24"/>
          <w:lang w:eastAsia="uk-UA"/>
        </w:rPr>
        <w:t xml:space="preserve">, ВВР, 2014, № 36, ст.1194 </w:t>
      </w:r>
      <w:r w:rsidRPr="00DC4D10">
        <w:rPr>
          <w:rFonts w:ascii="Times New Roman" w:eastAsia="Times New Roman" w:hAnsi="Times New Roman" w:cs="Times New Roman"/>
          <w:sz w:val="24"/>
          <w:szCs w:val="24"/>
          <w:lang w:eastAsia="uk-UA"/>
        </w:rPr>
        <w:br/>
      </w:r>
      <w:hyperlink r:id="rId72" w:anchor="n6"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 xml:space="preserve">, ВВР, 2014, № 39, ст.2010 </w:t>
      </w:r>
      <w:r w:rsidRPr="00DC4D10">
        <w:rPr>
          <w:rFonts w:ascii="Times New Roman" w:eastAsia="Times New Roman" w:hAnsi="Times New Roman" w:cs="Times New Roman"/>
          <w:sz w:val="24"/>
          <w:szCs w:val="24"/>
          <w:lang w:eastAsia="uk-UA"/>
        </w:rPr>
        <w:br/>
      </w:r>
      <w:hyperlink r:id="rId73" w:anchor="n23"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 xml:space="preserve">, ВВР, 2015, № 13, ст.85 </w:t>
      </w:r>
      <w:r w:rsidRPr="00DC4D10">
        <w:rPr>
          <w:rFonts w:ascii="Times New Roman" w:eastAsia="Times New Roman" w:hAnsi="Times New Roman" w:cs="Times New Roman"/>
          <w:sz w:val="24"/>
          <w:szCs w:val="24"/>
          <w:lang w:eastAsia="uk-UA"/>
        </w:rPr>
        <w:br/>
      </w:r>
      <w:hyperlink r:id="rId74" w:anchor="n24" w:tgtFrame="_blank" w:history="1">
        <w:r w:rsidRPr="00DC4D10">
          <w:rPr>
            <w:rFonts w:ascii="Times New Roman" w:eastAsia="Times New Roman" w:hAnsi="Times New Roman" w:cs="Times New Roman"/>
            <w:color w:val="0000FF"/>
            <w:sz w:val="24"/>
            <w:szCs w:val="24"/>
            <w:u w:val="single"/>
            <w:lang w:eastAsia="uk-UA"/>
          </w:rPr>
          <w:t>№ 259-VIII від 18.03.2015</w:t>
        </w:r>
      </w:hyperlink>
      <w:r w:rsidRPr="00DC4D10">
        <w:rPr>
          <w:rFonts w:ascii="Times New Roman" w:eastAsia="Times New Roman" w:hAnsi="Times New Roman" w:cs="Times New Roman"/>
          <w:sz w:val="24"/>
          <w:szCs w:val="24"/>
          <w:lang w:eastAsia="uk-UA"/>
        </w:rPr>
        <w:t xml:space="preserve"> </w:t>
      </w:r>
      <w:r w:rsidRPr="00DC4D10">
        <w:rPr>
          <w:rFonts w:ascii="Times New Roman" w:eastAsia="Times New Roman" w:hAnsi="Times New Roman" w:cs="Times New Roman"/>
          <w:sz w:val="24"/>
          <w:szCs w:val="24"/>
          <w:lang w:eastAsia="uk-UA"/>
        </w:rPr>
        <w:br/>
      </w:r>
      <w:hyperlink r:id="rId75" w:anchor="n2" w:tgtFrame="_blank" w:history="1">
        <w:r w:rsidRPr="00DC4D10">
          <w:rPr>
            <w:rFonts w:ascii="Times New Roman" w:eastAsia="Times New Roman" w:hAnsi="Times New Roman" w:cs="Times New Roman"/>
            <w:color w:val="0000FF"/>
            <w:sz w:val="24"/>
            <w:szCs w:val="24"/>
            <w:u w:val="single"/>
            <w:lang w:eastAsia="uk-UA"/>
          </w:rPr>
          <w:t>№ 265-VIII від 19.03.2015</w:t>
        </w:r>
      </w:hyperlink>
      <w:r w:rsidRPr="00DC4D10">
        <w:rPr>
          <w:rFonts w:ascii="Times New Roman" w:eastAsia="Times New Roman" w:hAnsi="Times New Roman" w:cs="Times New Roman"/>
          <w:sz w:val="24"/>
          <w:szCs w:val="24"/>
          <w:lang w:eastAsia="uk-UA"/>
        </w:rPr>
        <w:t xml:space="preserve"> </w:t>
      </w:r>
      <w:r w:rsidRPr="00DC4D10">
        <w:rPr>
          <w:rFonts w:ascii="Times New Roman" w:eastAsia="Times New Roman" w:hAnsi="Times New Roman" w:cs="Times New Roman"/>
          <w:sz w:val="24"/>
          <w:szCs w:val="24"/>
          <w:lang w:eastAsia="uk-UA"/>
        </w:rPr>
        <w:br/>
      </w:r>
      <w:hyperlink r:id="rId76" w:anchor="n19" w:tgtFrame="_blank" w:history="1">
        <w:r w:rsidRPr="00DC4D10">
          <w:rPr>
            <w:rFonts w:ascii="Times New Roman" w:eastAsia="Times New Roman" w:hAnsi="Times New Roman" w:cs="Times New Roman"/>
            <w:color w:val="0000FF"/>
            <w:sz w:val="24"/>
            <w:szCs w:val="24"/>
            <w:u w:val="single"/>
            <w:lang w:eastAsia="uk-UA"/>
          </w:rPr>
          <w:t>№ 267-VIII від 19.03.2015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 w:name="n13"/>
      <w:bookmarkEnd w:id="11"/>
      <w:r w:rsidRPr="00DC4D10">
        <w:rPr>
          <w:rFonts w:ascii="Times New Roman" w:eastAsia="Times New Roman" w:hAnsi="Times New Roman" w:cs="Times New Roman"/>
          <w:sz w:val="24"/>
          <w:szCs w:val="24"/>
          <w:lang w:eastAsia="uk-UA"/>
        </w:rPr>
        <w:t>Цей Закон здійснює правове регулювання відносин між державою і громадянами України у зв'язку з виконанням ними конституційного обов'язку щодо захисту Вітчизни.</w:t>
      </w:r>
    </w:p>
    <w:p w:rsidR="00DC4D10" w:rsidRPr="00DC4D10" w:rsidRDefault="00DC4D10" w:rsidP="00DC4D10">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 w:name="n14"/>
      <w:bookmarkEnd w:id="12"/>
      <w:r w:rsidRPr="00DC4D10">
        <w:rPr>
          <w:rFonts w:ascii="Times New Roman" w:eastAsia="Times New Roman" w:hAnsi="Times New Roman" w:cs="Times New Roman"/>
          <w:sz w:val="24"/>
          <w:szCs w:val="24"/>
          <w:lang w:eastAsia="uk-UA"/>
        </w:rPr>
        <w:t xml:space="preserve">Глава I </w:t>
      </w:r>
      <w:r w:rsidRPr="00DC4D10">
        <w:rPr>
          <w:rFonts w:ascii="Times New Roman" w:eastAsia="Times New Roman" w:hAnsi="Times New Roman" w:cs="Times New Roman"/>
          <w:sz w:val="24"/>
          <w:szCs w:val="24"/>
          <w:lang w:eastAsia="uk-UA"/>
        </w:rPr>
        <w:br/>
        <w:t>ЗАГАЛЬНІ ПОЛОЖЕННЯ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 w:name="n15"/>
      <w:bookmarkEnd w:id="13"/>
      <w:r w:rsidRPr="00DC4D10">
        <w:rPr>
          <w:rFonts w:ascii="Times New Roman" w:eastAsia="Times New Roman" w:hAnsi="Times New Roman" w:cs="Times New Roman"/>
          <w:sz w:val="24"/>
          <w:szCs w:val="24"/>
          <w:lang w:eastAsia="uk-UA"/>
        </w:rPr>
        <w:t>Стаття 1. Військовий обов'язок</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 w:name="n16"/>
      <w:bookmarkEnd w:id="14"/>
      <w:r w:rsidRPr="00DC4D10">
        <w:rPr>
          <w:rFonts w:ascii="Times New Roman" w:eastAsia="Times New Roman" w:hAnsi="Times New Roman" w:cs="Times New Roman"/>
          <w:sz w:val="24"/>
          <w:szCs w:val="24"/>
          <w:lang w:eastAsia="uk-UA"/>
        </w:rPr>
        <w:t>1. Захист Вітчизни, незалежності та територіальної цілісності України є конституційним обов'язком громадян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 w:name="n17"/>
      <w:bookmarkEnd w:id="15"/>
      <w:r w:rsidRPr="00DC4D10">
        <w:rPr>
          <w:rFonts w:ascii="Times New Roman" w:eastAsia="Times New Roman" w:hAnsi="Times New Roman" w:cs="Times New Roman"/>
          <w:sz w:val="24"/>
          <w:szCs w:val="24"/>
          <w:lang w:eastAsia="uk-UA"/>
        </w:rPr>
        <w:t xml:space="preserve">2. Військовий обов'язок установлюється з метою підготовки громадян України до захисту Вітчизни, забезпечення особовим складом Збройних Сил України, інших утворених відповідно до законів України військових формувань, а також правоохоронних органів спеціального призначення та Державної спеціальної служби транспорту (далі - Збройні Сили </w:t>
      </w:r>
      <w:r w:rsidRPr="00DC4D10">
        <w:rPr>
          <w:rFonts w:ascii="Times New Roman" w:eastAsia="Times New Roman" w:hAnsi="Times New Roman" w:cs="Times New Roman"/>
          <w:sz w:val="24"/>
          <w:szCs w:val="24"/>
          <w:lang w:eastAsia="uk-UA"/>
        </w:rPr>
        <w:lastRenderedPageBreak/>
        <w:t>України та інші військові формування), посади в яких комплектуються військовослужбовцями.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 w:name="n18"/>
      <w:bookmarkEnd w:id="16"/>
      <w:r w:rsidRPr="00DC4D10">
        <w:rPr>
          <w:rFonts w:ascii="Times New Roman" w:eastAsia="Times New Roman" w:hAnsi="Times New Roman" w:cs="Times New Roman"/>
          <w:sz w:val="24"/>
          <w:szCs w:val="24"/>
          <w:lang w:eastAsia="uk-UA"/>
        </w:rPr>
        <w:t>3. Військовий обов'язок включає:</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 w:name="n19"/>
      <w:bookmarkEnd w:id="17"/>
      <w:r w:rsidRPr="00DC4D10">
        <w:rPr>
          <w:rFonts w:ascii="Times New Roman" w:eastAsia="Times New Roman" w:hAnsi="Times New Roman" w:cs="Times New Roman"/>
          <w:sz w:val="24"/>
          <w:szCs w:val="24"/>
          <w:lang w:eastAsia="uk-UA"/>
        </w:rPr>
        <w:t>підготовку громадян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 w:name="n20"/>
      <w:bookmarkEnd w:id="18"/>
      <w:r w:rsidRPr="00DC4D10">
        <w:rPr>
          <w:rFonts w:ascii="Times New Roman" w:eastAsia="Times New Roman" w:hAnsi="Times New Roman" w:cs="Times New Roman"/>
          <w:sz w:val="24"/>
          <w:szCs w:val="24"/>
          <w:lang w:eastAsia="uk-UA"/>
        </w:rPr>
        <w:t>приписку до призовних дільниць;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 w:name="n21"/>
      <w:bookmarkEnd w:id="19"/>
      <w:r w:rsidRPr="00DC4D10">
        <w:rPr>
          <w:rFonts w:ascii="Times New Roman" w:eastAsia="Times New Roman" w:hAnsi="Times New Roman" w:cs="Times New Roman"/>
          <w:sz w:val="24"/>
          <w:szCs w:val="24"/>
          <w:lang w:eastAsia="uk-UA"/>
        </w:rPr>
        <w:t>прийняття в добровільному порядку (за контрактом) та призов на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 w:name="n22"/>
      <w:bookmarkEnd w:id="20"/>
      <w:r w:rsidRPr="00DC4D10">
        <w:rPr>
          <w:rFonts w:ascii="Times New Roman" w:eastAsia="Times New Roman" w:hAnsi="Times New Roman" w:cs="Times New Roman"/>
          <w:sz w:val="24"/>
          <w:szCs w:val="24"/>
          <w:lang w:eastAsia="uk-UA"/>
        </w:rPr>
        <w:t>проходження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 w:name="n23"/>
      <w:bookmarkEnd w:id="21"/>
      <w:r w:rsidRPr="00DC4D10">
        <w:rPr>
          <w:rFonts w:ascii="Times New Roman" w:eastAsia="Times New Roman" w:hAnsi="Times New Roman" w:cs="Times New Roman"/>
          <w:sz w:val="24"/>
          <w:szCs w:val="24"/>
          <w:lang w:eastAsia="uk-UA"/>
        </w:rPr>
        <w:t>виконання військового обов'язку в запасі;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 w:name="n24"/>
      <w:bookmarkEnd w:id="22"/>
      <w:r w:rsidRPr="00DC4D10">
        <w:rPr>
          <w:rFonts w:ascii="Times New Roman" w:eastAsia="Times New Roman" w:hAnsi="Times New Roman" w:cs="Times New Roman"/>
          <w:sz w:val="24"/>
          <w:szCs w:val="24"/>
          <w:lang w:eastAsia="uk-UA"/>
        </w:rPr>
        <w:t>проходження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 w:name="n25"/>
      <w:bookmarkEnd w:id="23"/>
      <w:r w:rsidRPr="00DC4D10">
        <w:rPr>
          <w:rFonts w:ascii="Times New Roman" w:eastAsia="Times New Roman" w:hAnsi="Times New Roman" w:cs="Times New Roman"/>
          <w:sz w:val="24"/>
          <w:szCs w:val="24"/>
          <w:lang w:eastAsia="uk-UA"/>
        </w:rPr>
        <w:t>дотримання правил військового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 w:name="n26"/>
      <w:bookmarkEnd w:id="24"/>
      <w:r w:rsidRPr="00DC4D10">
        <w:rPr>
          <w:rFonts w:ascii="Times New Roman" w:eastAsia="Times New Roman" w:hAnsi="Times New Roman" w:cs="Times New Roman"/>
          <w:sz w:val="24"/>
          <w:szCs w:val="24"/>
          <w:lang w:eastAsia="uk-UA"/>
        </w:rPr>
        <w:t xml:space="preserve">4. Громадяни України мають право на заміну виконання військового обов'язку альтернативною (невійськовою) службою згідно з </w:t>
      </w:r>
      <w:hyperlink r:id="rId77" w:tgtFrame="_blank" w:history="1">
        <w:r w:rsidRPr="00DC4D10">
          <w:rPr>
            <w:rFonts w:ascii="Times New Roman" w:eastAsia="Times New Roman" w:hAnsi="Times New Roman" w:cs="Times New Roman"/>
            <w:color w:val="0000FF"/>
            <w:sz w:val="24"/>
            <w:szCs w:val="24"/>
            <w:u w:val="single"/>
            <w:lang w:eastAsia="uk-UA"/>
          </w:rPr>
          <w:t>Конституцією України</w:t>
        </w:r>
      </w:hyperlink>
      <w:r w:rsidRPr="00DC4D10">
        <w:rPr>
          <w:rFonts w:ascii="Times New Roman" w:eastAsia="Times New Roman" w:hAnsi="Times New Roman" w:cs="Times New Roman"/>
          <w:sz w:val="24"/>
          <w:szCs w:val="24"/>
          <w:lang w:eastAsia="uk-UA"/>
        </w:rPr>
        <w:t xml:space="preserve"> та </w:t>
      </w:r>
      <w:hyperlink r:id="rId78" w:tgtFrame="_blank" w:history="1">
        <w:r w:rsidRPr="00DC4D10">
          <w:rPr>
            <w:rFonts w:ascii="Times New Roman" w:eastAsia="Times New Roman" w:hAnsi="Times New Roman" w:cs="Times New Roman"/>
            <w:color w:val="0000FF"/>
            <w:sz w:val="24"/>
            <w:szCs w:val="24"/>
            <w:u w:val="single"/>
            <w:lang w:eastAsia="uk-UA"/>
          </w:rPr>
          <w:t>Законом України</w:t>
        </w:r>
      </w:hyperlink>
      <w:r w:rsidRPr="00DC4D10">
        <w:rPr>
          <w:rFonts w:ascii="Times New Roman" w:eastAsia="Times New Roman" w:hAnsi="Times New Roman" w:cs="Times New Roman"/>
          <w:sz w:val="24"/>
          <w:szCs w:val="24"/>
          <w:lang w:eastAsia="uk-UA"/>
        </w:rPr>
        <w:t xml:space="preserve"> "Про альтернативну (невійськову)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 w:name="n27"/>
      <w:bookmarkEnd w:id="25"/>
      <w:r w:rsidRPr="00DC4D10">
        <w:rPr>
          <w:rFonts w:ascii="Times New Roman" w:eastAsia="Times New Roman" w:hAnsi="Times New Roman" w:cs="Times New Roman"/>
          <w:sz w:val="24"/>
          <w:szCs w:val="24"/>
          <w:lang w:eastAsia="uk-UA"/>
        </w:rPr>
        <w:t>5. Від виконання військового обов'язку громадяни України звільняються на підставах, визначених цим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 w:name="n28"/>
      <w:bookmarkEnd w:id="26"/>
      <w:r w:rsidRPr="00DC4D10">
        <w:rPr>
          <w:rFonts w:ascii="Times New Roman" w:eastAsia="Times New Roman" w:hAnsi="Times New Roman" w:cs="Times New Roman"/>
          <w:sz w:val="24"/>
          <w:szCs w:val="24"/>
          <w:lang w:eastAsia="uk-UA"/>
        </w:rPr>
        <w:t>6. Військовий обов'язок не поширюється на іноземців та осіб без громадянства, які перебувають в Україні.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 w:name="n29"/>
      <w:bookmarkEnd w:id="27"/>
      <w:r w:rsidRPr="00DC4D10">
        <w:rPr>
          <w:rFonts w:ascii="Times New Roman" w:eastAsia="Times New Roman" w:hAnsi="Times New Roman" w:cs="Times New Roman"/>
          <w:sz w:val="24"/>
          <w:szCs w:val="24"/>
          <w:lang w:eastAsia="uk-UA"/>
        </w:rPr>
        <w:t>7. Виконання військового обов'язку громадянами України забезпечують державні органи, органи місцевого самоврядування, утворені відповідно до законів України військові формування, підприємства, установи і організації незалежно від підпорядкування і форм власності в межах їх повноважень, передбачених законом, та районні (об'єднані районні), міські (об'єднані міські) військові комісаріати (далі - районні (міські) військові комісаріати), військові комісаріати Автономної Республіки Крим, областей, міст Києва та Севастополя, а також територіальні центри (в Автономній Республіці Крим, областях, місті Києві) та філіали (в районах та містах) комплектування військовослужбовцями за контрактом.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 w:name="n30"/>
      <w:bookmarkEnd w:id="28"/>
      <w:r w:rsidRPr="00DC4D10">
        <w:rPr>
          <w:rFonts w:ascii="Times New Roman" w:eastAsia="Times New Roman" w:hAnsi="Times New Roman" w:cs="Times New Roman"/>
          <w:sz w:val="24"/>
          <w:szCs w:val="24"/>
          <w:lang w:eastAsia="uk-UA"/>
        </w:rPr>
        <w:t xml:space="preserve">8. Порядок утворення та повноваження територіальних центрів, філіалів комплектування військовослужбовцями за контрактом визначаються </w:t>
      </w:r>
      <w:hyperlink r:id="rId79" w:tgtFrame="_blank" w:history="1">
        <w:r w:rsidRPr="00DC4D10">
          <w:rPr>
            <w:rFonts w:ascii="Times New Roman" w:eastAsia="Times New Roman" w:hAnsi="Times New Roman" w:cs="Times New Roman"/>
            <w:color w:val="0000FF"/>
            <w:sz w:val="24"/>
            <w:szCs w:val="24"/>
            <w:u w:val="single"/>
            <w:lang w:eastAsia="uk-UA"/>
          </w:rPr>
          <w:t>положенням</w:t>
        </w:r>
      </w:hyperlink>
      <w:r w:rsidRPr="00DC4D10">
        <w:rPr>
          <w:rFonts w:ascii="Times New Roman" w:eastAsia="Times New Roman" w:hAnsi="Times New Roman" w:cs="Times New Roman"/>
          <w:sz w:val="24"/>
          <w:szCs w:val="24"/>
          <w:lang w:eastAsia="uk-UA"/>
        </w:rPr>
        <w:t>, яке затверджується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 w:name="n31"/>
      <w:bookmarkEnd w:id="29"/>
      <w:r w:rsidRPr="00DC4D10">
        <w:rPr>
          <w:rFonts w:ascii="Times New Roman" w:eastAsia="Times New Roman" w:hAnsi="Times New Roman" w:cs="Times New Roman"/>
          <w:sz w:val="24"/>
          <w:szCs w:val="24"/>
          <w:lang w:eastAsia="uk-UA"/>
        </w:rPr>
        <w:t>9. Щодо військового обов'язку громадяни України поділяються на такі категорії: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 w:name="n32"/>
      <w:bookmarkEnd w:id="30"/>
      <w:r w:rsidRPr="00DC4D10">
        <w:rPr>
          <w:rFonts w:ascii="Times New Roman" w:eastAsia="Times New Roman" w:hAnsi="Times New Roman" w:cs="Times New Roman"/>
          <w:sz w:val="24"/>
          <w:szCs w:val="24"/>
          <w:lang w:eastAsia="uk-UA"/>
        </w:rPr>
        <w:t>допризовники - особи, які підлягають приписці до призовних дільниць;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 w:name="n33"/>
      <w:bookmarkEnd w:id="31"/>
      <w:r w:rsidRPr="00DC4D10">
        <w:rPr>
          <w:rFonts w:ascii="Times New Roman" w:eastAsia="Times New Roman" w:hAnsi="Times New Roman" w:cs="Times New Roman"/>
          <w:sz w:val="24"/>
          <w:szCs w:val="24"/>
          <w:lang w:eastAsia="uk-UA"/>
        </w:rPr>
        <w:t>призовники - особи, приписані до призовних дільниць;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 w:name="n34"/>
      <w:bookmarkEnd w:id="32"/>
      <w:r w:rsidRPr="00DC4D10">
        <w:rPr>
          <w:rFonts w:ascii="Times New Roman" w:eastAsia="Times New Roman" w:hAnsi="Times New Roman" w:cs="Times New Roman"/>
          <w:sz w:val="24"/>
          <w:szCs w:val="24"/>
          <w:lang w:eastAsia="uk-UA"/>
        </w:rPr>
        <w:t>військовослужбовці - особи, які проходять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 w:name="n35"/>
      <w:bookmarkEnd w:id="33"/>
      <w:r w:rsidRPr="00DC4D10">
        <w:rPr>
          <w:rFonts w:ascii="Times New Roman" w:eastAsia="Times New Roman" w:hAnsi="Times New Roman" w:cs="Times New Roman"/>
          <w:sz w:val="24"/>
          <w:szCs w:val="24"/>
          <w:lang w:eastAsia="uk-UA"/>
        </w:rPr>
        <w:t>військовозобов'язані - особи, які перебувають у запасі для комплектування Збройних Сил України та інших військових формувань на особливий період, а також для виконання робіт із забезпечення оборони держави;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 w:name="n36"/>
      <w:bookmarkEnd w:id="34"/>
      <w:r w:rsidRPr="00DC4D10">
        <w:rPr>
          <w:rFonts w:ascii="Times New Roman" w:eastAsia="Times New Roman" w:hAnsi="Times New Roman" w:cs="Times New Roman"/>
          <w:sz w:val="24"/>
          <w:szCs w:val="24"/>
          <w:lang w:eastAsia="uk-UA"/>
        </w:rPr>
        <w:lastRenderedPageBreak/>
        <w:t>резервісти - особи, які проходять службу у військовому резерві Збройних Сил України, інших військових формувань і призначені для їх комплектування у мирний та воєнний час.</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 w:name="n37"/>
      <w:bookmarkEnd w:id="35"/>
      <w:r w:rsidRPr="00DC4D10">
        <w:rPr>
          <w:rFonts w:ascii="Times New Roman" w:eastAsia="Times New Roman" w:hAnsi="Times New Roman" w:cs="Times New Roman"/>
          <w:sz w:val="24"/>
          <w:szCs w:val="24"/>
          <w:lang w:eastAsia="uk-UA"/>
        </w:rPr>
        <w:t xml:space="preserve">{Абзац шостий частини дев'ятої статті 1 в редакції Закону </w:t>
      </w:r>
      <w:hyperlink r:id="rId80" w:anchor="n28"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81" w:anchor="n6" w:tgtFrame="_blank" w:history="1">
        <w:r w:rsidRPr="00DC4D10">
          <w:rPr>
            <w:rFonts w:ascii="Times New Roman" w:eastAsia="Times New Roman" w:hAnsi="Times New Roman" w:cs="Times New Roman"/>
            <w:color w:val="0000FF"/>
            <w:sz w:val="24"/>
            <w:szCs w:val="24"/>
            <w:u w:val="single"/>
            <w:lang w:eastAsia="uk-UA"/>
          </w:rPr>
          <w:t>№ 265-VIII від 19.03.2015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 w:name="n38"/>
      <w:bookmarkEnd w:id="36"/>
      <w:r w:rsidRPr="00DC4D10">
        <w:rPr>
          <w:rFonts w:ascii="Times New Roman" w:eastAsia="Times New Roman" w:hAnsi="Times New Roman" w:cs="Times New Roman"/>
          <w:sz w:val="24"/>
          <w:szCs w:val="24"/>
          <w:lang w:eastAsia="uk-UA"/>
        </w:rPr>
        <w:t>10. Громадяни України, які приписані до призовних дільниць або перебувають у запасі Збройних Сил України чи проходять службу у військовому резерві, зобов'язані: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 w:name="n39"/>
      <w:bookmarkEnd w:id="37"/>
      <w:r w:rsidRPr="00DC4D10">
        <w:rPr>
          <w:rFonts w:ascii="Times New Roman" w:eastAsia="Times New Roman" w:hAnsi="Times New Roman" w:cs="Times New Roman"/>
          <w:sz w:val="24"/>
          <w:szCs w:val="24"/>
          <w:lang w:eastAsia="uk-UA"/>
        </w:rPr>
        <w:t xml:space="preserve">{Абзац перший частини десятої статті 1 із змінами, внесеними згідно із Законом </w:t>
      </w:r>
      <w:hyperlink r:id="rId82" w:anchor="n28"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 w:name="n40"/>
      <w:bookmarkEnd w:id="38"/>
      <w:r w:rsidRPr="00DC4D10">
        <w:rPr>
          <w:rFonts w:ascii="Times New Roman" w:eastAsia="Times New Roman" w:hAnsi="Times New Roman" w:cs="Times New Roman"/>
          <w:sz w:val="24"/>
          <w:szCs w:val="24"/>
          <w:lang w:eastAsia="uk-UA"/>
        </w:rPr>
        <w:t>прибувати за викликом районного (міського) військового комісаріату для оформлення військово-облікових документів, приписки,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збори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 w:name="n41"/>
      <w:bookmarkEnd w:id="39"/>
      <w:r w:rsidRPr="00DC4D10">
        <w:rPr>
          <w:rFonts w:ascii="Times New Roman" w:eastAsia="Times New Roman" w:hAnsi="Times New Roman" w:cs="Times New Roman"/>
          <w:sz w:val="24"/>
          <w:szCs w:val="24"/>
          <w:lang w:eastAsia="uk-UA"/>
        </w:rPr>
        <w:t>проходити медичний огляд та лікування в лікувально-профілактичних закладах згідно з рішеннями комісії з питань приписки, призовної комісії або військово-лікарської комісії районного (міського) військового комісаріату;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 w:name="n42"/>
      <w:bookmarkEnd w:id="40"/>
      <w:r w:rsidRPr="00DC4D10">
        <w:rPr>
          <w:rFonts w:ascii="Times New Roman" w:eastAsia="Times New Roman" w:hAnsi="Times New Roman" w:cs="Times New Roman"/>
          <w:sz w:val="24"/>
          <w:szCs w:val="24"/>
          <w:lang w:eastAsia="uk-UA"/>
        </w:rPr>
        <w:t>проходити підготовку до військової служби, військову службу і виконувати військовий обов'язок у запасі;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 w:name="n43"/>
      <w:bookmarkEnd w:id="41"/>
      <w:r w:rsidRPr="00DC4D10">
        <w:rPr>
          <w:rFonts w:ascii="Times New Roman" w:eastAsia="Times New Roman" w:hAnsi="Times New Roman" w:cs="Times New Roman"/>
          <w:sz w:val="24"/>
          <w:szCs w:val="24"/>
          <w:lang w:eastAsia="uk-UA"/>
        </w:rPr>
        <w:t>виконувати правила військового обліку, встановлені законодавством.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 w:name="n44"/>
      <w:bookmarkEnd w:id="42"/>
      <w:r w:rsidRPr="00DC4D10">
        <w:rPr>
          <w:rFonts w:ascii="Times New Roman" w:eastAsia="Times New Roman" w:hAnsi="Times New Roman" w:cs="Times New Roman"/>
          <w:sz w:val="24"/>
          <w:szCs w:val="24"/>
          <w:lang w:eastAsia="uk-UA"/>
        </w:rPr>
        <w:t>Резервісти зобов’язані прибувати до військової частини, в якій вони проходять службу у військовому резерві, за викликом командира цієї військової частини.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 w:name="n45"/>
      <w:bookmarkEnd w:id="43"/>
      <w:r w:rsidRPr="00DC4D10">
        <w:rPr>
          <w:rFonts w:ascii="Times New Roman" w:eastAsia="Times New Roman" w:hAnsi="Times New Roman" w:cs="Times New Roman"/>
          <w:sz w:val="24"/>
          <w:szCs w:val="24"/>
          <w:lang w:eastAsia="uk-UA"/>
        </w:rPr>
        <w:t xml:space="preserve">{Частину десяту статті 1 доповнено абзацом шостим згідно із Законом </w:t>
      </w:r>
      <w:hyperlink r:id="rId83" w:anchor="n28"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 w:name="n46"/>
      <w:bookmarkEnd w:id="44"/>
      <w:r w:rsidRPr="00DC4D10">
        <w:rPr>
          <w:rFonts w:ascii="Times New Roman" w:eastAsia="Times New Roman" w:hAnsi="Times New Roman" w:cs="Times New Roman"/>
          <w:sz w:val="24"/>
          <w:szCs w:val="24"/>
          <w:lang w:eastAsia="uk-UA"/>
        </w:rPr>
        <w:t xml:space="preserve">11. Жінки, які мають фах, споріднений з відповідною військово-обліковою спеціальністю, визначеною в </w:t>
      </w:r>
      <w:hyperlink r:id="rId84" w:tgtFrame="_blank" w:history="1">
        <w:r w:rsidRPr="00DC4D10">
          <w:rPr>
            <w:rFonts w:ascii="Times New Roman" w:eastAsia="Times New Roman" w:hAnsi="Times New Roman" w:cs="Times New Roman"/>
            <w:color w:val="0000FF"/>
            <w:sz w:val="24"/>
            <w:szCs w:val="24"/>
            <w:u w:val="single"/>
            <w:lang w:eastAsia="uk-UA"/>
          </w:rPr>
          <w:t>переліку</w:t>
        </w:r>
      </w:hyperlink>
      <w:r w:rsidRPr="00DC4D10">
        <w:rPr>
          <w:rFonts w:ascii="Times New Roman" w:eastAsia="Times New Roman" w:hAnsi="Times New Roman" w:cs="Times New Roman"/>
          <w:sz w:val="24"/>
          <w:szCs w:val="24"/>
          <w:lang w:eastAsia="uk-UA"/>
        </w:rPr>
        <w:t>, затвердженому Кабінетом Міністрів України, та придатні до проходження військової служби за станом здоров'я, віком та сімейним станом, беруться на військовий облік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 w:name="n47"/>
      <w:bookmarkEnd w:id="45"/>
      <w:r w:rsidRPr="00DC4D10">
        <w:rPr>
          <w:rFonts w:ascii="Times New Roman" w:eastAsia="Times New Roman" w:hAnsi="Times New Roman" w:cs="Times New Roman"/>
          <w:sz w:val="24"/>
          <w:szCs w:val="24"/>
          <w:lang w:eastAsia="uk-UA"/>
        </w:rPr>
        <w:t>12. Жінки, які перебувають на військовому обліку, можуть бути призвані на військову службу чи залучені для виконання робіт із забезпечення оборони держави у воєнний час. У мирний час жінки можуть бути прийняті на військову службу та службу у військовому резерві тільки в добровільному порядку (за контрактом).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 w:name="n48"/>
      <w:bookmarkEnd w:id="46"/>
      <w:r w:rsidRPr="00DC4D10">
        <w:rPr>
          <w:rFonts w:ascii="Times New Roman" w:eastAsia="Times New Roman" w:hAnsi="Times New Roman" w:cs="Times New Roman"/>
          <w:sz w:val="24"/>
          <w:szCs w:val="24"/>
          <w:lang w:eastAsia="uk-UA"/>
        </w:rPr>
        <w:t xml:space="preserve">{Частина дванадцята статті 1 із змінами, внесеними згідно із Законом </w:t>
      </w:r>
      <w:hyperlink r:id="rId85"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 w:name="n49"/>
      <w:bookmarkEnd w:id="47"/>
      <w:r w:rsidRPr="00DC4D10">
        <w:rPr>
          <w:rFonts w:ascii="Times New Roman" w:eastAsia="Times New Roman" w:hAnsi="Times New Roman" w:cs="Times New Roman"/>
          <w:sz w:val="24"/>
          <w:szCs w:val="24"/>
          <w:lang w:eastAsia="uk-UA"/>
        </w:rPr>
        <w:t>Стаття 2. Військова служба і виконання військового обов'язку в запасі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 w:name="n50"/>
      <w:bookmarkEnd w:id="48"/>
      <w:r w:rsidRPr="00DC4D10">
        <w:rPr>
          <w:rFonts w:ascii="Times New Roman" w:eastAsia="Times New Roman" w:hAnsi="Times New Roman" w:cs="Times New Roman"/>
          <w:sz w:val="24"/>
          <w:szCs w:val="24"/>
          <w:lang w:eastAsia="uk-UA"/>
        </w:rPr>
        <w:t>1. Військова служба є державною службою особливого характеру, яка полягає у професійній діяльності придатних до неї за станом здоров'я і віком громадян України, пов'язаній із захистом Вітчизни. Час проходження військової служби зараховується громадянам України до їх страхового стажу, стажу роботи, стажу роботи за спеціальністю, а також до стажу державної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 w:name="n51"/>
      <w:bookmarkEnd w:id="49"/>
      <w:r w:rsidRPr="00DC4D10">
        <w:rPr>
          <w:rFonts w:ascii="Times New Roman" w:eastAsia="Times New Roman" w:hAnsi="Times New Roman" w:cs="Times New Roman"/>
          <w:sz w:val="24"/>
          <w:szCs w:val="24"/>
          <w:lang w:eastAsia="uk-UA"/>
        </w:rPr>
        <w:lastRenderedPageBreak/>
        <w:t>2. Порядок проходження громадянами України військової служби, їх права та обов'язки визначаються цим Законом, іншими законами, відповідними положеннями про проходження військової служби громадянами України, які затверджуються Президентом України, та іншими нормативно-правовими актами.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 w:name="n52"/>
      <w:bookmarkEnd w:id="50"/>
      <w:r w:rsidRPr="00DC4D10">
        <w:rPr>
          <w:rFonts w:ascii="Times New Roman" w:eastAsia="Times New Roman" w:hAnsi="Times New Roman" w:cs="Times New Roman"/>
          <w:sz w:val="24"/>
          <w:szCs w:val="24"/>
          <w:lang w:eastAsia="uk-UA"/>
        </w:rPr>
        <w:t xml:space="preserve">{Частина друга статті 2 із змінами, внесеними згідно із Законом </w:t>
      </w:r>
      <w:hyperlink r:id="rId86" w:anchor="n7"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 w:name="n53"/>
      <w:bookmarkEnd w:id="51"/>
      <w:r w:rsidRPr="00DC4D10">
        <w:rPr>
          <w:rFonts w:ascii="Times New Roman" w:eastAsia="Times New Roman" w:hAnsi="Times New Roman" w:cs="Times New Roman"/>
          <w:sz w:val="24"/>
          <w:szCs w:val="24"/>
          <w:lang w:eastAsia="uk-UA"/>
        </w:rPr>
        <w:t>3. Військова служба в Україні організується з дотриманням конституційної вимоги про відокремлення церкви і релігійних організацій від держави.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 w:name="n54"/>
      <w:bookmarkEnd w:id="52"/>
      <w:r w:rsidRPr="00DC4D10">
        <w:rPr>
          <w:rFonts w:ascii="Times New Roman" w:eastAsia="Times New Roman" w:hAnsi="Times New Roman" w:cs="Times New Roman"/>
          <w:sz w:val="24"/>
          <w:szCs w:val="24"/>
          <w:lang w:eastAsia="uk-UA"/>
        </w:rPr>
        <w:t>4. Види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 w:name="n55"/>
      <w:bookmarkEnd w:id="53"/>
      <w:r w:rsidRPr="00DC4D10">
        <w:rPr>
          <w:rFonts w:ascii="Times New Roman" w:eastAsia="Times New Roman" w:hAnsi="Times New Roman" w:cs="Times New Roman"/>
          <w:sz w:val="24"/>
          <w:szCs w:val="24"/>
          <w:lang w:eastAsia="uk-UA"/>
        </w:rPr>
        <w:t>строкова військова служба;</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 w:name="n56"/>
      <w:bookmarkEnd w:id="54"/>
      <w:r w:rsidRPr="00DC4D10">
        <w:rPr>
          <w:rFonts w:ascii="Times New Roman" w:eastAsia="Times New Roman" w:hAnsi="Times New Roman" w:cs="Times New Roman"/>
          <w:sz w:val="24"/>
          <w:szCs w:val="24"/>
          <w:lang w:eastAsia="uk-UA"/>
        </w:rPr>
        <w:t>військова служба за призовом під час мобілізації, на особливий період;</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 w:name="n57"/>
      <w:bookmarkEnd w:id="55"/>
      <w:r w:rsidRPr="00DC4D10">
        <w:rPr>
          <w:rFonts w:ascii="Times New Roman" w:eastAsia="Times New Roman" w:hAnsi="Times New Roman" w:cs="Times New Roman"/>
          <w:sz w:val="24"/>
          <w:szCs w:val="24"/>
          <w:lang w:eastAsia="uk-UA"/>
        </w:rPr>
        <w:t xml:space="preserve">{Частину четверту статті 2 доповнено новим абзацом згідно із Законом </w:t>
      </w:r>
      <w:hyperlink r:id="rId87" w:anchor="n10"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 w:name="n58"/>
      <w:bookmarkEnd w:id="56"/>
      <w:r w:rsidRPr="00DC4D10">
        <w:rPr>
          <w:rFonts w:ascii="Times New Roman" w:eastAsia="Times New Roman" w:hAnsi="Times New Roman" w:cs="Times New Roman"/>
          <w:sz w:val="24"/>
          <w:szCs w:val="24"/>
          <w:lang w:eastAsia="uk-UA"/>
        </w:rPr>
        <w:t>військова служба за контрактом осіб рядового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 w:name="n59"/>
      <w:bookmarkEnd w:id="57"/>
      <w:r w:rsidRPr="00DC4D10">
        <w:rPr>
          <w:rFonts w:ascii="Times New Roman" w:eastAsia="Times New Roman" w:hAnsi="Times New Roman" w:cs="Times New Roman"/>
          <w:sz w:val="24"/>
          <w:szCs w:val="24"/>
          <w:lang w:eastAsia="uk-UA"/>
        </w:rPr>
        <w:t xml:space="preserve">{Абзац четвертий частини четвертої статті 2 в редакції Закону </w:t>
      </w:r>
      <w:hyperlink r:id="rId88" w:anchor="n7"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 w:name="n60"/>
      <w:bookmarkEnd w:id="58"/>
      <w:r w:rsidRPr="00DC4D10">
        <w:rPr>
          <w:rFonts w:ascii="Times New Roman" w:eastAsia="Times New Roman" w:hAnsi="Times New Roman" w:cs="Times New Roman"/>
          <w:sz w:val="24"/>
          <w:szCs w:val="24"/>
          <w:lang w:eastAsia="uk-UA"/>
        </w:rPr>
        <w:t>військова служба за контрактом осіб сержантського і старшинського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 w:name="n61"/>
      <w:bookmarkEnd w:id="59"/>
      <w:r w:rsidRPr="00DC4D10">
        <w:rPr>
          <w:rFonts w:ascii="Times New Roman" w:eastAsia="Times New Roman" w:hAnsi="Times New Roman" w:cs="Times New Roman"/>
          <w:sz w:val="24"/>
          <w:szCs w:val="24"/>
          <w:lang w:eastAsia="uk-UA"/>
        </w:rPr>
        <w:t xml:space="preserve">{Абзац частини четвертої статті 2 в редакції Закону </w:t>
      </w:r>
      <w:hyperlink r:id="rId89" w:anchor="n7"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 w:name="n62"/>
      <w:bookmarkEnd w:id="60"/>
      <w:r w:rsidRPr="00DC4D10">
        <w:rPr>
          <w:rFonts w:ascii="Times New Roman" w:eastAsia="Times New Roman" w:hAnsi="Times New Roman" w:cs="Times New Roman"/>
          <w:sz w:val="24"/>
          <w:szCs w:val="24"/>
          <w:lang w:eastAsia="uk-UA"/>
        </w:rPr>
        <w:t>військова служба (навчання) курсантів вищих військових навчальних закладів, а також вищих навчальних закладів, які мають у своєму складі військові інститути, факультети військової підготовки, кафедри військової підготовки, відділення військової підготовки (далі - вищі військові навчальні заклади та військові навчальні підрозділи вищих навчальних закладів);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 w:name="n63"/>
      <w:bookmarkEnd w:id="61"/>
      <w:r w:rsidRPr="00DC4D10">
        <w:rPr>
          <w:rFonts w:ascii="Times New Roman" w:eastAsia="Times New Roman" w:hAnsi="Times New Roman" w:cs="Times New Roman"/>
          <w:sz w:val="24"/>
          <w:szCs w:val="24"/>
          <w:lang w:eastAsia="uk-UA"/>
        </w:rPr>
        <w:t xml:space="preserve">{Абзац частини четвертої статті 2 із змінами, внесеними згідно із Законом </w:t>
      </w:r>
      <w:hyperlink r:id="rId90"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 w:name="n64"/>
      <w:bookmarkEnd w:id="62"/>
      <w:r w:rsidRPr="00DC4D10">
        <w:rPr>
          <w:rFonts w:ascii="Times New Roman" w:eastAsia="Times New Roman" w:hAnsi="Times New Roman" w:cs="Times New Roman"/>
          <w:sz w:val="24"/>
          <w:szCs w:val="24"/>
          <w:lang w:eastAsia="uk-UA"/>
        </w:rPr>
        <w:t>військова служба за контрактом осіб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 w:name="n65"/>
      <w:bookmarkEnd w:id="63"/>
      <w:r w:rsidRPr="00DC4D10">
        <w:rPr>
          <w:rFonts w:ascii="Times New Roman" w:eastAsia="Times New Roman" w:hAnsi="Times New Roman" w:cs="Times New Roman"/>
          <w:sz w:val="24"/>
          <w:szCs w:val="24"/>
          <w:lang w:eastAsia="uk-UA"/>
        </w:rPr>
        <w:t>військова служба за призовом осіб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 w:name="n66"/>
      <w:bookmarkEnd w:id="64"/>
      <w:r w:rsidRPr="00DC4D10">
        <w:rPr>
          <w:rFonts w:ascii="Times New Roman" w:eastAsia="Times New Roman" w:hAnsi="Times New Roman" w:cs="Times New Roman"/>
          <w:sz w:val="24"/>
          <w:szCs w:val="24"/>
          <w:lang w:eastAsia="uk-UA"/>
        </w:rPr>
        <w:t>5. Строкову військову службу громадяни України проходять відповідно до законів України у Збройних Силах України та інших військових формуваннях з метою здобуття військово-облікової спеціальності, набуття практичних навичок і умінь для збройного захисту Вітчизни.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 w:name="n67"/>
      <w:bookmarkEnd w:id="65"/>
      <w:r w:rsidRPr="00DC4D10">
        <w:rPr>
          <w:rFonts w:ascii="Times New Roman" w:eastAsia="Times New Roman" w:hAnsi="Times New Roman" w:cs="Times New Roman"/>
          <w:sz w:val="24"/>
          <w:szCs w:val="24"/>
          <w:lang w:eastAsia="uk-UA"/>
        </w:rPr>
        <w:t>6. Виконання військового обов'язку в запасі полягає в дотриманні військовозобов'язаними порядку і правил військового обліку, проходженні зборів для збереження та вдосконалення знань, навичок і умінь, необхідних для виконання обов'язків військової служби в особливий період.</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 w:name="n68"/>
      <w:bookmarkEnd w:id="66"/>
      <w:r w:rsidRPr="00DC4D10">
        <w:rPr>
          <w:rFonts w:ascii="Times New Roman" w:eastAsia="Times New Roman" w:hAnsi="Times New Roman" w:cs="Times New Roman"/>
          <w:sz w:val="24"/>
          <w:szCs w:val="24"/>
          <w:lang w:eastAsia="uk-UA"/>
        </w:rPr>
        <w:t xml:space="preserve">7. Громадяни України можуть проходити службу у військовому резерві Збройних Сил України або інших військових формувань. Порядок відбору та прийняття на службу у військовому резерві, строки, умови й порядок її проходження, а також підстави й порядок звільнення зі служби визначаються цим Законом, відповідними положеннями про </w:t>
      </w:r>
      <w:r w:rsidRPr="00DC4D10">
        <w:rPr>
          <w:rFonts w:ascii="Times New Roman" w:eastAsia="Times New Roman" w:hAnsi="Times New Roman" w:cs="Times New Roman"/>
          <w:sz w:val="24"/>
          <w:szCs w:val="24"/>
          <w:lang w:eastAsia="uk-UA"/>
        </w:rPr>
        <w:lastRenderedPageBreak/>
        <w:t>проходження громадянами України служби у військовому резерві, які затверджуються Президентом України, та іншими нормативно-правовими актами.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 w:name="n69"/>
      <w:bookmarkEnd w:id="67"/>
      <w:r w:rsidRPr="00DC4D10">
        <w:rPr>
          <w:rFonts w:ascii="Times New Roman" w:eastAsia="Times New Roman" w:hAnsi="Times New Roman" w:cs="Times New Roman"/>
          <w:sz w:val="24"/>
          <w:szCs w:val="24"/>
          <w:lang w:eastAsia="uk-UA"/>
        </w:rPr>
        <w:t xml:space="preserve">{Частина сьома статті 2 в редакції Закону </w:t>
      </w:r>
      <w:hyperlink r:id="rId91"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92" w:anchor="n7" w:tgtFrame="_blank" w:history="1">
        <w:r w:rsidRPr="00DC4D10">
          <w:rPr>
            <w:rFonts w:ascii="Times New Roman" w:eastAsia="Times New Roman" w:hAnsi="Times New Roman" w:cs="Times New Roman"/>
            <w:color w:val="0000FF"/>
            <w:sz w:val="24"/>
            <w:szCs w:val="24"/>
            <w:u w:val="single"/>
            <w:lang w:eastAsia="uk-UA"/>
          </w:rPr>
          <w:t>№ 265-VIII від 19.03.2015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 w:name="n70"/>
      <w:bookmarkEnd w:id="68"/>
      <w:r w:rsidRPr="00DC4D10">
        <w:rPr>
          <w:rFonts w:ascii="Times New Roman" w:eastAsia="Times New Roman" w:hAnsi="Times New Roman" w:cs="Times New Roman"/>
          <w:sz w:val="24"/>
          <w:szCs w:val="24"/>
          <w:lang w:eastAsia="uk-UA"/>
        </w:rPr>
        <w:t xml:space="preserve">8. </w:t>
      </w:r>
      <w:hyperlink r:id="rId93" w:anchor="n10" w:tgtFrame="_blank" w:history="1">
        <w:r w:rsidRPr="00DC4D10">
          <w:rPr>
            <w:rFonts w:ascii="Times New Roman" w:eastAsia="Times New Roman" w:hAnsi="Times New Roman" w:cs="Times New Roman"/>
            <w:color w:val="0000FF"/>
            <w:sz w:val="24"/>
            <w:szCs w:val="24"/>
            <w:u w:val="single"/>
            <w:lang w:eastAsia="uk-UA"/>
          </w:rPr>
          <w:t>Структура військового резерву людських ресурсів</w:t>
        </w:r>
      </w:hyperlink>
      <w:r w:rsidRPr="00DC4D10">
        <w:rPr>
          <w:rFonts w:ascii="Times New Roman" w:eastAsia="Times New Roman" w:hAnsi="Times New Roman" w:cs="Times New Roman"/>
          <w:sz w:val="24"/>
          <w:szCs w:val="24"/>
          <w:lang w:eastAsia="uk-UA"/>
        </w:rPr>
        <w:t xml:space="preserve"> встановлюється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 w:name="n71"/>
      <w:bookmarkEnd w:id="69"/>
      <w:r w:rsidRPr="00DC4D10">
        <w:rPr>
          <w:rFonts w:ascii="Times New Roman" w:eastAsia="Times New Roman" w:hAnsi="Times New Roman" w:cs="Times New Roman"/>
          <w:sz w:val="24"/>
          <w:szCs w:val="24"/>
          <w:lang w:eastAsia="uk-UA"/>
        </w:rPr>
        <w:t xml:space="preserve">{Частина восьма статті 2 із змінами, внесеними згідно із Законом </w:t>
      </w:r>
      <w:hyperlink r:id="rId94" w:anchor="n76"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 w:name="n72"/>
      <w:bookmarkEnd w:id="70"/>
      <w:r w:rsidRPr="00DC4D10">
        <w:rPr>
          <w:rFonts w:ascii="Times New Roman" w:eastAsia="Times New Roman" w:hAnsi="Times New Roman" w:cs="Times New Roman"/>
          <w:sz w:val="24"/>
          <w:szCs w:val="24"/>
          <w:lang w:eastAsia="uk-UA"/>
        </w:rPr>
        <w:t>9. Громадяни України, які призвані або добровільно вступили на військову службу, прийняті на службу у військовому резерві, складають Військову присягу на вірність Українському народу.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 w:name="n73"/>
      <w:bookmarkEnd w:id="71"/>
      <w:r w:rsidRPr="00DC4D10">
        <w:rPr>
          <w:rFonts w:ascii="Times New Roman" w:eastAsia="Times New Roman" w:hAnsi="Times New Roman" w:cs="Times New Roman"/>
          <w:sz w:val="24"/>
          <w:szCs w:val="24"/>
          <w:lang w:eastAsia="uk-UA"/>
        </w:rPr>
        <w:t xml:space="preserve">{Частина дев'ята статті 2 із змінами, внесеними згідно із Законом № </w:t>
      </w:r>
      <w:hyperlink r:id="rId95" w:anchor="n35" w:tgtFrame="_blank" w:history="1">
        <w:r w:rsidRPr="00DC4D10">
          <w:rPr>
            <w:rFonts w:ascii="Times New Roman" w:eastAsia="Times New Roman" w:hAnsi="Times New Roman" w:cs="Times New Roman"/>
            <w:color w:val="0000FF"/>
            <w:sz w:val="24"/>
            <w:szCs w:val="24"/>
            <w:u w:val="single"/>
            <w:lang w:eastAsia="uk-UA"/>
          </w:rPr>
          <w:t>1127</w:t>
        </w:r>
      </w:hyperlink>
      <w:r w:rsidRPr="00DC4D10">
        <w:rPr>
          <w:rFonts w:ascii="Times New Roman" w:eastAsia="Times New Roman" w:hAnsi="Times New Roman" w:cs="Times New Roman"/>
          <w:sz w:val="24"/>
          <w:szCs w:val="24"/>
          <w:lang w:eastAsia="uk-UA"/>
        </w:rPr>
        <w:t>-VII від 17.03.2014}</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 w:name="n74"/>
      <w:bookmarkEnd w:id="72"/>
      <w:r w:rsidRPr="00DC4D10">
        <w:rPr>
          <w:rFonts w:ascii="Times New Roman" w:eastAsia="Times New Roman" w:hAnsi="Times New Roman" w:cs="Times New Roman"/>
          <w:sz w:val="24"/>
          <w:szCs w:val="24"/>
          <w:lang w:eastAsia="uk-UA"/>
        </w:rPr>
        <w:t>10. Громадяни України, які приписуються до призовних дільниць, направляються для підготовки до військової служби, призиваються або приймаються на військову службу, приймаються на службу у військовому резерві, та військовозобов’язані, призначені для комплектування посад за відповідними військово-обліковими спеціальностями під час проведення мобілізації, проходять обов'язковий медичний огляд. Порядок проходження медичного огляду затверджується Міністерством оборони України та центральними органами виконавчої влади, які відповідно до закону здійснюють керівництво військовими формуваннями, за погодженням з центральним органом виконавчої влади в галузі охорони здоров'я. Перелік військово-облікових спеціальностей затверджується Міністерством оборони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 w:name="n75"/>
      <w:bookmarkEnd w:id="73"/>
      <w:r w:rsidRPr="00DC4D10">
        <w:rPr>
          <w:rFonts w:ascii="Times New Roman" w:eastAsia="Times New Roman" w:hAnsi="Times New Roman" w:cs="Times New Roman"/>
          <w:sz w:val="24"/>
          <w:szCs w:val="24"/>
          <w:lang w:eastAsia="uk-UA"/>
        </w:rPr>
        <w:t xml:space="preserve">{Частина десята статті 2 в редакції Закону </w:t>
      </w:r>
      <w:hyperlink r:id="rId96"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97" w:anchor="n35"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 w:name="n76"/>
      <w:bookmarkEnd w:id="74"/>
      <w:r w:rsidRPr="00DC4D10">
        <w:rPr>
          <w:rFonts w:ascii="Times New Roman" w:eastAsia="Times New Roman" w:hAnsi="Times New Roman" w:cs="Times New Roman"/>
          <w:sz w:val="24"/>
          <w:szCs w:val="24"/>
          <w:lang w:eastAsia="uk-UA"/>
        </w:rPr>
        <w:t>11. Виконання військового обов'язку в особливий період здійснюється з особливостями, визначеними цим Законом та іншими нормативно-правовими актами.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 w:name="n77"/>
      <w:bookmarkEnd w:id="75"/>
      <w:r w:rsidRPr="00DC4D10">
        <w:rPr>
          <w:rFonts w:ascii="Times New Roman" w:eastAsia="Times New Roman" w:hAnsi="Times New Roman" w:cs="Times New Roman"/>
          <w:sz w:val="24"/>
          <w:szCs w:val="24"/>
          <w:lang w:eastAsia="uk-UA"/>
        </w:rPr>
        <w:t xml:space="preserve">{Статтю 2 доповнено частиною одинадцятою згідно із Законом </w:t>
      </w:r>
      <w:hyperlink r:id="rId98" w:anchor="n109" w:tgtFrame="_blank" w:history="1">
        <w:r w:rsidRPr="00DC4D10">
          <w:rPr>
            <w:rFonts w:ascii="Times New Roman" w:eastAsia="Times New Roman" w:hAnsi="Times New Roman" w:cs="Times New Roman"/>
            <w:color w:val="0000FF"/>
            <w:sz w:val="24"/>
            <w:szCs w:val="24"/>
            <w:u w:val="single"/>
            <w:lang w:eastAsia="uk-UA"/>
          </w:rPr>
          <w:t>№ 5404-VI від 02.10.2012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 w:name="n78"/>
      <w:bookmarkEnd w:id="76"/>
      <w:r w:rsidRPr="00DC4D10">
        <w:rPr>
          <w:rFonts w:ascii="Times New Roman" w:eastAsia="Times New Roman" w:hAnsi="Times New Roman" w:cs="Times New Roman"/>
          <w:sz w:val="24"/>
          <w:szCs w:val="24"/>
          <w:lang w:eastAsia="uk-UA"/>
        </w:rPr>
        <w:t>Стаття 3. Правова основа військового обов'язку, військової служби,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 w:name="n79"/>
      <w:bookmarkEnd w:id="77"/>
      <w:r w:rsidRPr="00DC4D10">
        <w:rPr>
          <w:rFonts w:ascii="Times New Roman" w:eastAsia="Times New Roman" w:hAnsi="Times New Roman" w:cs="Times New Roman"/>
          <w:sz w:val="24"/>
          <w:szCs w:val="24"/>
          <w:lang w:eastAsia="uk-UA"/>
        </w:rPr>
        <w:t xml:space="preserve">{Назва статті 3 в редакції Закону </w:t>
      </w:r>
      <w:hyperlink r:id="rId99" w:anchor="n38" w:tgtFrame="_blank" w:history="1">
        <w:r w:rsidRPr="00DC4D10">
          <w:rPr>
            <w:rFonts w:ascii="Times New Roman" w:eastAsia="Times New Roman" w:hAnsi="Times New Roman" w:cs="Times New Roman"/>
            <w:color w:val="0000FF"/>
            <w:sz w:val="24"/>
            <w:szCs w:val="24"/>
            <w:u w:val="single"/>
            <w:lang w:eastAsia="uk-UA"/>
          </w:rPr>
          <w:t xml:space="preserve">№ </w:t>
        </w:r>
      </w:hyperlink>
      <w:hyperlink r:id="rId100" w:anchor="n38" w:tgtFrame="_blank" w:history="1">
        <w:r w:rsidRPr="00DC4D10">
          <w:rPr>
            <w:rFonts w:ascii="Times New Roman" w:eastAsia="Times New Roman" w:hAnsi="Times New Roman" w:cs="Times New Roman"/>
            <w:color w:val="0000FF"/>
            <w:sz w:val="24"/>
            <w:szCs w:val="24"/>
            <w:u w:val="single"/>
            <w:lang w:eastAsia="uk-UA"/>
          </w:rPr>
          <w:t>1127</w:t>
        </w:r>
      </w:hyperlink>
      <w:hyperlink r:id="rId101" w:anchor="n38" w:tgtFrame="_blank" w:history="1">
        <w:r w:rsidRPr="00DC4D10">
          <w:rPr>
            <w:rFonts w:ascii="Times New Roman" w:eastAsia="Times New Roman" w:hAnsi="Times New Roman" w:cs="Times New Roman"/>
            <w:color w:val="0000FF"/>
            <w:sz w:val="24"/>
            <w:szCs w:val="24"/>
            <w:u w:val="single"/>
            <w:lang w:eastAsia="uk-UA"/>
          </w:rPr>
          <w:t>-VII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 w:name="n80"/>
      <w:bookmarkEnd w:id="78"/>
      <w:r w:rsidRPr="00DC4D10">
        <w:rPr>
          <w:rFonts w:ascii="Times New Roman" w:eastAsia="Times New Roman" w:hAnsi="Times New Roman" w:cs="Times New Roman"/>
          <w:sz w:val="24"/>
          <w:szCs w:val="24"/>
          <w:lang w:eastAsia="uk-UA"/>
        </w:rPr>
        <w:t xml:space="preserve">1. Правовою основою військового обов'язку і військової служби є </w:t>
      </w:r>
      <w:hyperlink r:id="rId102" w:tgtFrame="_blank" w:history="1">
        <w:r w:rsidRPr="00DC4D10">
          <w:rPr>
            <w:rFonts w:ascii="Times New Roman" w:eastAsia="Times New Roman" w:hAnsi="Times New Roman" w:cs="Times New Roman"/>
            <w:color w:val="0000FF"/>
            <w:sz w:val="24"/>
            <w:szCs w:val="24"/>
            <w:u w:val="single"/>
            <w:lang w:eastAsia="uk-UA"/>
          </w:rPr>
          <w:t>Конституція України</w:t>
        </w:r>
      </w:hyperlink>
      <w:r w:rsidRPr="00DC4D10">
        <w:rPr>
          <w:rFonts w:ascii="Times New Roman" w:eastAsia="Times New Roman" w:hAnsi="Times New Roman" w:cs="Times New Roman"/>
          <w:sz w:val="24"/>
          <w:szCs w:val="24"/>
          <w:lang w:eastAsia="uk-UA"/>
        </w:rPr>
        <w:t xml:space="preserve">, цей Закон, Закон України </w:t>
      </w:r>
      <w:hyperlink r:id="rId103" w:tgtFrame="_blank" w:history="1">
        <w:r w:rsidRPr="00DC4D10">
          <w:rPr>
            <w:rFonts w:ascii="Times New Roman" w:eastAsia="Times New Roman" w:hAnsi="Times New Roman" w:cs="Times New Roman"/>
            <w:color w:val="0000FF"/>
            <w:sz w:val="24"/>
            <w:szCs w:val="24"/>
            <w:u w:val="single"/>
            <w:lang w:eastAsia="uk-UA"/>
          </w:rPr>
          <w:t>"Про оборону України"</w:t>
        </w:r>
      </w:hyperlink>
      <w:r w:rsidRPr="00DC4D10">
        <w:rPr>
          <w:rFonts w:ascii="Times New Roman" w:eastAsia="Times New Roman" w:hAnsi="Times New Roman" w:cs="Times New Roman"/>
          <w:sz w:val="24"/>
          <w:szCs w:val="24"/>
          <w:lang w:eastAsia="uk-UA"/>
        </w:rPr>
        <w:t>, "</w:t>
      </w:r>
      <w:hyperlink r:id="rId104" w:tgtFrame="_blank" w:history="1">
        <w:r w:rsidRPr="00DC4D10">
          <w:rPr>
            <w:rFonts w:ascii="Times New Roman" w:eastAsia="Times New Roman" w:hAnsi="Times New Roman" w:cs="Times New Roman"/>
            <w:color w:val="0000FF"/>
            <w:sz w:val="24"/>
            <w:szCs w:val="24"/>
            <w:u w:val="single"/>
            <w:lang w:eastAsia="uk-UA"/>
          </w:rPr>
          <w:t>Про Збройні Сили України"</w:t>
        </w:r>
      </w:hyperlink>
      <w:r w:rsidRPr="00DC4D10">
        <w:rPr>
          <w:rFonts w:ascii="Times New Roman" w:eastAsia="Times New Roman" w:hAnsi="Times New Roman" w:cs="Times New Roman"/>
          <w:sz w:val="24"/>
          <w:szCs w:val="24"/>
          <w:lang w:eastAsia="uk-UA"/>
        </w:rPr>
        <w:t xml:space="preserve">, </w:t>
      </w:r>
      <w:hyperlink r:id="rId105" w:tgtFrame="_blank" w:history="1">
        <w:r w:rsidRPr="00DC4D10">
          <w:rPr>
            <w:rFonts w:ascii="Times New Roman" w:eastAsia="Times New Roman" w:hAnsi="Times New Roman" w:cs="Times New Roman"/>
            <w:color w:val="0000FF"/>
            <w:sz w:val="24"/>
            <w:szCs w:val="24"/>
            <w:u w:val="single"/>
            <w:lang w:eastAsia="uk-UA"/>
          </w:rPr>
          <w:t>"Про мобілізаційну підготовку і мобілізацію"</w:t>
        </w:r>
      </w:hyperlink>
      <w:r w:rsidRPr="00DC4D10">
        <w:rPr>
          <w:rFonts w:ascii="Times New Roman" w:eastAsia="Times New Roman" w:hAnsi="Times New Roman" w:cs="Times New Roman"/>
          <w:sz w:val="24"/>
          <w:szCs w:val="24"/>
          <w:lang w:eastAsia="uk-UA"/>
        </w:rPr>
        <w:t>, інші закони України, а також прийняті відповідно до них укази Президента України та інші нормативно-правові акти щодо забезпечення обороноздатності держави, виконання військового обов'язку, проходження військової служби, служби у військовому резерві та статусу військовослужбовців, а також міжнародні договори України, згода на обов'язковість яких надана Верховною Радою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 w:name="n81"/>
      <w:bookmarkEnd w:id="79"/>
      <w:r w:rsidRPr="00DC4D10">
        <w:rPr>
          <w:rFonts w:ascii="Times New Roman" w:eastAsia="Times New Roman" w:hAnsi="Times New Roman" w:cs="Times New Roman"/>
          <w:sz w:val="24"/>
          <w:szCs w:val="24"/>
          <w:lang w:eastAsia="uk-UA"/>
        </w:rPr>
        <w:t xml:space="preserve">{Частина перша статті 3 із змінами, внесеними згідно із Законом </w:t>
      </w:r>
      <w:hyperlink r:id="rId106" w:anchor="n38"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 w:name="n82"/>
      <w:bookmarkEnd w:id="80"/>
      <w:r w:rsidRPr="00DC4D10">
        <w:rPr>
          <w:rFonts w:ascii="Times New Roman" w:eastAsia="Times New Roman" w:hAnsi="Times New Roman" w:cs="Times New Roman"/>
          <w:sz w:val="24"/>
          <w:szCs w:val="24"/>
          <w:lang w:eastAsia="uk-UA"/>
        </w:rPr>
        <w:t>Стаття 4. Комплектування військовослужбовцями Збройних Сил України та інших військових формувань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 w:name="n83"/>
      <w:bookmarkEnd w:id="81"/>
      <w:r w:rsidRPr="00DC4D10">
        <w:rPr>
          <w:rFonts w:ascii="Times New Roman" w:eastAsia="Times New Roman" w:hAnsi="Times New Roman" w:cs="Times New Roman"/>
          <w:sz w:val="24"/>
          <w:szCs w:val="24"/>
          <w:lang w:eastAsia="uk-UA"/>
        </w:rPr>
        <w:lastRenderedPageBreak/>
        <w:t>1. Збройні Сили України та інші військові формування комплектуються військовослужбовцями шляхом: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 w:name="n84"/>
      <w:bookmarkEnd w:id="82"/>
      <w:r w:rsidRPr="00DC4D10">
        <w:rPr>
          <w:rFonts w:ascii="Times New Roman" w:eastAsia="Times New Roman" w:hAnsi="Times New Roman" w:cs="Times New Roman"/>
          <w:sz w:val="24"/>
          <w:szCs w:val="24"/>
          <w:lang w:eastAsia="uk-UA"/>
        </w:rPr>
        <w:t>призову громадян України на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3" w:name="n85"/>
      <w:bookmarkEnd w:id="83"/>
      <w:r w:rsidRPr="00DC4D10">
        <w:rPr>
          <w:rFonts w:ascii="Times New Roman" w:eastAsia="Times New Roman" w:hAnsi="Times New Roman" w:cs="Times New Roman"/>
          <w:sz w:val="24"/>
          <w:szCs w:val="24"/>
          <w:lang w:eastAsia="uk-UA"/>
        </w:rPr>
        <w:t>прийняття громадян України на військову службу за контрактом.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4" w:name="n86"/>
      <w:bookmarkEnd w:id="84"/>
      <w:r w:rsidRPr="00DC4D10">
        <w:rPr>
          <w:rFonts w:ascii="Times New Roman" w:eastAsia="Times New Roman" w:hAnsi="Times New Roman" w:cs="Times New Roman"/>
          <w:sz w:val="24"/>
          <w:szCs w:val="24"/>
          <w:lang w:eastAsia="uk-UA"/>
        </w:rPr>
        <w:t>2. Порядок комплектування Збройних Сил України та інших військових формувань військовослужбовцями встановлюється цим Законом та прийнятими відповідно до нього нормативно-правовими актами.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5" w:name="n87"/>
      <w:bookmarkEnd w:id="85"/>
      <w:r w:rsidRPr="00DC4D10">
        <w:rPr>
          <w:rFonts w:ascii="Times New Roman" w:eastAsia="Times New Roman" w:hAnsi="Times New Roman" w:cs="Times New Roman"/>
          <w:sz w:val="24"/>
          <w:szCs w:val="24"/>
          <w:lang w:eastAsia="uk-UA"/>
        </w:rPr>
        <w:t xml:space="preserve">3. Для доукомплектування Збройних Сил України та інших військових формувань військовослужбовцями на особливий період, а в разі прийняття у випадках та в порядку, визначених законом, відповідного рішення Президента України - і в мирний час проводиться планомірна військова підготовка і забезпечується перебування в запасі та військовому резерві необхідної кількості </w:t>
      </w:r>
      <w:proofErr w:type="spellStart"/>
      <w:r w:rsidRPr="00DC4D10">
        <w:rPr>
          <w:rFonts w:ascii="Times New Roman" w:eastAsia="Times New Roman" w:hAnsi="Times New Roman" w:cs="Times New Roman"/>
          <w:sz w:val="24"/>
          <w:szCs w:val="24"/>
          <w:lang w:eastAsia="uk-UA"/>
        </w:rPr>
        <w:t>військовонавчених</w:t>
      </w:r>
      <w:proofErr w:type="spellEnd"/>
      <w:r w:rsidRPr="00DC4D10">
        <w:rPr>
          <w:rFonts w:ascii="Times New Roman" w:eastAsia="Times New Roman" w:hAnsi="Times New Roman" w:cs="Times New Roman"/>
          <w:sz w:val="24"/>
          <w:szCs w:val="24"/>
          <w:lang w:eastAsia="uk-UA"/>
        </w:rPr>
        <w:t xml:space="preserve"> громадян.</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6" w:name="n88"/>
      <w:bookmarkEnd w:id="86"/>
      <w:r w:rsidRPr="00DC4D10">
        <w:rPr>
          <w:rFonts w:ascii="Times New Roman" w:eastAsia="Times New Roman" w:hAnsi="Times New Roman" w:cs="Times New Roman"/>
          <w:sz w:val="24"/>
          <w:szCs w:val="24"/>
          <w:lang w:eastAsia="uk-UA"/>
        </w:rPr>
        <w:t xml:space="preserve">{Частина третя статті 4 із змінами, внесеними згідно із Законом </w:t>
      </w:r>
      <w:hyperlink r:id="rId107" w:anchor="n42"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7" w:name="n89"/>
      <w:bookmarkEnd w:id="87"/>
      <w:r w:rsidRPr="00DC4D10">
        <w:rPr>
          <w:rFonts w:ascii="Times New Roman" w:eastAsia="Times New Roman" w:hAnsi="Times New Roman" w:cs="Times New Roman"/>
          <w:sz w:val="24"/>
          <w:szCs w:val="24"/>
          <w:lang w:eastAsia="uk-UA"/>
        </w:rPr>
        <w:t>4. Генеральний штаб Збройних Сил України проводить розподіл призовників за станом здоров'я та рівнем освіти пропорційно між Збройними Силами України та іншими військовими формуваннями.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8" w:name="n90"/>
      <w:bookmarkEnd w:id="88"/>
      <w:r w:rsidRPr="00DC4D10">
        <w:rPr>
          <w:rFonts w:ascii="Times New Roman" w:eastAsia="Times New Roman" w:hAnsi="Times New Roman" w:cs="Times New Roman"/>
          <w:sz w:val="24"/>
          <w:szCs w:val="24"/>
          <w:lang w:eastAsia="uk-UA"/>
        </w:rPr>
        <w:t>Стаття 5. Склад військовослужбовців, резервістів і військовозобов'язаних. Військові звання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9" w:name="n91"/>
      <w:bookmarkEnd w:id="89"/>
      <w:r w:rsidRPr="00DC4D10">
        <w:rPr>
          <w:rFonts w:ascii="Times New Roman" w:eastAsia="Times New Roman" w:hAnsi="Times New Roman" w:cs="Times New Roman"/>
          <w:sz w:val="24"/>
          <w:szCs w:val="24"/>
          <w:lang w:eastAsia="uk-UA"/>
        </w:rPr>
        <w:t xml:space="preserve">{Назва статті 5 із змінами, внесеними згідно із Законом </w:t>
      </w:r>
      <w:hyperlink r:id="rId108" w:anchor="n14"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0" w:name="n92"/>
      <w:bookmarkEnd w:id="90"/>
      <w:r w:rsidRPr="00DC4D10">
        <w:rPr>
          <w:rFonts w:ascii="Times New Roman" w:eastAsia="Times New Roman" w:hAnsi="Times New Roman" w:cs="Times New Roman"/>
          <w:sz w:val="24"/>
          <w:szCs w:val="24"/>
          <w:lang w:eastAsia="uk-UA"/>
        </w:rPr>
        <w:t>1. Військовослужбовці, резервісти та військовозобов'язані поділяються на рядовий склад, сержантський і старшинський склад та офіцерський склад.</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1" w:name="n93"/>
      <w:bookmarkEnd w:id="91"/>
      <w:r w:rsidRPr="00DC4D10">
        <w:rPr>
          <w:rFonts w:ascii="Times New Roman" w:eastAsia="Times New Roman" w:hAnsi="Times New Roman" w:cs="Times New Roman"/>
          <w:sz w:val="24"/>
          <w:szCs w:val="24"/>
          <w:lang w:eastAsia="uk-UA"/>
        </w:rPr>
        <w:t xml:space="preserve">{Частина перша статті 5 із змінами, внесеними згідно із Законом </w:t>
      </w:r>
      <w:hyperlink r:id="rId109" w:anchor="n14"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2" w:name="n94"/>
      <w:bookmarkEnd w:id="92"/>
      <w:r w:rsidRPr="00DC4D10">
        <w:rPr>
          <w:rFonts w:ascii="Times New Roman" w:eastAsia="Times New Roman" w:hAnsi="Times New Roman" w:cs="Times New Roman"/>
          <w:sz w:val="24"/>
          <w:szCs w:val="24"/>
          <w:lang w:eastAsia="uk-UA"/>
        </w:rPr>
        <w:t>2. Встановлюються такі військові звання:</w:t>
      </w:r>
    </w:p>
    <w:tbl>
      <w:tblPr>
        <w:tblW w:w="5000" w:type="pct"/>
        <w:tblCellSpacing w:w="0" w:type="dxa"/>
        <w:tblCellMar>
          <w:left w:w="0" w:type="dxa"/>
          <w:right w:w="0" w:type="dxa"/>
        </w:tblCellMar>
        <w:tblLook w:val="04A0"/>
      </w:tblPr>
      <w:tblGrid>
        <w:gridCol w:w="4835"/>
        <w:gridCol w:w="4804"/>
      </w:tblGrid>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3" w:name="n95"/>
            <w:bookmarkEnd w:id="93"/>
            <w:r w:rsidRPr="00DC4D10">
              <w:rPr>
                <w:rFonts w:ascii="Times New Roman" w:eastAsia="Times New Roman" w:hAnsi="Times New Roman" w:cs="Times New Roman"/>
                <w:sz w:val="24"/>
                <w:szCs w:val="24"/>
                <w:lang w:eastAsia="uk-UA"/>
              </w:rPr>
              <w:t>Армійські</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Корабельні</w:t>
            </w:r>
          </w:p>
        </w:tc>
      </w:tr>
      <w:tr w:rsidR="00DC4D10" w:rsidRPr="00DC4D10" w:rsidTr="00DC4D10">
        <w:trPr>
          <w:tblCellSpacing w:w="0" w:type="dxa"/>
        </w:trPr>
        <w:tc>
          <w:tcPr>
            <w:tcW w:w="12780" w:type="dxa"/>
            <w:gridSpan w:val="2"/>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Рядовий склад</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солдат</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матрос</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старший солдат</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старший матрос</w:t>
            </w:r>
          </w:p>
        </w:tc>
      </w:tr>
      <w:tr w:rsidR="00DC4D10" w:rsidRPr="00DC4D10" w:rsidTr="00DC4D10">
        <w:trPr>
          <w:tblCellSpacing w:w="0" w:type="dxa"/>
        </w:trPr>
        <w:tc>
          <w:tcPr>
            <w:tcW w:w="12780" w:type="dxa"/>
            <w:gridSpan w:val="2"/>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Сержантський і старшинський склад</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молодший сержант</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старшина 2 статті</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сержант</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старшина 1 статті</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старший сержант</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головний старшина</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старшина</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головний корабельний старшина</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прапорщик</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мічман</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старший прапорщик</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старший мічман</w:t>
            </w:r>
          </w:p>
        </w:tc>
      </w:tr>
      <w:tr w:rsidR="00DC4D10" w:rsidRPr="00DC4D10" w:rsidTr="00DC4D10">
        <w:trPr>
          <w:tblCellSpacing w:w="0" w:type="dxa"/>
        </w:trPr>
        <w:tc>
          <w:tcPr>
            <w:tcW w:w="12780" w:type="dxa"/>
            <w:gridSpan w:val="2"/>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Офіцерський склад</w:t>
            </w:r>
          </w:p>
        </w:tc>
      </w:tr>
      <w:tr w:rsidR="00DC4D10" w:rsidRPr="00DC4D10" w:rsidTr="00DC4D10">
        <w:trPr>
          <w:tblCellSpacing w:w="0" w:type="dxa"/>
        </w:trPr>
        <w:tc>
          <w:tcPr>
            <w:tcW w:w="12780" w:type="dxa"/>
            <w:gridSpan w:val="2"/>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Молодший офіцерський склад</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молодший лейтенант</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молодший лейтенант</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лейтенант</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лейтенант</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старший лейтенант</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старший лейтенант</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капітан</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капітан-лейтенант</w:t>
            </w:r>
          </w:p>
        </w:tc>
      </w:tr>
      <w:tr w:rsidR="00DC4D10" w:rsidRPr="00DC4D10" w:rsidTr="00DC4D10">
        <w:trPr>
          <w:tblCellSpacing w:w="0" w:type="dxa"/>
        </w:trPr>
        <w:tc>
          <w:tcPr>
            <w:tcW w:w="12780" w:type="dxa"/>
            <w:gridSpan w:val="2"/>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Старший офіцерський склад</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майор</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капітан 3 рангу</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підполковник</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капітан 2 рангу</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lastRenderedPageBreak/>
              <w:t>полковник</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капітан 1 рангу</w:t>
            </w:r>
          </w:p>
        </w:tc>
      </w:tr>
      <w:tr w:rsidR="00DC4D10" w:rsidRPr="00DC4D10" w:rsidTr="00DC4D10">
        <w:trPr>
          <w:tblCellSpacing w:w="0" w:type="dxa"/>
        </w:trPr>
        <w:tc>
          <w:tcPr>
            <w:tcW w:w="12780" w:type="dxa"/>
            <w:gridSpan w:val="2"/>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Вищий офіцерський склад</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генерал-майор</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контр-адмірал</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генерал-лейтенант</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віце-адмірал</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генерал-полковник</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адмірал</w:t>
            </w:r>
          </w:p>
        </w:tc>
      </w:tr>
      <w:tr w:rsidR="00DC4D10" w:rsidRPr="00DC4D10" w:rsidTr="00DC4D10">
        <w:trPr>
          <w:tblCellSpacing w:w="0" w:type="dxa"/>
        </w:trPr>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генерал армії України</w:t>
            </w:r>
          </w:p>
        </w:tc>
        <w:tc>
          <w:tcPr>
            <w:tcW w:w="6390" w:type="dxa"/>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p>
        </w:tc>
      </w:tr>
    </w:tbl>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4" w:name="n96"/>
      <w:bookmarkEnd w:id="94"/>
      <w:r w:rsidRPr="00DC4D10">
        <w:rPr>
          <w:rFonts w:ascii="Times New Roman" w:eastAsia="Times New Roman" w:hAnsi="Times New Roman" w:cs="Times New Roman"/>
          <w:sz w:val="24"/>
          <w:szCs w:val="24"/>
          <w:lang w:eastAsia="uk-UA"/>
        </w:rPr>
        <w:t>3. До військових звань осіб офіцерського складу медичної та юридичної служб Збройних Сил України та інших військових формувань, а також спеціальних підрозділів по боротьбі з корупцією Військової служби правопорядку у Збройних Силах України, які мають відповідну освіту та займають відповідну штатну посаду, додаються слова "медичної служби" і "юстиції".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5" w:name="n97"/>
      <w:bookmarkEnd w:id="95"/>
      <w:r w:rsidRPr="00DC4D10">
        <w:rPr>
          <w:rFonts w:ascii="Times New Roman" w:eastAsia="Times New Roman" w:hAnsi="Times New Roman" w:cs="Times New Roman"/>
          <w:sz w:val="24"/>
          <w:szCs w:val="24"/>
          <w:lang w:eastAsia="uk-UA"/>
        </w:rPr>
        <w:t xml:space="preserve">{Частина третя статті 5 із змінами, внесеними згідно із Законами </w:t>
      </w:r>
      <w:hyperlink r:id="rId110" w:tgtFrame="_blank" w:history="1">
        <w:r w:rsidRPr="00DC4D10">
          <w:rPr>
            <w:rFonts w:ascii="Times New Roman" w:eastAsia="Times New Roman" w:hAnsi="Times New Roman" w:cs="Times New Roman"/>
            <w:color w:val="0000FF"/>
            <w:sz w:val="24"/>
            <w:szCs w:val="24"/>
            <w:u w:val="single"/>
            <w:lang w:eastAsia="uk-UA"/>
          </w:rPr>
          <w:t>№ 3919-VI від 18.10.2011</w:t>
        </w:r>
      </w:hyperlink>
      <w:r w:rsidRPr="00DC4D10">
        <w:rPr>
          <w:rFonts w:ascii="Times New Roman" w:eastAsia="Times New Roman" w:hAnsi="Times New Roman" w:cs="Times New Roman"/>
          <w:sz w:val="24"/>
          <w:szCs w:val="24"/>
          <w:lang w:eastAsia="uk-UA"/>
        </w:rPr>
        <w:t xml:space="preserve">, </w:t>
      </w:r>
      <w:hyperlink r:id="rId111" w:anchor="n510"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 xml:space="preserve">, </w:t>
      </w:r>
      <w:hyperlink r:id="rId112" w:anchor="n229" w:tgtFrame="_blank" w:history="1">
        <w:r w:rsidRPr="00DC4D10">
          <w:rPr>
            <w:rFonts w:ascii="Times New Roman" w:eastAsia="Times New Roman" w:hAnsi="Times New Roman" w:cs="Times New Roman"/>
            <w:color w:val="0000FF"/>
            <w:sz w:val="24"/>
            <w:szCs w:val="24"/>
            <w:u w:val="single"/>
            <w:lang w:eastAsia="uk-UA"/>
          </w:rPr>
          <w:t>№ 5288-VI від 18.09.2012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6" w:name="n98"/>
      <w:bookmarkEnd w:id="96"/>
      <w:r w:rsidRPr="00DC4D10">
        <w:rPr>
          <w:rFonts w:ascii="Times New Roman" w:eastAsia="Times New Roman" w:hAnsi="Times New Roman" w:cs="Times New Roman"/>
          <w:sz w:val="24"/>
          <w:szCs w:val="24"/>
          <w:lang w:eastAsia="uk-UA"/>
        </w:rPr>
        <w:t>4. До військових звань громадян України, які перебувають у запасі чи у відставці або проходять службу у військовому резерві, додаються слова відповідно "запасу", "у відставці" або "резерву".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7" w:name="n99"/>
      <w:bookmarkEnd w:id="97"/>
      <w:r w:rsidRPr="00DC4D10">
        <w:rPr>
          <w:rFonts w:ascii="Times New Roman" w:eastAsia="Times New Roman" w:hAnsi="Times New Roman" w:cs="Times New Roman"/>
          <w:sz w:val="24"/>
          <w:szCs w:val="24"/>
          <w:lang w:eastAsia="uk-UA"/>
        </w:rPr>
        <w:t xml:space="preserve">{Частина четверта статті 5 в редакції Закону </w:t>
      </w:r>
      <w:hyperlink r:id="rId113"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8" w:name="n100"/>
      <w:bookmarkEnd w:id="98"/>
      <w:r w:rsidRPr="00DC4D10">
        <w:rPr>
          <w:rFonts w:ascii="Times New Roman" w:eastAsia="Times New Roman" w:hAnsi="Times New Roman" w:cs="Times New Roman"/>
          <w:sz w:val="24"/>
          <w:szCs w:val="24"/>
          <w:lang w:eastAsia="uk-UA"/>
        </w:rPr>
        <w:t>5. Присвоєння та позбавлення військових звань, пониження та поновлення у військовому званні військовослужбовців, військовозобов'язаних та резервістів, переатестація громадян України, які мають спеціальні звання або класні чини, для присвоєння військових звань здійснюються в порядку, визначеному статутами Збройних Сил України, положеннями про проходження військової служби громадянами України, положеннями про проходження громадянами України служби у військовому резерві. Військові звання присвоюються довічно.</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99" w:name="n101"/>
      <w:bookmarkEnd w:id="99"/>
      <w:r w:rsidRPr="00DC4D10">
        <w:rPr>
          <w:rFonts w:ascii="Times New Roman" w:eastAsia="Times New Roman" w:hAnsi="Times New Roman" w:cs="Times New Roman"/>
          <w:sz w:val="24"/>
          <w:szCs w:val="24"/>
          <w:lang w:eastAsia="uk-UA"/>
        </w:rPr>
        <w:t xml:space="preserve">{Частина п'ята статті 5 із змінами, внесеними згідно із Законами </w:t>
      </w:r>
      <w:hyperlink r:id="rId114" w:anchor="n6"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 xml:space="preserve">, </w:t>
      </w:r>
      <w:hyperlink r:id="rId115" w:anchor="n14"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 xml:space="preserve">, </w:t>
      </w:r>
      <w:hyperlink r:id="rId116" w:anchor="n24"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0" w:name="n102"/>
      <w:bookmarkEnd w:id="100"/>
      <w:r w:rsidRPr="00DC4D10">
        <w:rPr>
          <w:rFonts w:ascii="Times New Roman" w:eastAsia="Times New Roman" w:hAnsi="Times New Roman" w:cs="Times New Roman"/>
          <w:sz w:val="24"/>
          <w:szCs w:val="24"/>
          <w:lang w:eastAsia="uk-UA"/>
        </w:rPr>
        <w:t>Стаття 6. Військові посади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1" w:name="n103"/>
      <w:bookmarkEnd w:id="101"/>
      <w:r w:rsidRPr="00DC4D10">
        <w:rPr>
          <w:rFonts w:ascii="Times New Roman" w:eastAsia="Times New Roman" w:hAnsi="Times New Roman" w:cs="Times New Roman"/>
          <w:sz w:val="24"/>
          <w:szCs w:val="24"/>
          <w:lang w:eastAsia="uk-UA"/>
        </w:rPr>
        <w:t>1. Військові посади (штатні посади, що підлягають заміщенню військовослужбовцями) і відповідні їм військові звання передбачаються у штатах (штатних розписах) військових частин, кораблів, органів військового управління, установ, організацій, вищих військових навчальних закладів та військових навчальних підрозділів вищих навчальних закладів.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2" w:name="n104"/>
      <w:bookmarkEnd w:id="102"/>
      <w:r w:rsidRPr="00DC4D10">
        <w:rPr>
          <w:rFonts w:ascii="Times New Roman" w:eastAsia="Times New Roman" w:hAnsi="Times New Roman" w:cs="Times New Roman"/>
          <w:sz w:val="24"/>
          <w:szCs w:val="24"/>
          <w:lang w:eastAsia="uk-UA"/>
        </w:rPr>
        <w:t>2. Перелік посад, що підлягають заміщенню вищим офіцерським складом, затверджується Президентом України, а посад інших військовослужбовців - Міністерством оборони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3" w:name="n105"/>
      <w:bookmarkEnd w:id="103"/>
      <w:r w:rsidRPr="00DC4D10">
        <w:rPr>
          <w:rFonts w:ascii="Times New Roman" w:eastAsia="Times New Roman" w:hAnsi="Times New Roman" w:cs="Times New Roman"/>
          <w:sz w:val="24"/>
          <w:szCs w:val="24"/>
          <w:lang w:eastAsia="uk-UA"/>
        </w:rPr>
        <w:t>3. Окремі військові посади в мирний час можуть заміщатися (на умовах строкового трудового договору) цивільними особами в порядку, встановленому Міністерством оборони України, або резервістами в порядку, встановленому Генеральним штабом Збройних Сил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4" w:name="n106"/>
      <w:bookmarkEnd w:id="104"/>
      <w:r w:rsidRPr="00DC4D10">
        <w:rPr>
          <w:rFonts w:ascii="Times New Roman" w:eastAsia="Times New Roman" w:hAnsi="Times New Roman" w:cs="Times New Roman"/>
          <w:sz w:val="24"/>
          <w:szCs w:val="24"/>
          <w:lang w:eastAsia="uk-UA"/>
        </w:rPr>
        <w:t xml:space="preserve">{Частина третя статті 6 в редакції Закону </w:t>
      </w:r>
      <w:hyperlink r:id="rId117"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5" w:name="n107"/>
      <w:bookmarkEnd w:id="105"/>
      <w:r w:rsidRPr="00DC4D10">
        <w:rPr>
          <w:rFonts w:ascii="Times New Roman" w:eastAsia="Times New Roman" w:hAnsi="Times New Roman" w:cs="Times New Roman"/>
          <w:sz w:val="24"/>
          <w:szCs w:val="24"/>
          <w:lang w:eastAsia="uk-UA"/>
        </w:rPr>
        <w:t>4. Військові посади, передбачені штатами воєнного часу, при переведенні Збройних Сил України, інших військових формувань на організацію і штати воєнного часу підлягають заміщенню резервістами або іншими військовозобов'язаними в порядку, визначеному Генеральним штабом Збройних Сил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6" w:name="n108"/>
      <w:bookmarkEnd w:id="106"/>
      <w:r w:rsidRPr="00DC4D10">
        <w:rPr>
          <w:rFonts w:ascii="Times New Roman" w:eastAsia="Times New Roman" w:hAnsi="Times New Roman" w:cs="Times New Roman"/>
          <w:sz w:val="24"/>
          <w:szCs w:val="24"/>
          <w:lang w:eastAsia="uk-UA"/>
        </w:rPr>
        <w:lastRenderedPageBreak/>
        <w:t>5. Співвідношення чисельності офіцерського складу за військовими званнями та граничні строки перебування осіб офіцерського складу на посадах у Збройних Силах України та інших військових формуваннях встановлюються відповідно Міністерством оборони України, іншими центральними органами виконавчої влади, які відповідно до закону здійснюють керівництво військовими формуваннями.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7" w:name="n109"/>
      <w:bookmarkEnd w:id="107"/>
      <w:r w:rsidRPr="00DC4D10">
        <w:rPr>
          <w:rFonts w:ascii="Times New Roman" w:eastAsia="Times New Roman" w:hAnsi="Times New Roman" w:cs="Times New Roman"/>
          <w:sz w:val="24"/>
          <w:szCs w:val="24"/>
          <w:lang w:eastAsia="uk-UA"/>
        </w:rPr>
        <w:t xml:space="preserve">6. Порядок призначення на військові посади встановлюється </w:t>
      </w:r>
      <w:hyperlink r:id="rId118" w:tgtFrame="_blank" w:history="1">
        <w:r w:rsidRPr="00DC4D10">
          <w:rPr>
            <w:rFonts w:ascii="Times New Roman" w:eastAsia="Times New Roman" w:hAnsi="Times New Roman" w:cs="Times New Roman"/>
            <w:color w:val="0000FF"/>
            <w:sz w:val="24"/>
            <w:szCs w:val="24"/>
            <w:u w:val="single"/>
            <w:lang w:eastAsia="uk-UA"/>
          </w:rPr>
          <w:t>Конституцією України</w:t>
        </w:r>
      </w:hyperlink>
      <w:r w:rsidRPr="00DC4D10">
        <w:rPr>
          <w:rFonts w:ascii="Times New Roman" w:eastAsia="Times New Roman" w:hAnsi="Times New Roman" w:cs="Times New Roman"/>
          <w:sz w:val="24"/>
          <w:szCs w:val="24"/>
          <w:lang w:eastAsia="uk-UA"/>
        </w:rPr>
        <w:t>, законами України та положеннями про проходження військової служби та служби у військовому резерві громадянами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8" w:name="n110"/>
      <w:bookmarkEnd w:id="108"/>
      <w:r w:rsidRPr="00DC4D10">
        <w:rPr>
          <w:rFonts w:ascii="Times New Roman" w:eastAsia="Times New Roman" w:hAnsi="Times New Roman" w:cs="Times New Roman"/>
          <w:sz w:val="24"/>
          <w:szCs w:val="24"/>
          <w:lang w:eastAsia="uk-UA"/>
        </w:rPr>
        <w:t xml:space="preserve">{Частина шоста статті 6 із змінами, внесеними згідно із Законами </w:t>
      </w:r>
      <w:hyperlink r:id="rId119"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 xml:space="preserve">, </w:t>
      </w:r>
      <w:hyperlink r:id="rId120" w:anchor="n18"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09" w:name="n111"/>
      <w:bookmarkEnd w:id="109"/>
      <w:r w:rsidRPr="00DC4D10">
        <w:rPr>
          <w:rFonts w:ascii="Times New Roman" w:eastAsia="Times New Roman" w:hAnsi="Times New Roman" w:cs="Times New Roman"/>
          <w:sz w:val="24"/>
          <w:szCs w:val="24"/>
          <w:lang w:eastAsia="uk-UA"/>
        </w:rPr>
        <w:t>7. Військові посади в підрозділах Збройних Сил України, які направляються до інших держав для участі в міжнародних операціях з підтримання миру і безпеки у складі національних контингентів або національного персоналу відповідно до міжнародних договорів України, згода на обов'язковість яких надана Верховною Радою України, заміщаються військовослужбовцями, які проходять військову службу за контрактом.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0" w:name="n112"/>
      <w:bookmarkEnd w:id="110"/>
      <w:r w:rsidRPr="00DC4D10">
        <w:rPr>
          <w:rFonts w:ascii="Times New Roman" w:eastAsia="Times New Roman" w:hAnsi="Times New Roman" w:cs="Times New Roman"/>
          <w:sz w:val="24"/>
          <w:szCs w:val="24"/>
          <w:lang w:eastAsia="uk-UA"/>
        </w:rPr>
        <w:t xml:space="preserve">{Частина сьома статті 6 із змінами, внесеними згідно із Законом </w:t>
      </w:r>
      <w:hyperlink r:id="rId121" w:anchor="n53" w:tgtFrame="_blank" w:history="1">
        <w:r w:rsidRPr="00DC4D10">
          <w:rPr>
            <w:rFonts w:ascii="Times New Roman" w:eastAsia="Times New Roman" w:hAnsi="Times New Roman" w:cs="Times New Roman"/>
            <w:color w:val="0000FF"/>
            <w:sz w:val="24"/>
            <w:szCs w:val="24"/>
            <w:u w:val="single"/>
            <w:lang w:eastAsia="uk-UA"/>
          </w:rPr>
          <w:t>№ 5286-VI від 18.09.2012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1" w:name="n113"/>
      <w:bookmarkEnd w:id="111"/>
      <w:r w:rsidRPr="00DC4D10">
        <w:rPr>
          <w:rFonts w:ascii="Times New Roman" w:eastAsia="Times New Roman" w:hAnsi="Times New Roman" w:cs="Times New Roman"/>
          <w:sz w:val="24"/>
          <w:szCs w:val="24"/>
          <w:lang w:eastAsia="uk-UA"/>
        </w:rPr>
        <w:t>8. Порядок проходження військової служби військовослужбовцями, які не займають військових посад, установлюється положеннями про проходження військової служби громадянами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2" w:name="n114"/>
      <w:bookmarkEnd w:id="112"/>
      <w:r w:rsidRPr="00DC4D10">
        <w:rPr>
          <w:rFonts w:ascii="Times New Roman" w:eastAsia="Times New Roman" w:hAnsi="Times New Roman" w:cs="Times New Roman"/>
          <w:sz w:val="24"/>
          <w:szCs w:val="24"/>
          <w:lang w:eastAsia="uk-UA"/>
        </w:rPr>
        <w:t>9. Військовослужбовці Збройних Сил України та інших військових формувань можуть бути відряджені до державних органів, підприємств, установ, організацій, а також державних та комунальних навчальних (освітніх) закладів для виконання завдань в інтересах оборони держави та її безпеки із залишенням на військовій службі. Перелік посад, що заміщуються військовослужбовцями у таких державних органах, на підприємствах, в установах, організаціях, а також державних та комунальних навчальних (освітніх) закладах, затверджується Президентом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3" w:name="n115"/>
      <w:bookmarkEnd w:id="113"/>
      <w:r w:rsidRPr="00DC4D10">
        <w:rPr>
          <w:rFonts w:ascii="Times New Roman" w:eastAsia="Times New Roman" w:hAnsi="Times New Roman" w:cs="Times New Roman"/>
          <w:sz w:val="24"/>
          <w:szCs w:val="24"/>
          <w:lang w:eastAsia="uk-UA"/>
        </w:rPr>
        <w:t xml:space="preserve">{Частина дев'ята статті 6 із змінами, внесеними згідно із Законом </w:t>
      </w:r>
      <w:hyperlink r:id="rId122" w:tgtFrame="_blank" w:history="1">
        <w:r w:rsidRPr="00DC4D10">
          <w:rPr>
            <w:rFonts w:ascii="Times New Roman" w:eastAsia="Times New Roman" w:hAnsi="Times New Roman" w:cs="Times New Roman"/>
            <w:color w:val="0000FF"/>
            <w:sz w:val="24"/>
            <w:szCs w:val="24"/>
            <w:u w:val="single"/>
            <w:lang w:eastAsia="uk-UA"/>
          </w:rPr>
          <w:t>№ 1255-VI від 14.04.2009</w:t>
        </w:r>
      </w:hyperlink>
      <w:r w:rsidRPr="00DC4D10">
        <w:rPr>
          <w:rFonts w:ascii="Times New Roman" w:eastAsia="Times New Roman" w:hAnsi="Times New Roman" w:cs="Times New Roman"/>
          <w:sz w:val="24"/>
          <w:szCs w:val="24"/>
          <w:lang w:eastAsia="uk-UA"/>
        </w:rPr>
        <w:t xml:space="preserve">; в редакції Закону </w:t>
      </w:r>
      <w:hyperlink r:id="rId123" w:anchor="n18"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4" w:name="n116"/>
      <w:bookmarkEnd w:id="114"/>
      <w:r w:rsidRPr="00DC4D10">
        <w:rPr>
          <w:rFonts w:ascii="Times New Roman" w:eastAsia="Times New Roman" w:hAnsi="Times New Roman" w:cs="Times New Roman"/>
          <w:sz w:val="24"/>
          <w:szCs w:val="24"/>
          <w:lang w:eastAsia="uk-UA"/>
        </w:rPr>
        <w:t>10. Військовослужбовці Збройних Сил України та інших військових формувань відповідно до міжнародних договорів України можуть бути направлені для проходження військової служби на посадах у багатонаціональних органах військового управління, закордонних дипломатичних установах України та міжнародних організаціях. Ці військовослужбовці утримуються за рахунок відповідно Міністерства оборони України, інших військових формувань у межах затвердженої законом чисельності. Порядок направлення та строки перебування військовослужбовців на зазначених посадах встановлюються Міністерством оборони України та іншими військовими формуваннями.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5" w:name="n117"/>
      <w:bookmarkEnd w:id="115"/>
      <w:r w:rsidRPr="00DC4D10">
        <w:rPr>
          <w:rFonts w:ascii="Times New Roman" w:eastAsia="Times New Roman" w:hAnsi="Times New Roman" w:cs="Times New Roman"/>
          <w:sz w:val="24"/>
          <w:szCs w:val="24"/>
          <w:lang w:eastAsia="uk-UA"/>
        </w:rPr>
        <w:t xml:space="preserve">{Частина десята статті 6 із змінами, внесеними згідно із Законом </w:t>
      </w:r>
      <w:hyperlink r:id="rId124" w:anchor="n18"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6" w:name="n118"/>
      <w:bookmarkEnd w:id="116"/>
      <w:r w:rsidRPr="00DC4D10">
        <w:rPr>
          <w:rFonts w:ascii="Times New Roman" w:eastAsia="Times New Roman" w:hAnsi="Times New Roman" w:cs="Times New Roman"/>
          <w:sz w:val="24"/>
          <w:szCs w:val="24"/>
          <w:lang w:eastAsia="uk-UA"/>
        </w:rPr>
        <w:t>11. Військові посадові особи - це військовослужбовці, які обіймають штатні посади, пов’язані з виконанням організаційно-розпорядчих чи адміністративно-господарських обов’язків, або які спеціально уповноважені на виконання таких обов’язків згідно із законодавством.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7" w:name="n119"/>
      <w:bookmarkEnd w:id="117"/>
      <w:r w:rsidRPr="00DC4D10">
        <w:rPr>
          <w:rFonts w:ascii="Times New Roman" w:eastAsia="Times New Roman" w:hAnsi="Times New Roman" w:cs="Times New Roman"/>
          <w:sz w:val="24"/>
          <w:szCs w:val="24"/>
          <w:lang w:eastAsia="uk-UA"/>
        </w:rPr>
        <w:t xml:space="preserve">{Статтю 6 доповнено новою частиною згідно із Законом </w:t>
      </w:r>
      <w:hyperlink r:id="rId125" w:anchor="n511"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8" w:name="n120"/>
      <w:bookmarkEnd w:id="118"/>
      <w:r w:rsidRPr="00DC4D10">
        <w:rPr>
          <w:rFonts w:ascii="Times New Roman" w:eastAsia="Times New Roman" w:hAnsi="Times New Roman" w:cs="Times New Roman"/>
          <w:sz w:val="24"/>
          <w:szCs w:val="24"/>
          <w:lang w:eastAsia="uk-UA"/>
        </w:rPr>
        <w:lastRenderedPageBreak/>
        <w:t>12. Військовослужбовці у порядку, встановленому положеннями про проходження військової служби громадянами України, можуть бути направлені для подальшого проходження військової служби з одного військового формування до іншого з виключенням із списків особового складу формування, з якого вибули, та включенням до списків особового складу формування, до якого прибули.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19" w:name="n121"/>
      <w:bookmarkEnd w:id="119"/>
      <w:r w:rsidRPr="00DC4D10">
        <w:rPr>
          <w:rFonts w:ascii="Times New Roman" w:eastAsia="Times New Roman" w:hAnsi="Times New Roman" w:cs="Times New Roman"/>
          <w:sz w:val="24"/>
          <w:szCs w:val="24"/>
          <w:lang w:eastAsia="uk-UA"/>
        </w:rPr>
        <w:t xml:space="preserve">{Статтю 6 доповнено частиною одинадцятою згідно із Законом </w:t>
      </w:r>
      <w:hyperlink r:id="rId126"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0" w:name="n122"/>
      <w:bookmarkEnd w:id="120"/>
      <w:r w:rsidRPr="00DC4D10">
        <w:rPr>
          <w:rFonts w:ascii="Times New Roman" w:eastAsia="Times New Roman" w:hAnsi="Times New Roman" w:cs="Times New Roman"/>
          <w:sz w:val="24"/>
          <w:szCs w:val="24"/>
          <w:lang w:eastAsia="uk-UA"/>
        </w:rPr>
        <w:t>Стаття 7. Військова форма одягу, знаки розрізнення і відзнаки військовослужбовців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1" w:name="n123"/>
      <w:bookmarkEnd w:id="121"/>
      <w:r w:rsidRPr="00DC4D10">
        <w:rPr>
          <w:rFonts w:ascii="Times New Roman" w:eastAsia="Times New Roman" w:hAnsi="Times New Roman" w:cs="Times New Roman"/>
          <w:sz w:val="24"/>
          <w:szCs w:val="24"/>
          <w:lang w:eastAsia="uk-UA"/>
        </w:rPr>
        <w:t>1. Для військовослужбовців установлюються військова форма одягу, знаки розрізнення та відзнаки.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2" w:name="n124"/>
      <w:bookmarkEnd w:id="122"/>
      <w:r w:rsidRPr="00DC4D10">
        <w:rPr>
          <w:rFonts w:ascii="Times New Roman" w:eastAsia="Times New Roman" w:hAnsi="Times New Roman" w:cs="Times New Roman"/>
          <w:sz w:val="24"/>
          <w:szCs w:val="24"/>
          <w:lang w:eastAsia="uk-UA"/>
        </w:rPr>
        <w:t>2. Військовозобов'язані під час проходження зборів забезпечуються військовою формою одягу. Резервісти забезпечуються військовою формою одягу згідно із встановленими нормами. Для зазначених осіб встановлюються передбачені для військовослужбовців знаки розрізнення, що свідчать про їх належність до військовозобов'язаних, зокрема резервістів.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3" w:name="n125"/>
      <w:bookmarkEnd w:id="123"/>
      <w:r w:rsidRPr="00DC4D10">
        <w:rPr>
          <w:rFonts w:ascii="Times New Roman" w:eastAsia="Times New Roman" w:hAnsi="Times New Roman" w:cs="Times New Roman"/>
          <w:sz w:val="24"/>
          <w:szCs w:val="24"/>
          <w:lang w:eastAsia="uk-UA"/>
        </w:rPr>
        <w:t xml:space="preserve">{Частина друга статті 7 в редакції Закону </w:t>
      </w:r>
      <w:hyperlink r:id="rId127"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4" w:name="n126"/>
      <w:bookmarkEnd w:id="124"/>
      <w:r w:rsidRPr="00DC4D10">
        <w:rPr>
          <w:rFonts w:ascii="Times New Roman" w:eastAsia="Times New Roman" w:hAnsi="Times New Roman" w:cs="Times New Roman"/>
          <w:sz w:val="24"/>
          <w:szCs w:val="24"/>
          <w:lang w:eastAsia="uk-UA"/>
        </w:rPr>
        <w:t xml:space="preserve">3. </w:t>
      </w:r>
      <w:hyperlink r:id="rId128" w:anchor="n6" w:tgtFrame="_blank" w:history="1">
        <w:r w:rsidRPr="00DC4D10">
          <w:rPr>
            <w:rFonts w:ascii="Times New Roman" w:eastAsia="Times New Roman" w:hAnsi="Times New Roman" w:cs="Times New Roman"/>
            <w:color w:val="0000FF"/>
            <w:sz w:val="24"/>
            <w:szCs w:val="24"/>
            <w:u w:val="single"/>
            <w:lang w:eastAsia="uk-UA"/>
          </w:rPr>
          <w:t>Зразки військової форми одягу, знаків розрізнення</w:t>
        </w:r>
      </w:hyperlink>
      <w:r w:rsidRPr="00DC4D10">
        <w:rPr>
          <w:rFonts w:ascii="Times New Roman" w:eastAsia="Times New Roman" w:hAnsi="Times New Roman" w:cs="Times New Roman"/>
          <w:sz w:val="24"/>
          <w:szCs w:val="24"/>
          <w:lang w:eastAsia="uk-UA"/>
        </w:rPr>
        <w:t xml:space="preserve"> та відзнак військовослужбовців, правила їх носіння розробляються Міністерством оборони України, іншими центральними органами виконавчої влади, які відповідно до закону здійснюють керівництво військовими формуваннями, та затверджуються Кабінетом Міністрів України, а надалі патентуються в установленому порядку.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5" w:name="n127"/>
      <w:bookmarkEnd w:id="125"/>
      <w:r w:rsidRPr="00DC4D10">
        <w:rPr>
          <w:rFonts w:ascii="Times New Roman" w:eastAsia="Times New Roman" w:hAnsi="Times New Roman" w:cs="Times New Roman"/>
          <w:sz w:val="24"/>
          <w:szCs w:val="24"/>
          <w:lang w:eastAsia="uk-UA"/>
        </w:rPr>
        <w:t>4. Носіння військової форми одягу, знаків розрізнення і відзнак військовослужбовців особами, які не мають на це права, забороняється і тягне за собою відповідальність згідно із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6" w:name="n128"/>
      <w:bookmarkEnd w:id="126"/>
      <w:r w:rsidRPr="00DC4D10">
        <w:rPr>
          <w:rFonts w:ascii="Times New Roman" w:eastAsia="Times New Roman" w:hAnsi="Times New Roman" w:cs="Times New Roman"/>
          <w:sz w:val="24"/>
          <w:szCs w:val="24"/>
          <w:lang w:eastAsia="uk-UA"/>
        </w:rPr>
        <w:t xml:space="preserve">Глава II </w:t>
      </w:r>
      <w:r w:rsidRPr="00DC4D10">
        <w:rPr>
          <w:rFonts w:ascii="Times New Roman" w:eastAsia="Times New Roman" w:hAnsi="Times New Roman" w:cs="Times New Roman"/>
          <w:sz w:val="24"/>
          <w:szCs w:val="24"/>
          <w:lang w:eastAsia="uk-UA"/>
        </w:rPr>
        <w:br/>
        <w:t>ПІДГОТОВКА ГРОМАДЯН УКРАЇНИ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7" w:name="n129"/>
      <w:bookmarkEnd w:id="127"/>
      <w:r w:rsidRPr="00DC4D10">
        <w:rPr>
          <w:rFonts w:ascii="Times New Roman" w:eastAsia="Times New Roman" w:hAnsi="Times New Roman" w:cs="Times New Roman"/>
          <w:sz w:val="24"/>
          <w:szCs w:val="24"/>
          <w:lang w:eastAsia="uk-UA"/>
        </w:rPr>
        <w:t>Стаття 8. Підготовка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8" w:name="n130"/>
      <w:bookmarkEnd w:id="128"/>
      <w:r w:rsidRPr="00DC4D10">
        <w:rPr>
          <w:rFonts w:ascii="Times New Roman" w:eastAsia="Times New Roman" w:hAnsi="Times New Roman" w:cs="Times New Roman"/>
          <w:sz w:val="24"/>
          <w:szCs w:val="24"/>
          <w:lang w:eastAsia="uk-UA"/>
        </w:rPr>
        <w:t>1. Підготовка громадян України до військової служби включає патріотичне виховання, допризовну підготовку, підготовку призовників з військово-технічних спеціальностей, підготовку у військових оркестрах, військових ліцеях та ліцеях з посиленою військово-фізичною підготовкою, підготовку до вступу у вищі військові навчальні заклади та військові навчальні підрозділи вищих навчальних закладів, військову підготовку у вищих навчальних закладах за програмою підготовки офіцерів запасу, фізичну підготовку, лікувально-оздоровчу роботу, підвищення рівня освітньої підготовки, вивчення державної мови.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29" w:name="n131"/>
      <w:bookmarkEnd w:id="129"/>
      <w:r w:rsidRPr="00DC4D10">
        <w:rPr>
          <w:rFonts w:ascii="Times New Roman" w:eastAsia="Times New Roman" w:hAnsi="Times New Roman" w:cs="Times New Roman"/>
          <w:sz w:val="24"/>
          <w:szCs w:val="24"/>
          <w:lang w:eastAsia="uk-UA"/>
        </w:rPr>
        <w:t>2. Відповідальність за організацію та проведення підготовки громадян України до військової служби в межах повноважень покладається на Міністерство оборони України, інші центральні органи виконавчої влади, Раду міністрів Автономної Республіки Крим, місцеві державні адміністрації, органи місцевого самоврядування, органи Товариства сприяння обороні України. До цієї роботи можуть залучатись інші об'єднання громадян відповідно до їх статутів.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0" w:name="n132"/>
      <w:bookmarkEnd w:id="130"/>
      <w:r w:rsidRPr="00DC4D10">
        <w:rPr>
          <w:rFonts w:ascii="Times New Roman" w:eastAsia="Times New Roman" w:hAnsi="Times New Roman" w:cs="Times New Roman"/>
          <w:sz w:val="24"/>
          <w:szCs w:val="24"/>
          <w:lang w:eastAsia="uk-UA"/>
        </w:rPr>
        <w:t xml:space="preserve">3. Порядок організації та проведення допризовної підготовки та підготовки призовників з військово-технічних спеціальностей визначається </w:t>
      </w:r>
      <w:hyperlink r:id="rId129" w:tgtFrame="_blank" w:history="1">
        <w:r w:rsidRPr="00DC4D10">
          <w:rPr>
            <w:rFonts w:ascii="Times New Roman" w:eastAsia="Times New Roman" w:hAnsi="Times New Roman" w:cs="Times New Roman"/>
            <w:color w:val="0000FF"/>
            <w:sz w:val="24"/>
            <w:szCs w:val="24"/>
            <w:u w:val="single"/>
            <w:lang w:eastAsia="uk-UA"/>
          </w:rPr>
          <w:t>Положенням про допризовну підготовку</w:t>
        </w:r>
      </w:hyperlink>
      <w:r w:rsidRPr="00DC4D10">
        <w:rPr>
          <w:rFonts w:ascii="Times New Roman" w:eastAsia="Times New Roman" w:hAnsi="Times New Roman" w:cs="Times New Roman"/>
          <w:sz w:val="24"/>
          <w:szCs w:val="24"/>
          <w:lang w:eastAsia="uk-UA"/>
        </w:rPr>
        <w:t xml:space="preserve"> та </w:t>
      </w:r>
      <w:hyperlink r:id="rId130" w:tgtFrame="_blank" w:history="1">
        <w:r w:rsidRPr="00DC4D10">
          <w:rPr>
            <w:rFonts w:ascii="Times New Roman" w:eastAsia="Times New Roman" w:hAnsi="Times New Roman" w:cs="Times New Roman"/>
            <w:color w:val="0000FF"/>
            <w:sz w:val="24"/>
            <w:szCs w:val="24"/>
            <w:u w:val="single"/>
            <w:lang w:eastAsia="uk-UA"/>
          </w:rPr>
          <w:t>Положенням про підготовку призовників</w:t>
        </w:r>
      </w:hyperlink>
      <w:r w:rsidRPr="00DC4D10">
        <w:rPr>
          <w:rFonts w:ascii="Times New Roman" w:eastAsia="Times New Roman" w:hAnsi="Times New Roman" w:cs="Times New Roman"/>
          <w:sz w:val="24"/>
          <w:szCs w:val="24"/>
          <w:lang w:eastAsia="uk-UA"/>
        </w:rPr>
        <w:t xml:space="preserve"> з військово-технічних спеціальностей, які затверджуються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1" w:name="n133"/>
      <w:bookmarkEnd w:id="131"/>
      <w:r w:rsidRPr="00DC4D10">
        <w:rPr>
          <w:rFonts w:ascii="Times New Roman" w:eastAsia="Times New Roman" w:hAnsi="Times New Roman" w:cs="Times New Roman"/>
          <w:sz w:val="24"/>
          <w:szCs w:val="24"/>
          <w:lang w:eastAsia="uk-UA"/>
        </w:rPr>
        <w:lastRenderedPageBreak/>
        <w:t>4. Контроль за організацією і проведенням допризовної підготовки та підготовки призовників з військово-технічних спеціальностей, програмним і методичним забезпеченням цієї підготовки здійснюється Міністерством оборони України та іншими центральними органами виконавчої влади, яким підпорядковані навчальні заклади, Радою міністрів Автономної Республіки Крим, місцевими державними адміністраціями та органами місцевого самоврядування.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2" w:name="n134"/>
      <w:bookmarkEnd w:id="132"/>
      <w:r w:rsidRPr="00DC4D10">
        <w:rPr>
          <w:rFonts w:ascii="Times New Roman" w:eastAsia="Times New Roman" w:hAnsi="Times New Roman" w:cs="Times New Roman"/>
          <w:sz w:val="24"/>
          <w:szCs w:val="24"/>
          <w:lang w:eastAsia="uk-UA"/>
        </w:rPr>
        <w:t>Стаття 9. Допризовна підготовка</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3" w:name="n135"/>
      <w:bookmarkEnd w:id="133"/>
      <w:r w:rsidRPr="00DC4D10">
        <w:rPr>
          <w:rFonts w:ascii="Times New Roman" w:eastAsia="Times New Roman" w:hAnsi="Times New Roman" w:cs="Times New Roman"/>
          <w:sz w:val="24"/>
          <w:szCs w:val="24"/>
          <w:lang w:eastAsia="uk-UA"/>
        </w:rPr>
        <w:t>1. Допризовна підготовка включається до Державного стандарту повної середньої освіти загальноосвітніх та професійно-технічних навчальних закладів у разі, якщо певний освітньо-кваліфікаційний рівень здобувається на основі базової середньої освіти та проводиться за програмами, погодженими з Міністерством оборони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4" w:name="n136"/>
      <w:bookmarkEnd w:id="134"/>
      <w:r w:rsidRPr="00DC4D10">
        <w:rPr>
          <w:rFonts w:ascii="Times New Roman" w:eastAsia="Times New Roman" w:hAnsi="Times New Roman" w:cs="Times New Roman"/>
          <w:sz w:val="24"/>
          <w:szCs w:val="24"/>
          <w:lang w:eastAsia="uk-UA"/>
        </w:rPr>
        <w:t xml:space="preserve">{Частина перша статті 9 із змінами, внесеними згідно із Законом </w:t>
      </w:r>
      <w:hyperlink r:id="rId131" w:anchor="n25"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5" w:name="n137"/>
      <w:bookmarkEnd w:id="135"/>
      <w:r w:rsidRPr="00DC4D10">
        <w:rPr>
          <w:rFonts w:ascii="Times New Roman" w:eastAsia="Times New Roman" w:hAnsi="Times New Roman" w:cs="Times New Roman"/>
          <w:sz w:val="24"/>
          <w:szCs w:val="24"/>
          <w:lang w:eastAsia="uk-UA"/>
        </w:rPr>
        <w:t>Стаття 10. Підготовка призовників з військово-технічних спеціальностей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6" w:name="n138"/>
      <w:bookmarkEnd w:id="136"/>
      <w:r w:rsidRPr="00DC4D10">
        <w:rPr>
          <w:rFonts w:ascii="Times New Roman" w:eastAsia="Times New Roman" w:hAnsi="Times New Roman" w:cs="Times New Roman"/>
          <w:sz w:val="24"/>
          <w:szCs w:val="24"/>
          <w:lang w:eastAsia="uk-UA"/>
        </w:rPr>
        <w:t>1. Підготовка з військово-технічних спеціальностей проводиться таким чином: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7" w:name="n139"/>
      <w:bookmarkEnd w:id="137"/>
      <w:r w:rsidRPr="00DC4D10">
        <w:rPr>
          <w:rFonts w:ascii="Times New Roman" w:eastAsia="Times New Roman" w:hAnsi="Times New Roman" w:cs="Times New Roman"/>
          <w:sz w:val="24"/>
          <w:szCs w:val="24"/>
          <w:lang w:eastAsia="uk-UA"/>
        </w:rPr>
        <w:t>призовників - учнів професійно-технічних навчальних закладів, які навчаються в них за професіями, спорідненими з військово-обліковими спеціальностями, - безпосередньо в цих закладах;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8" w:name="n140"/>
      <w:bookmarkEnd w:id="138"/>
      <w:r w:rsidRPr="00DC4D10">
        <w:rPr>
          <w:rFonts w:ascii="Times New Roman" w:eastAsia="Times New Roman" w:hAnsi="Times New Roman" w:cs="Times New Roman"/>
          <w:sz w:val="24"/>
          <w:szCs w:val="24"/>
          <w:lang w:eastAsia="uk-UA"/>
        </w:rPr>
        <w:t>призовників, які працюють, і тих, хто тимчасово не працює, а також учнів професійно-технічних навчальних закладів, які навчаються в них за професіями, не спорідненими з військово-обліковими спеціальностями, - у професійно-технічних навчальних закладах міністерств, інших центральних органів виконавчої влади та у навчальних закладах Товариства сприяння обороні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39" w:name="n141"/>
      <w:bookmarkEnd w:id="139"/>
      <w:r w:rsidRPr="00DC4D10">
        <w:rPr>
          <w:rFonts w:ascii="Times New Roman" w:eastAsia="Times New Roman" w:hAnsi="Times New Roman" w:cs="Times New Roman"/>
          <w:sz w:val="24"/>
          <w:szCs w:val="24"/>
          <w:lang w:eastAsia="uk-UA"/>
        </w:rPr>
        <w:t>2. До навчання залучаються призовники, які досягли 17-річного віку, придатні за станом здоров'я до військової служби та підлягають призову на строкову військову службу після закінчення навчання.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0" w:name="n142"/>
      <w:bookmarkEnd w:id="140"/>
      <w:r w:rsidRPr="00DC4D10">
        <w:rPr>
          <w:rFonts w:ascii="Times New Roman" w:eastAsia="Times New Roman" w:hAnsi="Times New Roman" w:cs="Times New Roman"/>
          <w:sz w:val="24"/>
          <w:szCs w:val="24"/>
          <w:lang w:eastAsia="uk-UA"/>
        </w:rPr>
        <w:t>3. Кількість призовників, які підлягають підготовці з військово-технічних спеціальностей, та перелік цих спеціальностей визначаються Міністерством оборони України разом з іншими заінтересованими центральними органами виконавчої влади і затверджуються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1" w:name="n143"/>
      <w:bookmarkEnd w:id="141"/>
      <w:r w:rsidRPr="00DC4D10">
        <w:rPr>
          <w:rFonts w:ascii="Times New Roman" w:eastAsia="Times New Roman" w:hAnsi="Times New Roman" w:cs="Times New Roman"/>
          <w:sz w:val="24"/>
          <w:szCs w:val="24"/>
          <w:lang w:eastAsia="uk-UA"/>
        </w:rPr>
        <w:t>Стаття 11. Військова підготовка громадян України за програмою підготовки офіцерів запасу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2" w:name="n144"/>
      <w:bookmarkEnd w:id="142"/>
      <w:r w:rsidRPr="00DC4D10">
        <w:rPr>
          <w:rFonts w:ascii="Times New Roman" w:eastAsia="Times New Roman" w:hAnsi="Times New Roman" w:cs="Times New Roman"/>
          <w:sz w:val="24"/>
          <w:szCs w:val="24"/>
          <w:lang w:eastAsia="uk-UA"/>
        </w:rPr>
        <w:t>1. Військова підготовка громадян України за програмою підготовки офіцерів запасу проводиться у вищих військових навчальних закладах та у військових навчальних підрозділах вищих навчальних закладів.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3" w:name="n145"/>
      <w:bookmarkEnd w:id="143"/>
      <w:r w:rsidRPr="00DC4D10">
        <w:rPr>
          <w:rFonts w:ascii="Times New Roman" w:eastAsia="Times New Roman" w:hAnsi="Times New Roman" w:cs="Times New Roman"/>
          <w:sz w:val="24"/>
          <w:szCs w:val="24"/>
          <w:lang w:eastAsia="uk-UA"/>
        </w:rPr>
        <w:t>2. Військову підготовку за програмою підготовки офіцерів запасу на добровільних засадах проходять громадяни України, які мають або здобувають освітній ступінь вищої освіти не нижче бакалавра, придатні до військової служби за станом здоров'я та морально-діловими якостями.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4" w:name="n146"/>
      <w:bookmarkEnd w:id="144"/>
      <w:r w:rsidRPr="00DC4D10">
        <w:rPr>
          <w:rFonts w:ascii="Times New Roman" w:eastAsia="Times New Roman" w:hAnsi="Times New Roman" w:cs="Times New Roman"/>
          <w:sz w:val="24"/>
          <w:szCs w:val="24"/>
          <w:lang w:eastAsia="uk-UA"/>
        </w:rPr>
        <w:t xml:space="preserve">{Частина друга статті 11 із змінами, внесеними згідно із Законом </w:t>
      </w:r>
      <w:hyperlink r:id="rId132" w:anchor="n2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5" w:name="n147"/>
      <w:bookmarkEnd w:id="145"/>
      <w:r w:rsidRPr="00DC4D10">
        <w:rPr>
          <w:rFonts w:ascii="Times New Roman" w:eastAsia="Times New Roman" w:hAnsi="Times New Roman" w:cs="Times New Roman"/>
          <w:sz w:val="24"/>
          <w:szCs w:val="24"/>
          <w:lang w:eastAsia="uk-UA"/>
        </w:rPr>
        <w:t xml:space="preserve">3. </w:t>
      </w:r>
      <w:hyperlink r:id="rId133" w:anchor="n9" w:tgtFrame="_blank" w:history="1">
        <w:r w:rsidRPr="00DC4D10">
          <w:rPr>
            <w:rFonts w:ascii="Times New Roman" w:eastAsia="Times New Roman" w:hAnsi="Times New Roman" w:cs="Times New Roman"/>
            <w:color w:val="0000FF"/>
            <w:sz w:val="24"/>
            <w:szCs w:val="24"/>
            <w:u w:val="single"/>
            <w:lang w:eastAsia="uk-UA"/>
          </w:rPr>
          <w:t>Порядок проведення військової підготовки громадян України за програмою підготовки офіцерів запасу</w:t>
        </w:r>
      </w:hyperlink>
      <w:r w:rsidRPr="00DC4D10">
        <w:rPr>
          <w:rFonts w:ascii="Times New Roman" w:eastAsia="Times New Roman" w:hAnsi="Times New Roman" w:cs="Times New Roman"/>
          <w:sz w:val="24"/>
          <w:szCs w:val="24"/>
          <w:lang w:eastAsia="uk-UA"/>
        </w:rPr>
        <w:t xml:space="preserve"> визначається Кабінетом Міністрів України за поданням Міністерства </w:t>
      </w:r>
      <w:r w:rsidRPr="00DC4D10">
        <w:rPr>
          <w:rFonts w:ascii="Times New Roman" w:eastAsia="Times New Roman" w:hAnsi="Times New Roman" w:cs="Times New Roman"/>
          <w:sz w:val="24"/>
          <w:szCs w:val="24"/>
          <w:lang w:eastAsia="uk-UA"/>
        </w:rPr>
        <w:lastRenderedPageBreak/>
        <w:t>оборони України, погодженим з центральним органом виконавчої влади в галузі освіти і науки.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6" w:name="n148"/>
      <w:bookmarkEnd w:id="146"/>
      <w:r w:rsidRPr="00DC4D10">
        <w:rPr>
          <w:rFonts w:ascii="Times New Roman" w:eastAsia="Times New Roman" w:hAnsi="Times New Roman" w:cs="Times New Roman"/>
          <w:sz w:val="24"/>
          <w:szCs w:val="24"/>
          <w:lang w:eastAsia="uk-UA"/>
        </w:rPr>
        <w:t xml:space="preserve">{Частина третя статті 11 із змінами, внесеними згідно із Законом </w:t>
      </w:r>
      <w:hyperlink r:id="rId134" w:anchor="n2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7" w:name="n149"/>
      <w:bookmarkEnd w:id="147"/>
      <w:r w:rsidRPr="00DC4D10">
        <w:rPr>
          <w:rFonts w:ascii="Times New Roman" w:eastAsia="Times New Roman" w:hAnsi="Times New Roman" w:cs="Times New Roman"/>
          <w:sz w:val="24"/>
          <w:szCs w:val="24"/>
          <w:lang w:eastAsia="uk-UA"/>
        </w:rPr>
        <w:t>4. Військова підготовка за програмою підготовки офіцерів запасу включається до навчальних планів вищого навчального закладу як окрема навчальна дисципліна. Програми військової підготовки розробляються згідно з вимогами кваліфікаційних характеристик офіцерів запасу за відповідною військово-обліковою спеціальністю. Порядок розроблення та затвердження кваліфікаційних характеристик офіцерів запасу та програм військової підготовки офіцерів запасу визначається Міністерством оборони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8" w:name="n150"/>
      <w:bookmarkEnd w:id="148"/>
      <w:r w:rsidRPr="00DC4D10">
        <w:rPr>
          <w:rFonts w:ascii="Times New Roman" w:eastAsia="Times New Roman" w:hAnsi="Times New Roman" w:cs="Times New Roman"/>
          <w:sz w:val="24"/>
          <w:szCs w:val="24"/>
          <w:lang w:eastAsia="uk-UA"/>
        </w:rPr>
        <w:t>5. Громадянам України, які мають освітній ступінь вищої освіти не нижче бакалавра, пройшли повний курс військової підготовки за програмою підготовки офіцерів запасу, склали встановлені іспити та атестовані до офіцерського складу, присвоюється відповідне первинне військове звання офіцера запасу. У разі потреби вони за наказом Міністра оборони України підлягають призову для проходження військової служби осіб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49" w:name="n151"/>
      <w:bookmarkEnd w:id="149"/>
      <w:r w:rsidRPr="00DC4D10">
        <w:rPr>
          <w:rFonts w:ascii="Times New Roman" w:eastAsia="Times New Roman" w:hAnsi="Times New Roman" w:cs="Times New Roman"/>
          <w:sz w:val="24"/>
          <w:szCs w:val="24"/>
          <w:lang w:eastAsia="uk-UA"/>
        </w:rPr>
        <w:t xml:space="preserve">{Частина п'ята статті 11 із змінами, внесеними згідно із Законами </w:t>
      </w:r>
      <w:hyperlink r:id="rId135" w:tgtFrame="_blank" w:history="1">
        <w:r w:rsidRPr="00DC4D10">
          <w:rPr>
            <w:rFonts w:ascii="Times New Roman" w:eastAsia="Times New Roman" w:hAnsi="Times New Roman" w:cs="Times New Roman"/>
            <w:color w:val="0000FF"/>
            <w:sz w:val="24"/>
            <w:szCs w:val="24"/>
            <w:u w:val="single"/>
            <w:lang w:eastAsia="uk-UA"/>
          </w:rPr>
          <w:t>№ 1073-VI від 05.03.2009</w:t>
        </w:r>
      </w:hyperlink>
      <w:r w:rsidRPr="00DC4D10">
        <w:rPr>
          <w:rFonts w:ascii="Times New Roman" w:eastAsia="Times New Roman" w:hAnsi="Times New Roman" w:cs="Times New Roman"/>
          <w:sz w:val="24"/>
          <w:szCs w:val="24"/>
          <w:lang w:eastAsia="uk-UA"/>
        </w:rPr>
        <w:t xml:space="preserve">, </w:t>
      </w:r>
      <w:hyperlink r:id="rId136" w:anchor="n2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0" w:name="n152"/>
      <w:bookmarkEnd w:id="150"/>
      <w:r w:rsidRPr="00DC4D10">
        <w:rPr>
          <w:rFonts w:ascii="Times New Roman" w:eastAsia="Times New Roman" w:hAnsi="Times New Roman" w:cs="Times New Roman"/>
          <w:sz w:val="24"/>
          <w:szCs w:val="24"/>
          <w:lang w:eastAsia="uk-UA"/>
        </w:rPr>
        <w:t>6. Громадяни України, які не атестовані для присвоєння військового звання офіцерського складу після закінчення вищого навчального закладу і не пройшли строкової військової служби, підлягають призову на строкову військову службу з урахуванням, за можливості, фаху, який вони здобули у вищому навчальному закладі, або за спорідненими військово-обліковими спеціальностями.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1" w:name="n153"/>
      <w:bookmarkEnd w:id="151"/>
      <w:r w:rsidRPr="00DC4D10">
        <w:rPr>
          <w:rFonts w:ascii="Times New Roman" w:eastAsia="Times New Roman" w:hAnsi="Times New Roman" w:cs="Times New Roman"/>
          <w:sz w:val="24"/>
          <w:szCs w:val="24"/>
          <w:lang w:eastAsia="uk-UA"/>
        </w:rPr>
        <w:t>7. Перелік військово-облікових спеціальностей, за якими ведеться військова підготовка громадян України за програмою підготовки офіцерів запасу, та обсяги підготовки за такими спеціальностями визначаються за поданням Генерального штабу Збройних Сил України Міністерством оборони України за погодженням з центральним органом виконавчої влади в галузі освіти і науки.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2" w:name="n154"/>
      <w:bookmarkEnd w:id="152"/>
      <w:r w:rsidRPr="00DC4D10">
        <w:rPr>
          <w:rFonts w:ascii="Times New Roman" w:eastAsia="Times New Roman" w:hAnsi="Times New Roman" w:cs="Times New Roman"/>
          <w:sz w:val="24"/>
          <w:szCs w:val="24"/>
          <w:lang w:eastAsia="uk-UA"/>
        </w:rPr>
        <w:t xml:space="preserve">{Частина сьома статті 11 в редакції Закону </w:t>
      </w:r>
      <w:hyperlink r:id="rId137"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3" w:name="n155"/>
      <w:bookmarkEnd w:id="153"/>
      <w:r w:rsidRPr="00DC4D10">
        <w:rPr>
          <w:rFonts w:ascii="Times New Roman" w:eastAsia="Times New Roman" w:hAnsi="Times New Roman" w:cs="Times New Roman"/>
          <w:sz w:val="24"/>
          <w:szCs w:val="24"/>
          <w:lang w:eastAsia="uk-UA"/>
        </w:rPr>
        <w:t>8. Перелік вищих навчальних закладів, на базі яких здійснюється військова підготовка громадян України за програмою підготовки офіцерів запасу, визначається Кабінетом Міністрів України за поданням Міністерства оборони України, погодженим з відповідними центральними органами виконавчої влади. Військові навчальні підрозділи є структурними підрозділами таких вищих навчальних закладів. Рішення про створення, реорганізацію та ліквідацію військових навчальних підрозділів приймається Кабінетом Міністрів України за поданням Міністерства оборони України, погодженим із центральними органами виконавчої влади, яким підпорядковані вищі навчальні заклади.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4" w:name="n156"/>
      <w:bookmarkEnd w:id="154"/>
      <w:r w:rsidRPr="00DC4D10">
        <w:rPr>
          <w:rFonts w:ascii="Times New Roman" w:eastAsia="Times New Roman" w:hAnsi="Times New Roman" w:cs="Times New Roman"/>
          <w:sz w:val="24"/>
          <w:szCs w:val="24"/>
          <w:lang w:eastAsia="uk-UA"/>
        </w:rPr>
        <w:t xml:space="preserve">{Частина восьма статті 11 в редакції Закону </w:t>
      </w:r>
      <w:hyperlink r:id="rId138" w:anchor="n5" w:tgtFrame="_blank" w:history="1">
        <w:r w:rsidRPr="00DC4D10">
          <w:rPr>
            <w:rFonts w:ascii="Times New Roman" w:eastAsia="Times New Roman" w:hAnsi="Times New Roman" w:cs="Times New Roman"/>
            <w:color w:val="0000FF"/>
            <w:sz w:val="24"/>
            <w:szCs w:val="24"/>
            <w:u w:val="single"/>
            <w:lang w:eastAsia="uk-UA"/>
          </w:rPr>
          <w:t>№ 4296-VI від 10.01.2012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5" w:name="n157"/>
      <w:bookmarkEnd w:id="155"/>
      <w:r w:rsidRPr="00DC4D10">
        <w:rPr>
          <w:rFonts w:ascii="Times New Roman" w:eastAsia="Times New Roman" w:hAnsi="Times New Roman" w:cs="Times New Roman"/>
          <w:sz w:val="24"/>
          <w:szCs w:val="24"/>
          <w:lang w:eastAsia="uk-UA"/>
        </w:rPr>
        <w:t>9. Порядок заміщення вакантних посад командування і науково-педагогічних працівників військового навчального підрозділу вищого навчального закладу для підготовки офіцерів запасу визначається Міністерством оборони України за погодженням з центральним органом виконавчої влади, що забезпечує формування та реалізує державну політику у сфері освіти і науки.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6" w:name="n158"/>
      <w:bookmarkEnd w:id="156"/>
      <w:r w:rsidRPr="00DC4D10">
        <w:rPr>
          <w:rFonts w:ascii="Times New Roman" w:eastAsia="Times New Roman" w:hAnsi="Times New Roman" w:cs="Times New Roman"/>
          <w:sz w:val="24"/>
          <w:szCs w:val="24"/>
          <w:lang w:eastAsia="uk-UA"/>
        </w:rPr>
        <w:t xml:space="preserve">{Частина дев'ята статті 11 в редакції Закону </w:t>
      </w:r>
      <w:hyperlink r:id="rId139" w:anchor="n2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7" w:name="n159"/>
      <w:bookmarkEnd w:id="157"/>
      <w:r w:rsidRPr="00DC4D10">
        <w:rPr>
          <w:rFonts w:ascii="Times New Roman" w:eastAsia="Times New Roman" w:hAnsi="Times New Roman" w:cs="Times New Roman"/>
          <w:sz w:val="24"/>
          <w:szCs w:val="24"/>
          <w:lang w:eastAsia="uk-UA"/>
        </w:rPr>
        <w:lastRenderedPageBreak/>
        <w:t>10. Під час навчальних зборів (стажування), передбачених програмами підготовки офіцерів запасу, на громадян України, які проходять таку підготовку, поширюються права та обов'язки, встановлені актами законодавства для військовозобов'язаних, призваних на збори.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8" w:name="n160"/>
      <w:bookmarkEnd w:id="158"/>
      <w:r w:rsidRPr="00DC4D10">
        <w:rPr>
          <w:rFonts w:ascii="Times New Roman" w:eastAsia="Times New Roman" w:hAnsi="Times New Roman" w:cs="Times New Roman"/>
          <w:sz w:val="24"/>
          <w:szCs w:val="24"/>
          <w:lang w:eastAsia="uk-UA"/>
        </w:rPr>
        <w:t>11. Контроль за організацією військової підготовки громадян України за програмою підготовки офіцерів запасу здійснює Міністерство оборони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59" w:name="n161"/>
      <w:bookmarkEnd w:id="159"/>
      <w:r w:rsidRPr="00DC4D10">
        <w:rPr>
          <w:rFonts w:ascii="Times New Roman" w:eastAsia="Times New Roman" w:hAnsi="Times New Roman" w:cs="Times New Roman"/>
          <w:sz w:val="24"/>
          <w:szCs w:val="24"/>
          <w:lang w:eastAsia="uk-UA"/>
        </w:rPr>
        <w:t xml:space="preserve">{Статтю 11 доповнено частиною одинадцятою згідно із Законом </w:t>
      </w:r>
      <w:hyperlink r:id="rId140" w:anchor="n2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0" w:name="n162"/>
      <w:bookmarkEnd w:id="160"/>
      <w:r w:rsidRPr="00DC4D10">
        <w:rPr>
          <w:rFonts w:ascii="Times New Roman" w:eastAsia="Times New Roman" w:hAnsi="Times New Roman" w:cs="Times New Roman"/>
          <w:sz w:val="24"/>
          <w:szCs w:val="24"/>
          <w:lang w:eastAsia="uk-UA"/>
        </w:rPr>
        <w:t>Стаття 12. Підготовка до вступу у вищі військові навчальні заклади та військові навчальні підрозділи вищих навчальних закладів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1" w:name="n163"/>
      <w:bookmarkEnd w:id="161"/>
      <w:r w:rsidRPr="00DC4D10">
        <w:rPr>
          <w:rFonts w:ascii="Times New Roman" w:eastAsia="Times New Roman" w:hAnsi="Times New Roman" w:cs="Times New Roman"/>
          <w:sz w:val="24"/>
          <w:szCs w:val="24"/>
          <w:lang w:eastAsia="uk-UA"/>
        </w:rPr>
        <w:t>1. Громадяни України, які виявили бажання вступити до вищих військових навчальних закладів та військових навчальних підрозділів вищих навчальних закладів, можуть проходити попередню підготовку в загальноосвітніх навчальних закладах, військових ліцеях, ліцеях з посиленою військово-фізичною підготовкою, у військових оркестрах, навчальних закладах громадських організацій, на підготовчих курсах при вищих військових навчальних закладах або військових навчальних підрозділах вищих навчальних закладів.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2" w:name="n164"/>
      <w:bookmarkEnd w:id="162"/>
      <w:r w:rsidRPr="00DC4D10">
        <w:rPr>
          <w:rFonts w:ascii="Times New Roman" w:eastAsia="Times New Roman" w:hAnsi="Times New Roman" w:cs="Times New Roman"/>
          <w:sz w:val="24"/>
          <w:szCs w:val="24"/>
          <w:lang w:eastAsia="uk-UA"/>
        </w:rPr>
        <w:t>2. Фізична підготовка допризовників та призовників організовується у вищих, професійно-технічних, загальноосвітніх та позашкільних навчальних закладах, спортивних товариствах і клубах за програмою курсу фізичної культури центральними органами виконавчої влади, що реалізують державну політику у сферах освіти, фізичної культури та спорту.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3" w:name="n165"/>
      <w:bookmarkEnd w:id="163"/>
      <w:r w:rsidRPr="00DC4D10">
        <w:rPr>
          <w:rFonts w:ascii="Times New Roman" w:eastAsia="Times New Roman" w:hAnsi="Times New Roman" w:cs="Times New Roman"/>
          <w:sz w:val="24"/>
          <w:szCs w:val="24"/>
          <w:lang w:eastAsia="uk-UA"/>
        </w:rPr>
        <w:t xml:space="preserve">{Частина друга статті 12 із змінами, внесеними згідно із Законом </w:t>
      </w:r>
      <w:hyperlink r:id="rId141" w:anchor="n1056" w:tgtFrame="_blank" w:history="1">
        <w:r w:rsidRPr="00DC4D10">
          <w:rPr>
            <w:rFonts w:ascii="Times New Roman" w:eastAsia="Times New Roman" w:hAnsi="Times New Roman" w:cs="Times New Roman"/>
            <w:color w:val="0000FF"/>
            <w:sz w:val="24"/>
            <w:szCs w:val="24"/>
            <w:u w:val="single"/>
            <w:lang w:eastAsia="uk-UA"/>
          </w:rPr>
          <w:t>№ 5460-VI від 16.10.2012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4" w:name="n166"/>
      <w:bookmarkEnd w:id="164"/>
      <w:r w:rsidRPr="00DC4D10">
        <w:rPr>
          <w:rFonts w:ascii="Times New Roman" w:eastAsia="Times New Roman" w:hAnsi="Times New Roman" w:cs="Times New Roman"/>
          <w:sz w:val="24"/>
          <w:szCs w:val="24"/>
          <w:lang w:eastAsia="uk-UA"/>
        </w:rPr>
        <w:t>3. Лікувально-оздоровча робота з громадянами України, які готуються до вступу у вищі військові навчальні заклади та військові навчальні підрозділи вищих навчальних закладів, організовується за місцем їх проживання (перебування) відповідними закладами охорони здоров'я.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5" w:name="n167"/>
      <w:bookmarkEnd w:id="165"/>
      <w:r w:rsidRPr="00DC4D10">
        <w:rPr>
          <w:rFonts w:ascii="Times New Roman" w:eastAsia="Times New Roman" w:hAnsi="Times New Roman" w:cs="Times New Roman"/>
          <w:sz w:val="24"/>
          <w:szCs w:val="24"/>
          <w:lang w:eastAsia="uk-UA"/>
        </w:rPr>
        <w:t>4. Медичні огляди громадян України 15-17-річного віку проводяться щороку лікарями-спеціалістами, які залучаються до медичного огляду призовників. У разі потреби громадянам призначається необхідне лікування з проведенням оздоровчих заходів.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6" w:name="n168"/>
      <w:bookmarkEnd w:id="166"/>
      <w:r w:rsidRPr="00DC4D10">
        <w:rPr>
          <w:rFonts w:ascii="Times New Roman" w:eastAsia="Times New Roman" w:hAnsi="Times New Roman" w:cs="Times New Roman"/>
          <w:sz w:val="24"/>
          <w:szCs w:val="24"/>
          <w:lang w:eastAsia="uk-UA"/>
        </w:rPr>
        <w:t>5. Органи управління освітою забезпечують освітню підготовку допризовної та призовної молоді, за необхідності організовують додаткові заняття для вивчення державної мови громадянами, які не володіють або недостатньо володіють нею.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7" w:name="n169"/>
      <w:bookmarkEnd w:id="167"/>
      <w:r w:rsidRPr="00DC4D10">
        <w:rPr>
          <w:rFonts w:ascii="Times New Roman" w:eastAsia="Times New Roman" w:hAnsi="Times New Roman" w:cs="Times New Roman"/>
          <w:sz w:val="24"/>
          <w:szCs w:val="24"/>
          <w:lang w:eastAsia="uk-UA"/>
        </w:rPr>
        <w:t>Стаття 13. Права та обов'язки громадян України, які проходять підготовку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8" w:name="n170"/>
      <w:bookmarkEnd w:id="168"/>
      <w:r w:rsidRPr="00DC4D10">
        <w:rPr>
          <w:rFonts w:ascii="Times New Roman" w:eastAsia="Times New Roman" w:hAnsi="Times New Roman" w:cs="Times New Roman"/>
          <w:sz w:val="24"/>
          <w:szCs w:val="24"/>
          <w:lang w:eastAsia="uk-UA"/>
        </w:rPr>
        <w:t>1. За громадянами України, які проходять підготовку з військово-технічних спеціальностей з відривом від виробництва, на весь час підготовки, включаючи час проїзду до місця підготовки та у зворотному напрямку, зберігаються місце роботи, а також займана посада та середній заробіток на підприємстві, в установі, організації, незалежно від підпорядкування і форм власності.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69" w:name="n171"/>
      <w:bookmarkEnd w:id="169"/>
      <w:r w:rsidRPr="00DC4D10">
        <w:rPr>
          <w:rFonts w:ascii="Times New Roman" w:eastAsia="Times New Roman" w:hAnsi="Times New Roman" w:cs="Times New Roman"/>
          <w:sz w:val="24"/>
          <w:szCs w:val="24"/>
          <w:lang w:eastAsia="uk-UA"/>
        </w:rPr>
        <w:t>2. Витрати, пов'язані з наймом житла на період навчання зазначених у частині першій цієї статті громадян України, оплатою вартості проїзду до місця навчання (зборів) і назад та виплатою середнього заробітку за основним місцем роботи, здійснюються за рахунок коштів Міністерства оборони України та інших військових формувань у порядку, встановленому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0" w:name="n172"/>
      <w:bookmarkEnd w:id="170"/>
      <w:r w:rsidRPr="00DC4D10">
        <w:rPr>
          <w:rFonts w:ascii="Times New Roman" w:eastAsia="Times New Roman" w:hAnsi="Times New Roman" w:cs="Times New Roman"/>
          <w:sz w:val="24"/>
          <w:szCs w:val="24"/>
          <w:lang w:eastAsia="uk-UA"/>
        </w:rPr>
        <w:lastRenderedPageBreak/>
        <w:t>3. Відвідування громадянами України, направленими районними (міськими) військовими комісаріатами для проходження занять з підготовки до військової служби та інших заходів, що стосуються підготовки допризовників та призовників, обов'язкове.</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1" w:name="n173"/>
      <w:bookmarkEnd w:id="171"/>
      <w:r w:rsidRPr="00DC4D10">
        <w:rPr>
          <w:rFonts w:ascii="Times New Roman" w:eastAsia="Times New Roman" w:hAnsi="Times New Roman" w:cs="Times New Roman"/>
          <w:sz w:val="24"/>
          <w:szCs w:val="24"/>
          <w:lang w:eastAsia="uk-UA"/>
        </w:rPr>
        <w:t xml:space="preserve">Глава III </w:t>
      </w:r>
      <w:r w:rsidRPr="00DC4D10">
        <w:rPr>
          <w:rFonts w:ascii="Times New Roman" w:eastAsia="Times New Roman" w:hAnsi="Times New Roman" w:cs="Times New Roman"/>
          <w:sz w:val="24"/>
          <w:szCs w:val="24"/>
          <w:lang w:eastAsia="uk-UA"/>
        </w:rPr>
        <w:br/>
        <w:t>ПРИПИСКА ГРОМАДЯН УКРАЇНИ ДО ПРИЗОВНИХ ДІЛЬНИЦЬ, ПРИЗОВ І ПРИЙНЯТТЯ НА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2" w:name="n174"/>
      <w:bookmarkEnd w:id="172"/>
      <w:r w:rsidRPr="00DC4D10">
        <w:rPr>
          <w:rFonts w:ascii="Times New Roman" w:eastAsia="Times New Roman" w:hAnsi="Times New Roman" w:cs="Times New Roman"/>
          <w:sz w:val="24"/>
          <w:szCs w:val="24"/>
          <w:lang w:eastAsia="uk-UA"/>
        </w:rPr>
        <w:t>Стаття 14. Приписка громадян України до призовних дільниць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3" w:name="n175"/>
      <w:bookmarkEnd w:id="173"/>
      <w:r w:rsidRPr="00DC4D10">
        <w:rPr>
          <w:rFonts w:ascii="Times New Roman" w:eastAsia="Times New Roman" w:hAnsi="Times New Roman" w:cs="Times New Roman"/>
          <w:sz w:val="24"/>
          <w:szCs w:val="24"/>
          <w:lang w:eastAsia="uk-UA"/>
        </w:rPr>
        <w:t>1. Приписка громадян України чоловічої статі до призовних дільниць проводиться з метою взяття їх на військовий облік, визначення наявних призовних ресурсів, ступеня придатності до військової служби, встановлення освітнього рівня, здобутої спеціальності або професії, рівня фізичної підготовки, вивчення особистих якостей.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4" w:name="n176"/>
      <w:bookmarkEnd w:id="174"/>
      <w:r w:rsidRPr="00DC4D10">
        <w:rPr>
          <w:rFonts w:ascii="Times New Roman" w:eastAsia="Times New Roman" w:hAnsi="Times New Roman" w:cs="Times New Roman"/>
          <w:sz w:val="24"/>
          <w:szCs w:val="24"/>
          <w:lang w:eastAsia="uk-UA"/>
        </w:rPr>
        <w:t>2. Для проведення приписки громадян України у районах (містах) утворюються призовні дільниці.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5" w:name="n177"/>
      <w:bookmarkEnd w:id="175"/>
      <w:r w:rsidRPr="00DC4D10">
        <w:rPr>
          <w:rFonts w:ascii="Times New Roman" w:eastAsia="Times New Roman" w:hAnsi="Times New Roman" w:cs="Times New Roman"/>
          <w:sz w:val="24"/>
          <w:szCs w:val="24"/>
          <w:lang w:eastAsia="uk-UA"/>
        </w:rPr>
        <w:t>3. До призовних дільниць щороку протягом січня - березня приписуються допризовники, яким у рік приписки виповнюється 17 років. Приписка проводиться районними (міськими) військовими комісаріатами за місцем проживання.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6" w:name="n178"/>
      <w:bookmarkEnd w:id="176"/>
      <w:r w:rsidRPr="00DC4D10">
        <w:rPr>
          <w:rFonts w:ascii="Times New Roman" w:eastAsia="Times New Roman" w:hAnsi="Times New Roman" w:cs="Times New Roman"/>
          <w:sz w:val="24"/>
          <w:szCs w:val="24"/>
          <w:lang w:eastAsia="uk-UA"/>
        </w:rPr>
        <w:t>4. Не підлягають приписці до призовних дільниць громадяни України, які відбувають покарання в установах виконання покарань або до яких застосовано примусові заходи медичного характеру.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7" w:name="n179"/>
      <w:bookmarkEnd w:id="177"/>
      <w:r w:rsidRPr="00DC4D10">
        <w:rPr>
          <w:rFonts w:ascii="Times New Roman" w:eastAsia="Times New Roman" w:hAnsi="Times New Roman" w:cs="Times New Roman"/>
          <w:sz w:val="24"/>
          <w:szCs w:val="24"/>
          <w:lang w:eastAsia="uk-UA"/>
        </w:rPr>
        <w:t>5. Керівники житлово-експлуатаційних організацій, підприємств, установ та організацій незалежно від підпорядкування і форм власності, які здійснюють експлуатацію будинків, органи місцевого самоврядування, на які покладено ведення первинного обліку військовозобов'язаних і призовників, а також керівники інших підприємств, установ, організацій, навчальних закладів незалежно від підпорядкування і форм власності щороку в строки, встановлені Кабінетом Міністрів України, зобов'язані подавати до відповідних районних (міських) військових комісаріатів списки громадян України, які підлягають приписці до призовних дільниць.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8" w:name="n180"/>
      <w:bookmarkEnd w:id="178"/>
      <w:r w:rsidRPr="00DC4D10">
        <w:rPr>
          <w:rFonts w:ascii="Times New Roman" w:eastAsia="Times New Roman" w:hAnsi="Times New Roman" w:cs="Times New Roman"/>
          <w:sz w:val="24"/>
          <w:szCs w:val="24"/>
          <w:lang w:eastAsia="uk-UA"/>
        </w:rPr>
        <w:t>6. Для приписки до призовної дільниці громадяни України зобов'язані особисто прибути до районного (міського) військового комісаріату в строк, зазначений у повістці, та подати необхідні документи, перелік яких установлюється Міністерством оборони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79" w:name="n181"/>
      <w:bookmarkEnd w:id="179"/>
      <w:r w:rsidRPr="00DC4D10">
        <w:rPr>
          <w:rFonts w:ascii="Times New Roman" w:eastAsia="Times New Roman" w:hAnsi="Times New Roman" w:cs="Times New Roman"/>
          <w:sz w:val="24"/>
          <w:szCs w:val="24"/>
          <w:lang w:eastAsia="uk-UA"/>
        </w:rPr>
        <w:t>7. Для проведення приписки громадян України до призовних дільниць у районних (міських) військових комісаріатах утворюються комісії з питань приписки у такому складі: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0" w:name="n182"/>
      <w:bookmarkEnd w:id="180"/>
      <w:r w:rsidRPr="00DC4D10">
        <w:rPr>
          <w:rFonts w:ascii="Times New Roman" w:eastAsia="Times New Roman" w:hAnsi="Times New Roman" w:cs="Times New Roman"/>
          <w:sz w:val="24"/>
          <w:szCs w:val="24"/>
          <w:lang w:eastAsia="uk-UA"/>
        </w:rPr>
        <w:t>голова комісії - районний (міський) військовий комісар;</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1" w:name="n183"/>
      <w:bookmarkEnd w:id="181"/>
      <w:r w:rsidRPr="00DC4D10">
        <w:rPr>
          <w:rFonts w:ascii="Times New Roman" w:eastAsia="Times New Roman" w:hAnsi="Times New Roman" w:cs="Times New Roman"/>
          <w:sz w:val="24"/>
          <w:szCs w:val="24"/>
          <w:lang w:eastAsia="uk-UA"/>
        </w:rPr>
        <w:t>члени комісії: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2" w:name="n184"/>
      <w:bookmarkEnd w:id="182"/>
      <w:r w:rsidRPr="00DC4D10">
        <w:rPr>
          <w:rFonts w:ascii="Times New Roman" w:eastAsia="Times New Roman" w:hAnsi="Times New Roman" w:cs="Times New Roman"/>
          <w:sz w:val="24"/>
          <w:szCs w:val="24"/>
          <w:lang w:eastAsia="uk-UA"/>
        </w:rPr>
        <w:t>представник районного (міського) органу управління освітою;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3" w:name="n185"/>
      <w:bookmarkEnd w:id="183"/>
      <w:r w:rsidRPr="00DC4D10">
        <w:rPr>
          <w:rFonts w:ascii="Times New Roman" w:eastAsia="Times New Roman" w:hAnsi="Times New Roman" w:cs="Times New Roman"/>
          <w:sz w:val="24"/>
          <w:szCs w:val="24"/>
          <w:lang w:eastAsia="uk-UA"/>
        </w:rPr>
        <w:t>представник структурного підрозділу районного (міського) органу внутрішніх справ, який проводить роботу з неповнолітніми;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4" w:name="n186"/>
      <w:bookmarkEnd w:id="184"/>
      <w:r w:rsidRPr="00DC4D10">
        <w:rPr>
          <w:rFonts w:ascii="Times New Roman" w:eastAsia="Times New Roman" w:hAnsi="Times New Roman" w:cs="Times New Roman"/>
          <w:sz w:val="24"/>
          <w:szCs w:val="24"/>
          <w:lang w:eastAsia="uk-UA"/>
        </w:rPr>
        <w:t>лікар, який організовує роботу медичного персоналу з медичного огляду громадян України, які підлягають приписці;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5" w:name="n187"/>
      <w:bookmarkEnd w:id="185"/>
      <w:r w:rsidRPr="00DC4D10">
        <w:rPr>
          <w:rFonts w:ascii="Times New Roman" w:eastAsia="Times New Roman" w:hAnsi="Times New Roman" w:cs="Times New Roman"/>
          <w:sz w:val="24"/>
          <w:szCs w:val="24"/>
          <w:lang w:eastAsia="uk-UA"/>
        </w:rPr>
        <w:lastRenderedPageBreak/>
        <w:t>психолог відповідного державного (комунального) закладу, розташованого на території району (міста);</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6" w:name="n188"/>
      <w:bookmarkEnd w:id="186"/>
      <w:r w:rsidRPr="00DC4D10">
        <w:rPr>
          <w:rFonts w:ascii="Times New Roman" w:eastAsia="Times New Roman" w:hAnsi="Times New Roman" w:cs="Times New Roman"/>
          <w:sz w:val="24"/>
          <w:szCs w:val="24"/>
          <w:lang w:eastAsia="uk-UA"/>
        </w:rPr>
        <w:t xml:space="preserve">{Абзац сьомий частини сьомої статті 14 в редакції Закону </w:t>
      </w:r>
      <w:hyperlink r:id="rId142" w:anchor="n7"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7" w:name="n189"/>
      <w:bookmarkEnd w:id="187"/>
      <w:r w:rsidRPr="00DC4D10">
        <w:rPr>
          <w:rFonts w:ascii="Times New Roman" w:eastAsia="Times New Roman" w:hAnsi="Times New Roman" w:cs="Times New Roman"/>
          <w:sz w:val="24"/>
          <w:szCs w:val="24"/>
          <w:lang w:eastAsia="uk-UA"/>
        </w:rPr>
        <w:t>секретар комісії.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8" w:name="n190"/>
      <w:bookmarkEnd w:id="188"/>
      <w:r w:rsidRPr="00DC4D10">
        <w:rPr>
          <w:rFonts w:ascii="Times New Roman" w:eastAsia="Times New Roman" w:hAnsi="Times New Roman" w:cs="Times New Roman"/>
          <w:sz w:val="24"/>
          <w:szCs w:val="24"/>
          <w:lang w:eastAsia="uk-UA"/>
        </w:rPr>
        <w:t>8. Персональний склад районної (міської) комісії з питань приписки, порядок її проведення затверджуються щороку головою районної державної адміністрації (виконавчого органу міської ради).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89" w:name="n191"/>
      <w:bookmarkEnd w:id="189"/>
      <w:r w:rsidRPr="00DC4D10">
        <w:rPr>
          <w:rFonts w:ascii="Times New Roman" w:eastAsia="Times New Roman" w:hAnsi="Times New Roman" w:cs="Times New Roman"/>
          <w:sz w:val="24"/>
          <w:szCs w:val="24"/>
          <w:lang w:eastAsia="uk-UA"/>
        </w:rPr>
        <w:t>9. На районні (міські) комісії з питань приписки покладаються: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0" w:name="n192"/>
      <w:bookmarkEnd w:id="190"/>
      <w:r w:rsidRPr="00DC4D10">
        <w:rPr>
          <w:rFonts w:ascii="Times New Roman" w:eastAsia="Times New Roman" w:hAnsi="Times New Roman" w:cs="Times New Roman"/>
          <w:sz w:val="24"/>
          <w:szCs w:val="24"/>
          <w:lang w:eastAsia="uk-UA"/>
        </w:rPr>
        <w:t>організація і проведення медичного огляду допризовників, які викликаються на комісію, визначення їх придатності для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1" w:name="n193"/>
      <w:bookmarkEnd w:id="191"/>
      <w:r w:rsidRPr="00DC4D10">
        <w:rPr>
          <w:rFonts w:ascii="Times New Roman" w:eastAsia="Times New Roman" w:hAnsi="Times New Roman" w:cs="Times New Roman"/>
          <w:sz w:val="24"/>
          <w:szCs w:val="24"/>
          <w:lang w:eastAsia="uk-UA"/>
        </w:rPr>
        <w:t>виявлення і попередній відбір кандидатів для направлення до вступу на навчання у вищих військових навчальних закладах або військових навчальних підрозділах вищих навчальних закладів;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2" w:name="n194"/>
      <w:bookmarkEnd w:id="192"/>
      <w:r w:rsidRPr="00DC4D10">
        <w:rPr>
          <w:rFonts w:ascii="Times New Roman" w:eastAsia="Times New Roman" w:hAnsi="Times New Roman" w:cs="Times New Roman"/>
          <w:sz w:val="24"/>
          <w:szCs w:val="24"/>
          <w:lang w:eastAsia="uk-UA"/>
        </w:rPr>
        <w:t>направлення призовників, придатних за медичними та іншими показниками, для проходження підготовки з військово-технічних спеціальностей;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3" w:name="n195"/>
      <w:bookmarkEnd w:id="193"/>
      <w:r w:rsidRPr="00DC4D10">
        <w:rPr>
          <w:rFonts w:ascii="Times New Roman" w:eastAsia="Times New Roman" w:hAnsi="Times New Roman" w:cs="Times New Roman"/>
          <w:sz w:val="24"/>
          <w:szCs w:val="24"/>
          <w:lang w:eastAsia="uk-UA"/>
        </w:rPr>
        <w:t>направлення для медичного огляду до призовної комісії Автономної Республіки Крим, обласних або Київської міської призовних комісій призовників, яких визнано непридатними до військової служби за станом здоров'я, та таких, що виявили незгоду з результатами медичного огляду;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4" w:name="n196"/>
      <w:bookmarkEnd w:id="194"/>
      <w:r w:rsidRPr="00DC4D10">
        <w:rPr>
          <w:rFonts w:ascii="Times New Roman" w:eastAsia="Times New Roman" w:hAnsi="Times New Roman" w:cs="Times New Roman"/>
          <w:sz w:val="24"/>
          <w:szCs w:val="24"/>
          <w:lang w:eastAsia="uk-UA"/>
        </w:rPr>
        <w:t>прикріплення до лікувально-профілактичних закладів за місцем проживання громадян України, яких визнано під час приписки тимчасово непридатними до військової служби за станом здоров'я, та таких, що потребують обстеження або медичного нагляду. Відвідування лікувально-профілактичних закладів згідно з рішенням комісії з питань приписки для громадян-допризовників обов'язкове;</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5" w:name="n197"/>
      <w:bookmarkEnd w:id="195"/>
      <w:r w:rsidRPr="00DC4D10">
        <w:rPr>
          <w:rFonts w:ascii="Times New Roman" w:eastAsia="Times New Roman" w:hAnsi="Times New Roman" w:cs="Times New Roman"/>
          <w:sz w:val="24"/>
          <w:szCs w:val="24"/>
          <w:lang w:eastAsia="uk-UA"/>
        </w:rPr>
        <w:t>прикріплення до відповідних навчальних закладів громадян України, які мають низьку освітню підготовку або не володіють чи недостатньо володіють державною мовою;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6" w:name="n198"/>
      <w:bookmarkEnd w:id="196"/>
      <w:r w:rsidRPr="00DC4D10">
        <w:rPr>
          <w:rFonts w:ascii="Times New Roman" w:eastAsia="Times New Roman" w:hAnsi="Times New Roman" w:cs="Times New Roman"/>
          <w:sz w:val="24"/>
          <w:szCs w:val="24"/>
          <w:lang w:eastAsia="uk-UA"/>
        </w:rPr>
        <w:t>організація роботи з вивчення особистості призовників, їх морально-ділових якостей та сімейного стану;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7" w:name="n199"/>
      <w:bookmarkEnd w:id="197"/>
      <w:r w:rsidRPr="00DC4D10">
        <w:rPr>
          <w:rFonts w:ascii="Times New Roman" w:eastAsia="Times New Roman" w:hAnsi="Times New Roman" w:cs="Times New Roman"/>
          <w:sz w:val="24"/>
          <w:szCs w:val="24"/>
          <w:lang w:eastAsia="uk-UA"/>
        </w:rPr>
        <w:t>зняття з військового обліку призовників та взяття на військовий облік військовозобов'язаних громадян, яких: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8" w:name="n200"/>
      <w:bookmarkEnd w:id="198"/>
      <w:r w:rsidRPr="00DC4D10">
        <w:rPr>
          <w:rFonts w:ascii="Times New Roman" w:eastAsia="Times New Roman" w:hAnsi="Times New Roman" w:cs="Times New Roman"/>
          <w:sz w:val="24"/>
          <w:szCs w:val="24"/>
          <w:lang w:eastAsia="uk-UA"/>
        </w:rPr>
        <w:t>- за станом здоров'я визнано непридатними до військової служби в мирний час, обмежено придатними у воєнний час;</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199" w:name="n201"/>
      <w:bookmarkEnd w:id="199"/>
      <w:r w:rsidRPr="00DC4D10">
        <w:rPr>
          <w:rFonts w:ascii="Times New Roman" w:eastAsia="Times New Roman" w:hAnsi="Times New Roman" w:cs="Times New Roman"/>
          <w:sz w:val="24"/>
          <w:szCs w:val="24"/>
          <w:lang w:eastAsia="uk-UA"/>
        </w:rPr>
        <w:t>- раніше було засуджено до позбавлення волі, обмеження волі, арешту чи виправних робіт за вчинення злочину невеликої або середньої тяжкості, у тому числі із звільненням від відбування покарання;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0" w:name="n202"/>
      <w:bookmarkEnd w:id="200"/>
      <w:r w:rsidRPr="00DC4D10">
        <w:rPr>
          <w:rFonts w:ascii="Times New Roman" w:eastAsia="Times New Roman" w:hAnsi="Times New Roman" w:cs="Times New Roman"/>
          <w:sz w:val="24"/>
          <w:szCs w:val="24"/>
          <w:lang w:eastAsia="uk-UA"/>
        </w:rPr>
        <w:t>виключення з військового обліку громадян, яких: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1" w:name="n203"/>
      <w:bookmarkEnd w:id="201"/>
      <w:r w:rsidRPr="00DC4D10">
        <w:rPr>
          <w:rFonts w:ascii="Times New Roman" w:eastAsia="Times New Roman" w:hAnsi="Times New Roman" w:cs="Times New Roman"/>
          <w:sz w:val="24"/>
          <w:szCs w:val="24"/>
          <w:lang w:eastAsia="uk-UA"/>
        </w:rPr>
        <w:t>- за станом здоров'я визнано непридатними до військової служби з виключенням з військового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2" w:name="n204"/>
      <w:bookmarkEnd w:id="202"/>
      <w:r w:rsidRPr="00DC4D10">
        <w:rPr>
          <w:rFonts w:ascii="Times New Roman" w:eastAsia="Times New Roman" w:hAnsi="Times New Roman" w:cs="Times New Roman"/>
          <w:sz w:val="24"/>
          <w:szCs w:val="24"/>
          <w:lang w:eastAsia="uk-UA"/>
        </w:rPr>
        <w:lastRenderedPageBreak/>
        <w:t>- раніше було засуджено до позбавлення волі за вчинення тяжкого або особливо тяжкого злочину.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3" w:name="n205"/>
      <w:bookmarkEnd w:id="203"/>
      <w:r w:rsidRPr="00DC4D10">
        <w:rPr>
          <w:rFonts w:ascii="Times New Roman" w:eastAsia="Times New Roman" w:hAnsi="Times New Roman" w:cs="Times New Roman"/>
          <w:sz w:val="24"/>
          <w:szCs w:val="24"/>
          <w:lang w:eastAsia="uk-UA"/>
        </w:rPr>
        <w:t>10. За результатами медичного огляду громадянина України і з урахуванням рівня його освітньої підготовки, особистих якостей, роду діяльності та спеціальності комісія з питань приписки може прийняти одне з таких рішень: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4" w:name="n206"/>
      <w:bookmarkEnd w:id="204"/>
      <w:r w:rsidRPr="00DC4D10">
        <w:rPr>
          <w:rFonts w:ascii="Times New Roman" w:eastAsia="Times New Roman" w:hAnsi="Times New Roman" w:cs="Times New Roman"/>
          <w:sz w:val="24"/>
          <w:szCs w:val="24"/>
          <w:lang w:eastAsia="uk-UA"/>
        </w:rPr>
        <w:t>придатний для військової служби та попередньо призначений до служби у Збройних Силах України чи іншому військовому формуванні;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5" w:name="n207"/>
      <w:bookmarkEnd w:id="205"/>
      <w:r w:rsidRPr="00DC4D10">
        <w:rPr>
          <w:rFonts w:ascii="Times New Roman" w:eastAsia="Times New Roman" w:hAnsi="Times New Roman" w:cs="Times New Roman"/>
          <w:sz w:val="24"/>
          <w:szCs w:val="24"/>
          <w:lang w:eastAsia="uk-UA"/>
        </w:rPr>
        <w:t>тимчасово непридатний до військової служби, потребує лікування;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6" w:name="n208"/>
      <w:bookmarkEnd w:id="206"/>
      <w:r w:rsidRPr="00DC4D10">
        <w:rPr>
          <w:rFonts w:ascii="Times New Roman" w:eastAsia="Times New Roman" w:hAnsi="Times New Roman" w:cs="Times New Roman"/>
          <w:sz w:val="24"/>
          <w:szCs w:val="24"/>
          <w:lang w:eastAsia="uk-UA"/>
        </w:rPr>
        <w:t>підлягає направленню на додаткове медичне обстеження та проведення повторного медичного огляду (із зазначенням дати проведення);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7" w:name="n209"/>
      <w:bookmarkEnd w:id="207"/>
      <w:r w:rsidRPr="00DC4D10">
        <w:rPr>
          <w:rFonts w:ascii="Times New Roman" w:eastAsia="Times New Roman" w:hAnsi="Times New Roman" w:cs="Times New Roman"/>
          <w:sz w:val="24"/>
          <w:szCs w:val="24"/>
          <w:lang w:eastAsia="uk-UA"/>
        </w:rPr>
        <w:t>непридатний до військової служби в мирний час, обмежено придатний у воєнний час, підлягає взяттю на облік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8" w:name="n210"/>
      <w:bookmarkEnd w:id="208"/>
      <w:r w:rsidRPr="00DC4D10">
        <w:rPr>
          <w:rFonts w:ascii="Times New Roman" w:eastAsia="Times New Roman" w:hAnsi="Times New Roman" w:cs="Times New Roman"/>
          <w:sz w:val="24"/>
          <w:szCs w:val="24"/>
          <w:lang w:eastAsia="uk-UA"/>
        </w:rPr>
        <w:t>непридатний до військової служби з виключенням з військового обліку, підлягає виключенню з військового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09" w:name="n211"/>
      <w:bookmarkEnd w:id="209"/>
      <w:r w:rsidRPr="00DC4D10">
        <w:rPr>
          <w:rFonts w:ascii="Times New Roman" w:eastAsia="Times New Roman" w:hAnsi="Times New Roman" w:cs="Times New Roman"/>
          <w:sz w:val="24"/>
          <w:szCs w:val="24"/>
          <w:lang w:eastAsia="uk-UA"/>
        </w:rPr>
        <w:t>підлягає взяттю на військовий облік військовозобов'язаних як такий, що був раніше засуджений до позбавлення волі, обмеження волі, арешту, виправних робіт за вчинення злочину невеликої або середньої тяжкості, у тому числі із звільненням від відбування покарання;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0" w:name="n212"/>
      <w:bookmarkEnd w:id="210"/>
      <w:r w:rsidRPr="00DC4D10">
        <w:rPr>
          <w:rFonts w:ascii="Times New Roman" w:eastAsia="Times New Roman" w:hAnsi="Times New Roman" w:cs="Times New Roman"/>
          <w:sz w:val="24"/>
          <w:szCs w:val="24"/>
          <w:lang w:eastAsia="uk-UA"/>
        </w:rPr>
        <w:t>підлягає виключенню з військового обліку як такий, що був раніше засуджений до позбавлення волі за вчинення тяжкого або особливо тяжкого злочину.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1" w:name="n213"/>
      <w:bookmarkEnd w:id="211"/>
      <w:r w:rsidRPr="00DC4D10">
        <w:rPr>
          <w:rFonts w:ascii="Times New Roman" w:eastAsia="Times New Roman" w:hAnsi="Times New Roman" w:cs="Times New Roman"/>
          <w:sz w:val="24"/>
          <w:szCs w:val="24"/>
          <w:lang w:eastAsia="uk-UA"/>
        </w:rPr>
        <w:t>11. Громадянам України, приписаним до призовних дільниць, видаються посвідчення про приписку, роз'яснюються права та обов'язки, правила військового обліку та відповідальність за порушення цих правил.</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2" w:name="n214"/>
      <w:bookmarkEnd w:id="212"/>
      <w:r w:rsidRPr="00DC4D10">
        <w:rPr>
          <w:rFonts w:ascii="Times New Roman" w:eastAsia="Times New Roman" w:hAnsi="Times New Roman" w:cs="Times New Roman"/>
          <w:sz w:val="24"/>
          <w:szCs w:val="24"/>
          <w:lang w:eastAsia="uk-UA"/>
        </w:rPr>
        <w:t>Стаття 15. Призовний вік. Призов громадян України на строкову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3" w:name="n215"/>
      <w:bookmarkEnd w:id="213"/>
      <w:r w:rsidRPr="00DC4D10">
        <w:rPr>
          <w:rFonts w:ascii="Times New Roman" w:eastAsia="Times New Roman" w:hAnsi="Times New Roman" w:cs="Times New Roman"/>
          <w:sz w:val="24"/>
          <w:szCs w:val="24"/>
          <w:lang w:eastAsia="uk-UA"/>
        </w:rPr>
        <w:t>1. На строкову військову службу призиваються придатні для цього за станом здоров'я громадяни України чоловічої статі, яким до дня відправлення у військові частини виповнилося 18 років, та старші особи, які не досягли 27-річного віку і не мають права на звільнення або відстрочку від призову на строкову військову службу (далі - громадяни призовного віку).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4" w:name="n216"/>
      <w:bookmarkEnd w:id="214"/>
      <w:r w:rsidRPr="00DC4D10">
        <w:rPr>
          <w:rFonts w:ascii="Times New Roman" w:eastAsia="Times New Roman" w:hAnsi="Times New Roman" w:cs="Times New Roman"/>
          <w:sz w:val="24"/>
          <w:szCs w:val="24"/>
          <w:lang w:eastAsia="uk-UA"/>
        </w:rPr>
        <w:t xml:space="preserve">{Частина перша статті 15 із змінами, внесеними згідно із Законом </w:t>
      </w:r>
      <w:hyperlink r:id="rId143" w:anchor="n3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5" w:name="n217"/>
      <w:bookmarkEnd w:id="215"/>
      <w:r w:rsidRPr="00DC4D10">
        <w:rPr>
          <w:rFonts w:ascii="Times New Roman" w:eastAsia="Times New Roman" w:hAnsi="Times New Roman" w:cs="Times New Roman"/>
          <w:sz w:val="24"/>
          <w:szCs w:val="24"/>
          <w:lang w:eastAsia="uk-UA"/>
        </w:rPr>
        <w:t xml:space="preserve">2. Громадяни призовного віку в добровільному порядку можуть бути прийняті на військову службу за контрактом на умовах, передбачених </w:t>
      </w:r>
      <w:hyperlink r:id="rId144" w:anchor="n336" w:history="1">
        <w:r w:rsidRPr="00DC4D10">
          <w:rPr>
            <w:rFonts w:ascii="Times New Roman" w:eastAsia="Times New Roman" w:hAnsi="Times New Roman" w:cs="Times New Roman"/>
            <w:color w:val="0000FF"/>
            <w:sz w:val="24"/>
            <w:szCs w:val="24"/>
            <w:u w:val="single"/>
            <w:lang w:eastAsia="uk-UA"/>
          </w:rPr>
          <w:t>частиною першою</w:t>
        </w:r>
      </w:hyperlink>
      <w:r w:rsidRPr="00DC4D10">
        <w:rPr>
          <w:rFonts w:ascii="Times New Roman" w:eastAsia="Times New Roman" w:hAnsi="Times New Roman" w:cs="Times New Roman"/>
          <w:sz w:val="24"/>
          <w:szCs w:val="24"/>
          <w:lang w:eastAsia="uk-UA"/>
        </w:rPr>
        <w:t xml:space="preserve"> статті 20 цього Закону, та в порядку, визначеному положеннями про проходження військової служби громадянами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6" w:name="n218"/>
      <w:bookmarkEnd w:id="216"/>
      <w:r w:rsidRPr="00DC4D10">
        <w:rPr>
          <w:rFonts w:ascii="Times New Roman" w:eastAsia="Times New Roman" w:hAnsi="Times New Roman" w:cs="Times New Roman"/>
          <w:sz w:val="24"/>
          <w:szCs w:val="24"/>
          <w:lang w:eastAsia="uk-UA"/>
        </w:rPr>
        <w:t>3. Призов громадян України на строкову військову службу включає проходження ними призовної комісії та відправлення їх до військових частин.</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7" w:name="n219"/>
      <w:bookmarkEnd w:id="217"/>
      <w:r w:rsidRPr="00DC4D10">
        <w:rPr>
          <w:rFonts w:ascii="Times New Roman" w:eastAsia="Times New Roman" w:hAnsi="Times New Roman" w:cs="Times New Roman"/>
          <w:sz w:val="24"/>
          <w:szCs w:val="24"/>
          <w:lang w:eastAsia="uk-UA"/>
        </w:rPr>
        <w:t>4. Організація підготовки та проведення призову громадян України на строкову військову службу здійснюється міськими (районними) державними адміністраціями (виконавчими органами міських рад) у взаємодії з міськими (районними) військовими комісаріатами.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8" w:name="n220"/>
      <w:bookmarkEnd w:id="218"/>
      <w:r w:rsidRPr="00DC4D10">
        <w:rPr>
          <w:rFonts w:ascii="Times New Roman" w:eastAsia="Times New Roman" w:hAnsi="Times New Roman" w:cs="Times New Roman"/>
          <w:sz w:val="24"/>
          <w:szCs w:val="24"/>
          <w:lang w:eastAsia="uk-UA"/>
        </w:rPr>
        <w:lastRenderedPageBreak/>
        <w:t>5. Порядок організації підготовки та проведення призову громадян України на строкову військову службу визначається цим Законом та нормативно-правовими актами Кабінету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19" w:name="n221"/>
      <w:bookmarkEnd w:id="219"/>
      <w:r w:rsidRPr="00DC4D10">
        <w:rPr>
          <w:rFonts w:ascii="Times New Roman" w:eastAsia="Times New Roman" w:hAnsi="Times New Roman" w:cs="Times New Roman"/>
          <w:sz w:val="24"/>
          <w:szCs w:val="24"/>
          <w:lang w:eastAsia="uk-UA"/>
        </w:rPr>
        <w:t>6. Строки проведення призову (призовів) громадян України на строкову військову службу на наступний рік визначаються Указом Президента України, який публікується в засобах масової інформації не пізніш як за місяць до закінчення поточного року.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0" w:name="n222"/>
      <w:bookmarkEnd w:id="220"/>
      <w:r w:rsidRPr="00DC4D10">
        <w:rPr>
          <w:rFonts w:ascii="Times New Roman" w:eastAsia="Times New Roman" w:hAnsi="Times New Roman" w:cs="Times New Roman"/>
          <w:sz w:val="24"/>
          <w:szCs w:val="24"/>
          <w:lang w:eastAsia="uk-UA"/>
        </w:rPr>
        <w:t>7. Чисельність громадян України, які підлягають призову на строкову військову службу, та обсяги видатків для проведення чергового призову визначаються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1" w:name="n223"/>
      <w:bookmarkEnd w:id="221"/>
      <w:r w:rsidRPr="00DC4D10">
        <w:rPr>
          <w:rFonts w:ascii="Times New Roman" w:eastAsia="Times New Roman" w:hAnsi="Times New Roman" w:cs="Times New Roman"/>
          <w:sz w:val="24"/>
          <w:szCs w:val="24"/>
          <w:lang w:eastAsia="uk-UA"/>
        </w:rPr>
        <w:t>8. Після набрання чинності Указом Президента України щодо проведення чергового призову: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2" w:name="n224"/>
      <w:bookmarkEnd w:id="222"/>
      <w:r w:rsidRPr="00DC4D10">
        <w:rPr>
          <w:rFonts w:ascii="Times New Roman" w:eastAsia="Times New Roman" w:hAnsi="Times New Roman" w:cs="Times New Roman"/>
          <w:sz w:val="24"/>
          <w:szCs w:val="24"/>
          <w:lang w:eastAsia="uk-UA"/>
        </w:rPr>
        <w:t>призовники, яким надійшла повістка районного (міського) військового комісаріату на прибуття до призовної дільниці для проходження призовної комісії, зобов'язані прибути в пункт і у строк, зазначені в повістці;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3" w:name="n225"/>
      <w:bookmarkEnd w:id="223"/>
      <w:r w:rsidRPr="00DC4D10">
        <w:rPr>
          <w:rFonts w:ascii="Times New Roman" w:eastAsia="Times New Roman" w:hAnsi="Times New Roman" w:cs="Times New Roman"/>
          <w:sz w:val="24"/>
          <w:szCs w:val="24"/>
          <w:lang w:eastAsia="uk-UA"/>
        </w:rPr>
        <w:t>у разі якщо за будь-яких обставин повістка не надійшла, громадяни призовного віку зобов'язані з'явитися до призовної дільниці в десятиденний строк з дня початку відповідного чергового призову, визначеного Указом Президента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4" w:name="n226"/>
      <w:bookmarkEnd w:id="224"/>
      <w:r w:rsidRPr="00DC4D10">
        <w:rPr>
          <w:rFonts w:ascii="Times New Roman" w:eastAsia="Times New Roman" w:hAnsi="Times New Roman" w:cs="Times New Roman"/>
          <w:sz w:val="24"/>
          <w:szCs w:val="24"/>
          <w:lang w:eastAsia="uk-UA"/>
        </w:rPr>
        <w:t>призовники, які змінили місце проживання, зобов'язані в семиденний строк прибути до районного (міського) військового комісаріату за новим місцем проживання для взяття на військовий облік;</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5" w:name="n227"/>
      <w:bookmarkEnd w:id="225"/>
      <w:r w:rsidRPr="00DC4D10">
        <w:rPr>
          <w:rFonts w:ascii="Times New Roman" w:eastAsia="Times New Roman" w:hAnsi="Times New Roman" w:cs="Times New Roman"/>
          <w:sz w:val="24"/>
          <w:szCs w:val="24"/>
          <w:lang w:eastAsia="uk-UA"/>
        </w:rPr>
        <w:t>керівники підприємств, установ, організацій і навчальних закладів незалежно від підпорядкування та форм власності на вимогу військових комісаріатів забезпечують своєчасне прибуття громадян призовного віку до призовних дільниць.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6" w:name="n228"/>
      <w:bookmarkEnd w:id="226"/>
      <w:r w:rsidRPr="00DC4D10">
        <w:rPr>
          <w:rFonts w:ascii="Times New Roman" w:eastAsia="Times New Roman" w:hAnsi="Times New Roman" w:cs="Times New Roman"/>
          <w:sz w:val="24"/>
          <w:szCs w:val="24"/>
          <w:lang w:eastAsia="uk-UA"/>
        </w:rPr>
        <w:t>9. У ході проведення чергового призову зміна місця військового обліку громадян призовного віку не допускається, за винятком підтверджених відповідними документами випадків, які передбачають: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7" w:name="n229"/>
      <w:bookmarkEnd w:id="227"/>
      <w:r w:rsidRPr="00DC4D10">
        <w:rPr>
          <w:rFonts w:ascii="Times New Roman" w:eastAsia="Times New Roman" w:hAnsi="Times New Roman" w:cs="Times New Roman"/>
          <w:sz w:val="24"/>
          <w:szCs w:val="24"/>
          <w:lang w:eastAsia="uk-UA"/>
        </w:rPr>
        <w:t>переведення на роботу в іншу місцевість;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8" w:name="n230"/>
      <w:bookmarkEnd w:id="228"/>
      <w:r w:rsidRPr="00DC4D10">
        <w:rPr>
          <w:rFonts w:ascii="Times New Roman" w:eastAsia="Times New Roman" w:hAnsi="Times New Roman" w:cs="Times New Roman"/>
          <w:sz w:val="24"/>
          <w:szCs w:val="24"/>
          <w:lang w:eastAsia="uk-UA"/>
        </w:rPr>
        <w:t>переїзд на нове місце проживання;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29" w:name="n231"/>
      <w:bookmarkEnd w:id="229"/>
      <w:r w:rsidRPr="00DC4D10">
        <w:rPr>
          <w:rFonts w:ascii="Times New Roman" w:eastAsia="Times New Roman" w:hAnsi="Times New Roman" w:cs="Times New Roman"/>
          <w:sz w:val="24"/>
          <w:szCs w:val="24"/>
          <w:lang w:eastAsia="uk-UA"/>
        </w:rPr>
        <w:t>прийняття до навчального закладу і вибуття в іншу місцевість для продовження навчання;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0" w:name="n232"/>
      <w:bookmarkEnd w:id="230"/>
      <w:r w:rsidRPr="00DC4D10">
        <w:rPr>
          <w:rFonts w:ascii="Times New Roman" w:eastAsia="Times New Roman" w:hAnsi="Times New Roman" w:cs="Times New Roman"/>
          <w:sz w:val="24"/>
          <w:szCs w:val="24"/>
          <w:lang w:eastAsia="uk-UA"/>
        </w:rPr>
        <w:t>направлення за розподілом на роботу в іншу місцевість після закінчення навчального закладу.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1" w:name="n233"/>
      <w:bookmarkEnd w:id="231"/>
      <w:r w:rsidRPr="00DC4D10">
        <w:rPr>
          <w:rFonts w:ascii="Times New Roman" w:eastAsia="Times New Roman" w:hAnsi="Times New Roman" w:cs="Times New Roman"/>
          <w:sz w:val="24"/>
          <w:szCs w:val="24"/>
          <w:lang w:eastAsia="uk-UA"/>
        </w:rPr>
        <w:t>10. У разі неявки призовника без поважних причин за викликом районного (міського) військового комісаріату на призовну комісію він несе відповідальність, установлену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2" w:name="n234"/>
      <w:bookmarkEnd w:id="232"/>
      <w:r w:rsidRPr="00DC4D10">
        <w:rPr>
          <w:rFonts w:ascii="Times New Roman" w:eastAsia="Times New Roman" w:hAnsi="Times New Roman" w:cs="Times New Roman"/>
          <w:sz w:val="24"/>
          <w:szCs w:val="24"/>
          <w:lang w:eastAsia="uk-UA"/>
        </w:rPr>
        <w:t>11. Поважними причинами неприбуття призовників до призовних дільниць у строк, установлений військовим комісаріатом, які підтверджені відповідними документами, визнаються: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3" w:name="n235"/>
      <w:bookmarkEnd w:id="233"/>
      <w:r w:rsidRPr="00DC4D10">
        <w:rPr>
          <w:rFonts w:ascii="Times New Roman" w:eastAsia="Times New Roman" w:hAnsi="Times New Roman" w:cs="Times New Roman"/>
          <w:sz w:val="24"/>
          <w:szCs w:val="24"/>
          <w:lang w:eastAsia="uk-UA"/>
        </w:rPr>
        <w:t>перешкода стихійного характеру, хвороба призовника або інші обставини, які позбавили його можливості особисто прибути у зазначені пункт і строк;</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4" w:name="n236"/>
      <w:bookmarkEnd w:id="234"/>
      <w:r w:rsidRPr="00DC4D10">
        <w:rPr>
          <w:rFonts w:ascii="Times New Roman" w:eastAsia="Times New Roman" w:hAnsi="Times New Roman" w:cs="Times New Roman"/>
          <w:sz w:val="24"/>
          <w:szCs w:val="24"/>
          <w:lang w:eastAsia="uk-UA"/>
        </w:rPr>
        <w:lastRenderedPageBreak/>
        <w:t>смерть його близького родича (батьків, дружини, дитини, рідних брата, сестри, діда, баби) або близького родича його дружини.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5" w:name="n237"/>
      <w:bookmarkEnd w:id="235"/>
      <w:r w:rsidRPr="00DC4D10">
        <w:rPr>
          <w:rFonts w:ascii="Times New Roman" w:eastAsia="Times New Roman" w:hAnsi="Times New Roman" w:cs="Times New Roman"/>
          <w:sz w:val="24"/>
          <w:szCs w:val="24"/>
          <w:lang w:eastAsia="uk-UA"/>
        </w:rPr>
        <w:t>Стаття 16. Призовні комісії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6" w:name="n238"/>
      <w:bookmarkEnd w:id="236"/>
      <w:r w:rsidRPr="00DC4D10">
        <w:rPr>
          <w:rFonts w:ascii="Times New Roman" w:eastAsia="Times New Roman" w:hAnsi="Times New Roman" w:cs="Times New Roman"/>
          <w:sz w:val="24"/>
          <w:szCs w:val="24"/>
          <w:lang w:eastAsia="uk-UA"/>
        </w:rPr>
        <w:t>1. Для проведення призову громадян України на строкову військову службу в районах (містах) утворюються призовні комісії у такому складі: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7" w:name="n239"/>
      <w:bookmarkEnd w:id="237"/>
      <w:r w:rsidRPr="00DC4D10">
        <w:rPr>
          <w:rFonts w:ascii="Times New Roman" w:eastAsia="Times New Roman" w:hAnsi="Times New Roman" w:cs="Times New Roman"/>
          <w:sz w:val="24"/>
          <w:szCs w:val="24"/>
          <w:lang w:eastAsia="uk-UA"/>
        </w:rPr>
        <w:t>голова комісії - заступник голови районної державної адміністрації (виконавчого органу міської ради);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8" w:name="n240"/>
      <w:bookmarkEnd w:id="238"/>
      <w:r w:rsidRPr="00DC4D10">
        <w:rPr>
          <w:rFonts w:ascii="Times New Roman" w:eastAsia="Times New Roman" w:hAnsi="Times New Roman" w:cs="Times New Roman"/>
          <w:sz w:val="24"/>
          <w:szCs w:val="24"/>
          <w:lang w:eastAsia="uk-UA"/>
        </w:rPr>
        <w:t>члени комісії: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39" w:name="n241"/>
      <w:bookmarkEnd w:id="239"/>
      <w:r w:rsidRPr="00DC4D10">
        <w:rPr>
          <w:rFonts w:ascii="Times New Roman" w:eastAsia="Times New Roman" w:hAnsi="Times New Roman" w:cs="Times New Roman"/>
          <w:sz w:val="24"/>
          <w:szCs w:val="24"/>
          <w:lang w:eastAsia="uk-UA"/>
        </w:rPr>
        <w:t>районний (міський) військовий комісар;</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0" w:name="n242"/>
      <w:bookmarkEnd w:id="240"/>
      <w:r w:rsidRPr="00DC4D10">
        <w:rPr>
          <w:rFonts w:ascii="Times New Roman" w:eastAsia="Times New Roman" w:hAnsi="Times New Roman" w:cs="Times New Roman"/>
          <w:sz w:val="24"/>
          <w:szCs w:val="24"/>
          <w:lang w:eastAsia="uk-UA"/>
        </w:rPr>
        <w:t>заступник керівника районного (міського) органу управління освітою;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1" w:name="n243"/>
      <w:bookmarkEnd w:id="241"/>
      <w:r w:rsidRPr="00DC4D10">
        <w:rPr>
          <w:rFonts w:ascii="Times New Roman" w:eastAsia="Times New Roman" w:hAnsi="Times New Roman" w:cs="Times New Roman"/>
          <w:sz w:val="24"/>
          <w:szCs w:val="24"/>
          <w:lang w:eastAsia="uk-UA"/>
        </w:rPr>
        <w:t>заступник начальника районного (міського) органу внутрішніх справ;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2" w:name="n244"/>
      <w:bookmarkEnd w:id="242"/>
      <w:r w:rsidRPr="00DC4D10">
        <w:rPr>
          <w:rFonts w:ascii="Times New Roman" w:eastAsia="Times New Roman" w:hAnsi="Times New Roman" w:cs="Times New Roman"/>
          <w:sz w:val="24"/>
          <w:szCs w:val="24"/>
          <w:lang w:eastAsia="uk-UA"/>
        </w:rPr>
        <w:t>лікар, який організовує роботу медичного персоналу щодо медичного огляду призовників;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3" w:name="n245"/>
      <w:bookmarkEnd w:id="243"/>
      <w:r w:rsidRPr="00DC4D10">
        <w:rPr>
          <w:rFonts w:ascii="Times New Roman" w:eastAsia="Times New Roman" w:hAnsi="Times New Roman" w:cs="Times New Roman"/>
          <w:sz w:val="24"/>
          <w:szCs w:val="24"/>
          <w:lang w:eastAsia="uk-UA"/>
        </w:rPr>
        <w:t>психолог відповідного державного (комунального) закладу, розташованого на території району (міста);</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4" w:name="n246"/>
      <w:bookmarkEnd w:id="244"/>
      <w:r w:rsidRPr="00DC4D10">
        <w:rPr>
          <w:rFonts w:ascii="Times New Roman" w:eastAsia="Times New Roman" w:hAnsi="Times New Roman" w:cs="Times New Roman"/>
          <w:sz w:val="24"/>
          <w:szCs w:val="24"/>
          <w:lang w:eastAsia="uk-UA"/>
        </w:rPr>
        <w:t xml:space="preserve">{Абзац восьмий частини першої статті 16 в редакції Закону </w:t>
      </w:r>
      <w:hyperlink r:id="rId145" w:anchor="n9"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5" w:name="n247"/>
      <w:bookmarkEnd w:id="245"/>
      <w:r w:rsidRPr="00DC4D10">
        <w:rPr>
          <w:rFonts w:ascii="Times New Roman" w:eastAsia="Times New Roman" w:hAnsi="Times New Roman" w:cs="Times New Roman"/>
          <w:sz w:val="24"/>
          <w:szCs w:val="24"/>
          <w:lang w:eastAsia="uk-UA"/>
        </w:rPr>
        <w:t>представники Збройних Сил України та інших військових формувань, громадських організацій, підприємств, установ і організацій за попереднім узгодженням з головою комісії;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6" w:name="n248"/>
      <w:bookmarkEnd w:id="246"/>
      <w:r w:rsidRPr="00DC4D10">
        <w:rPr>
          <w:rFonts w:ascii="Times New Roman" w:eastAsia="Times New Roman" w:hAnsi="Times New Roman" w:cs="Times New Roman"/>
          <w:sz w:val="24"/>
          <w:szCs w:val="24"/>
          <w:lang w:eastAsia="uk-UA"/>
        </w:rPr>
        <w:t>секретар комісії.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7" w:name="n249"/>
      <w:bookmarkEnd w:id="247"/>
      <w:r w:rsidRPr="00DC4D10">
        <w:rPr>
          <w:rFonts w:ascii="Times New Roman" w:eastAsia="Times New Roman" w:hAnsi="Times New Roman" w:cs="Times New Roman"/>
          <w:sz w:val="24"/>
          <w:szCs w:val="24"/>
          <w:lang w:eastAsia="uk-UA"/>
        </w:rPr>
        <w:t>2. Персональний склад районної (міської) призовної комісії, графік засідань призовної комісії, порядок проведення та забезпечення заходів з організації призову громадян України на строкову військову службу затверджуються головою районної державної адміністрації (виконавчого органу міської ради).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8" w:name="n250"/>
      <w:bookmarkEnd w:id="248"/>
      <w:r w:rsidRPr="00DC4D10">
        <w:rPr>
          <w:rFonts w:ascii="Times New Roman" w:eastAsia="Times New Roman" w:hAnsi="Times New Roman" w:cs="Times New Roman"/>
          <w:sz w:val="24"/>
          <w:szCs w:val="24"/>
          <w:lang w:eastAsia="uk-UA"/>
        </w:rPr>
        <w:t>3. На районні (міські) призовні комісії покладається: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49" w:name="n251"/>
      <w:bookmarkEnd w:id="249"/>
      <w:r w:rsidRPr="00DC4D10">
        <w:rPr>
          <w:rFonts w:ascii="Times New Roman" w:eastAsia="Times New Roman" w:hAnsi="Times New Roman" w:cs="Times New Roman"/>
          <w:sz w:val="24"/>
          <w:szCs w:val="24"/>
          <w:lang w:eastAsia="uk-UA"/>
        </w:rPr>
        <w:t>організація медичного огляду призовників та призов громадян України на строкову військову службу з призначенням їх для служби у Збройних Силах України чи іншому військовому формуванні;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0" w:name="n252"/>
      <w:bookmarkEnd w:id="250"/>
      <w:r w:rsidRPr="00DC4D10">
        <w:rPr>
          <w:rFonts w:ascii="Times New Roman" w:eastAsia="Times New Roman" w:hAnsi="Times New Roman" w:cs="Times New Roman"/>
          <w:sz w:val="24"/>
          <w:szCs w:val="24"/>
          <w:lang w:eastAsia="uk-UA"/>
        </w:rPr>
        <w:t>надання призовникам відстрочки від призову на строкову військову службу на підставах, передбачених статтею 17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1" w:name="n253"/>
      <w:bookmarkEnd w:id="251"/>
      <w:r w:rsidRPr="00DC4D10">
        <w:rPr>
          <w:rFonts w:ascii="Times New Roman" w:eastAsia="Times New Roman" w:hAnsi="Times New Roman" w:cs="Times New Roman"/>
          <w:sz w:val="24"/>
          <w:szCs w:val="24"/>
          <w:lang w:eastAsia="uk-UA"/>
        </w:rPr>
        <w:t>звільнення призовників від призову на строкову військову службу на підставах, передбачених статтею 18 цього Закону, взяття їх на облік військовозобов'язаних або виключення з військового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2" w:name="n254"/>
      <w:bookmarkEnd w:id="252"/>
      <w:r w:rsidRPr="00DC4D10">
        <w:rPr>
          <w:rFonts w:ascii="Times New Roman" w:eastAsia="Times New Roman" w:hAnsi="Times New Roman" w:cs="Times New Roman"/>
          <w:sz w:val="24"/>
          <w:szCs w:val="24"/>
          <w:lang w:eastAsia="uk-UA"/>
        </w:rPr>
        <w:t>направлення призовників, які виявили бажання вступити до вищих військових навчальних закладів або військових навчальних підрозділів вищих навчальних закладів, для проходження випробувань та складання вступних іспитів або прийняття рішення про відмову в такому направленні;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3" w:name="n255"/>
      <w:bookmarkEnd w:id="253"/>
      <w:r w:rsidRPr="00DC4D10">
        <w:rPr>
          <w:rFonts w:ascii="Times New Roman" w:eastAsia="Times New Roman" w:hAnsi="Times New Roman" w:cs="Times New Roman"/>
          <w:sz w:val="24"/>
          <w:szCs w:val="24"/>
          <w:lang w:eastAsia="uk-UA"/>
        </w:rPr>
        <w:lastRenderedPageBreak/>
        <w:t>направлення до лікувально-профілактичних закладів за місцем проживання (перебування) громадян, яких визнано тимчасово непридатними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4" w:name="n256"/>
      <w:bookmarkEnd w:id="254"/>
      <w:r w:rsidRPr="00DC4D10">
        <w:rPr>
          <w:rFonts w:ascii="Times New Roman" w:eastAsia="Times New Roman" w:hAnsi="Times New Roman" w:cs="Times New Roman"/>
          <w:sz w:val="24"/>
          <w:szCs w:val="24"/>
          <w:lang w:eastAsia="uk-UA"/>
        </w:rPr>
        <w:t>організація роботи з вивчення особистостей призовників, їх морально-ділових якостей та сімейного стану;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5" w:name="n257"/>
      <w:bookmarkEnd w:id="255"/>
      <w:r w:rsidRPr="00DC4D10">
        <w:rPr>
          <w:rFonts w:ascii="Times New Roman" w:eastAsia="Times New Roman" w:hAnsi="Times New Roman" w:cs="Times New Roman"/>
          <w:sz w:val="24"/>
          <w:szCs w:val="24"/>
          <w:lang w:eastAsia="uk-UA"/>
        </w:rPr>
        <w:t>направлення до відповідних правоохоронних органів матеріалів на призовників, які ухиляються від призову на строкову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6" w:name="n258"/>
      <w:bookmarkEnd w:id="256"/>
      <w:r w:rsidRPr="00DC4D10">
        <w:rPr>
          <w:rFonts w:ascii="Times New Roman" w:eastAsia="Times New Roman" w:hAnsi="Times New Roman" w:cs="Times New Roman"/>
          <w:sz w:val="24"/>
          <w:szCs w:val="24"/>
          <w:lang w:eastAsia="uk-UA"/>
        </w:rPr>
        <w:t xml:space="preserve">{Абзац дев'ятий частини третьої статті 16 виключено на підставі Закону </w:t>
      </w:r>
      <w:hyperlink r:id="rId146" w:anchor="n9"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7" w:name="n259"/>
      <w:bookmarkEnd w:id="257"/>
      <w:r w:rsidRPr="00DC4D10">
        <w:rPr>
          <w:rFonts w:ascii="Times New Roman" w:eastAsia="Times New Roman" w:hAnsi="Times New Roman" w:cs="Times New Roman"/>
          <w:sz w:val="24"/>
          <w:szCs w:val="24"/>
          <w:lang w:eastAsia="uk-UA"/>
        </w:rPr>
        <w:t>внесення на розгляд призовної комісії вищого рівня клопотань щодо надання громадянам України відстрочок від призову на строкову військову службу у випадках, не передбачених цим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8" w:name="n260"/>
      <w:bookmarkEnd w:id="258"/>
      <w:r w:rsidRPr="00DC4D10">
        <w:rPr>
          <w:rFonts w:ascii="Times New Roman" w:eastAsia="Times New Roman" w:hAnsi="Times New Roman" w:cs="Times New Roman"/>
          <w:sz w:val="24"/>
          <w:szCs w:val="24"/>
          <w:lang w:eastAsia="uk-UA"/>
        </w:rPr>
        <w:t>4. У разі втрати (зміни) підстав щодо надання призовникам відстрочки від призову на строкову військову службу, передбачених цим Законом, призовна комісія може скасувати (змінити) раніше прийняте нею рішення.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59" w:name="n261"/>
      <w:bookmarkEnd w:id="259"/>
      <w:r w:rsidRPr="00DC4D10">
        <w:rPr>
          <w:rFonts w:ascii="Times New Roman" w:eastAsia="Times New Roman" w:hAnsi="Times New Roman" w:cs="Times New Roman"/>
          <w:sz w:val="24"/>
          <w:szCs w:val="24"/>
          <w:lang w:eastAsia="uk-UA"/>
        </w:rPr>
        <w:t>5. Рішення призовної комісії може бути оскаржено громадянином України до призовної комісії вищого рівня або до суду в порядку, передбаченому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0" w:name="n262"/>
      <w:bookmarkEnd w:id="260"/>
      <w:r w:rsidRPr="00DC4D10">
        <w:rPr>
          <w:rFonts w:ascii="Times New Roman" w:eastAsia="Times New Roman" w:hAnsi="Times New Roman" w:cs="Times New Roman"/>
          <w:sz w:val="24"/>
          <w:szCs w:val="24"/>
          <w:lang w:eastAsia="uk-UA"/>
        </w:rPr>
        <w:t>6. Для керівництва і контролю за діяльністю районних (міських) призовних комісій в Автономній Республіці Крим, областях та місті Києві утворюються відповідно призовна комісія Автономної Республіки Крим, обласні та Київська міська призовні комісії. Персональний склад призовної комісії Автономної Республіки Крим, обласних, Київської міської призовних комісій, порядок проведення та забезпечення роботи з організації призову затверджуються відповідно Головою Ради міністрів Автономної Республіки Крим та головами обласних, Київської міської державних адміністрацій.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1" w:name="n263"/>
      <w:bookmarkEnd w:id="261"/>
      <w:r w:rsidRPr="00DC4D10">
        <w:rPr>
          <w:rFonts w:ascii="Times New Roman" w:eastAsia="Times New Roman" w:hAnsi="Times New Roman" w:cs="Times New Roman"/>
          <w:sz w:val="24"/>
          <w:szCs w:val="24"/>
          <w:lang w:eastAsia="uk-UA"/>
        </w:rPr>
        <w:t>7. На призовну комісію Автономної Республіки Крим, обласні та Київську міську призовні комісії покладаються: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2" w:name="n264"/>
      <w:bookmarkEnd w:id="262"/>
      <w:r w:rsidRPr="00DC4D10">
        <w:rPr>
          <w:rFonts w:ascii="Times New Roman" w:eastAsia="Times New Roman" w:hAnsi="Times New Roman" w:cs="Times New Roman"/>
          <w:sz w:val="24"/>
          <w:szCs w:val="24"/>
          <w:lang w:eastAsia="uk-UA"/>
        </w:rPr>
        <w:t>керівництво діяльністю районних (міських) призовних комісій;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3" w:name="n265"/>
      <w:bookmarkEnd w:id="263"/>
      <w:r w:rsidRPr="00DC4D10">
        <w:rPr>
          <w:rFonts w:ascii="Times New Roman" w:eastAsia="Times New Roman" w:hAnsi="Times New Roman" w:cs="Times New Roman"/>
          <w:sz w:val="24"/>
          <w:szCs w:val="24"/>
          <w:lang w:eastAsia="uk-UA"/>
        </w:rPr>
        <w:t>організація медичного огляду громадян України, які визнані районними (міськими) комісіями з питань приписки або районними (міськими) призовними комісіями непридатними або тимчасово непридатними до військової служби за станом здоров'я, та громадян України, які заявили про незгоду з результатами медичного огляду чи рішеннями районних (міських) комісій з питань приписки або районних (міських) призовних комісій, а також громадян, які призвані на строкову військову службу безпосередньо перед їх відправленням у військові частини;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4" w:name="n266"/>
      <w:bookmarkEnd w:id="264"/>
      <w:r w:rsidRPr="00DC4D10">
        <w:rPr>
          <w:rFonts w:ascii="Times New Roman" w:eastAsia="Times New Roman" w:hAnsi="Times New Roman" w:cs="Times New Roman"/>
          <w:sz w:val="24"/>
          <w:szCs w:val="24"/>
          <w:lang w:eastAsia="uk-UA"/>
        </w:rPr>
        <w:t>перевірка підстав щодо надання відстрочки або звільнення громадян України від призову на строкову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5" w:name="n267"/>
      <w:bookmarkEnd w:id="265"/>
      <w:r w:rsidRPr="00DC4D10">
        <w:rPr>
          <w:rFonts w:ascii="Times New Roman" w:eastAsia="Times New Roman" w:hAnsi="Times New Roman" w:cs="Times New Roman"/>
          <w:sz w:val="24"/>
          <w:szCs w:val="24"/>
          <w:lang w:eastAsia="uk-UA"/>
        </w:rPr>
        <w:t>контроль за обґрунтованим призначенням призовників для служби у Збройних Силах України чи іншому військовому формуванні з урахуванням їх освіти, досвіду, здібностей, інтересів та особистих можливостей;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6" w:name="n268"/>
      <w:bookmarkEnd w:id="266"/>
      <w:r w:rsidRPr="00DC4D10">
        <w:rPr>
          <w:rFonts w:ascii="Times New Roman" w:eastAsia="Times New Roman" w:hAnsi="Times New Roman" w:cs="Times New Roman"/>
          <w:sz w:val="24"/>
          <w:szCs w:val="24"/>
          <w:lang w:eastAsia="uk-UA"/>
        </w:rPr>
        <w:t>розгляд скарг громадян на рішення та дії районних (міських) призовних комісій.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7" w:name="n269"/>
      <w:bookmarkEnd w:id="267"/>
      <w:r w:rsidRPr="00DC4D10">
        <w:rPr>
          <w:rFonts w:ascii="Times New Roman" w:eastAsia="Times New Roman" w:hAnsi="Times New Roman" w:cs="Times New Roman"/>
          <w:sz w:val="24"/>
          <w:szCs w:val="24"/>
          <w:lang w:eastAsia="uk-UA"/>
        </w:rPr>
        <w:lastRenderedPageBreak/>
        <w:t>8. Призовна комісія Автономної Республіки Крим, обласні, Київська міська призовні комісії мають право переглядати та змінювати рішення відповідних районних (міських) призовних комісій та рішень районних (міських) комісій з питань приписки стосовно громадян України, визнаних непридатними до військової служби за станом здоров'я.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8" w:name="n270"/>
      <w:bookmarkEnd w:id="268"/>
      <w:r w:rsidRPr="00DC4D10">
        <w:rPr>
          <w:rFonts w:ascii="Times New Roman" w:eastAsia="Times New Roman" w:hAnsi="Times New Roman" w:cs="Times New Roman"/>
          <w:sz w:val="24"/>
          <w:szCs w:val="24"/>
          <w:lang w:eastAsia="uk-UA"/>
        </w:rPr>
        <w:t>9. Рішення призовної комісії Автономної Республіки Крим, обласних, Київської міської призовних комісій може бути оскаржено до суду в порядку, передбаченому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69" w:name="n271"/>
      <w:bookmarkEnd w:id="269"/>
      <w:r w:rsidRPr="00DC4D10">
        <w:rPr>
          <w:rFonts w:ascii="Times New Roman" w:eastAsia="Times New Roman" w:hAnsi="Times New Roman" w:cs="Times New Roman"/>
          <w:sz w:val="24"/>
          <w:szCs w:val="24"/>
          <w:lang w:eastAsia="uk-UA"/>
        </w:rPr>
        <w:t>Стаття 17. Відстрочка від призову на строкову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0" w:name="n272"/>
      <w:bookmarkEnd w:id="270"/>
      <w:r w:rsidRPr="00DC4D10">
        <w:rPr>
          <w:rFonts w:ascii="Times New Roman" w:eastAsia="Times New Roman" w:hAnsi="Times New Roman" w:cs="Times New Roman"/>
          <w:sz w:val="24"/>
          <w:szCs w:val="24"/>
          <w:lang w:eastAsia="uk-UA"/>
        </w:rPr>
        <w:t>1. Відстрочка від призову на строкову військову службу надається призовникам за рішенням районної (міської) призовної комісії відповідно до цього Закону за сімейними обставинами, станом здоров'я, для здобуття освіти та продовження професійної діяльності.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1" w:name="n273"/>
      <w:bookmarkEnd w:id="271"/>
      <w:r w:rsidRPr="00DC4D10">
        <w:rPr>
          <w:rFonts w:ascii="Times New Roman" w:eastAsia="Times New Roman" w:hAnsi="Times New Roman" w:cs="Times New Roman"/>
          <w:sz w:val="24"/>
          <w:szCs w:val="24"/>
          <w:lang w:eastAsia="uk-UA"/>
        </w:rPr>
        <w:t xml:space="preserve">{Частина перша статті 17 із змінами, внесеними згідно із Законами </w:t>
      </w:r>
      <w:hyperlink r:id="rId147" w:anchor="n14"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 xml:space="preserve">, </w:t>
      </w:r>
      <w:hyperlink r:id="rId148" w:anchor="n3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2" w:name="n274"/>
      <w:bookmarkEnd w:id="272"/>
      <w:r w:rsidRPr="00DC4D10">
        <w:rPr>
          <w:rFonts w:ascii="Times New Roman" w:eastAsia="Times New Roman" w:hAnsi="Times New Roman" w:cs="Times New Roman"/>
          <w:sz w:val="24"/>
          <w:szCs w:val="24"/>
          <w:lang w:eastAsia="uk-UA"/>
        </w:rPr>
        <w:t>2. Відстрочка від призову на строкову військову службу за сімейними обставинами за їх бажанням надається призовникам, які мають: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3" w:name="n275"/>
      <w:bookmarkEnd w:id="273"/>
      <w:r w:rsidRPr="00DC4D10">
        <w:rPr>
          <w:rFonts w:ascii="Times New Roman" w:eastAsia="Times New Roman" w:hAnsi="Times New Roman" w:cs="Times New Roman"/>
          <w:sz w:val="24"/>
          <w:szCs w:val="24"/>
          <w:lang w:eastAsia="uk-UA"/>
        </w:rPr>
        <w:t>1) непрацездатних батька і матір чи одинокого непрацездатного батька (одиноку непрацездатну матір) або непрацездатних осіб, під опікою, піклуванням чи на утриманні яких перебував призовник, або осіб, над якими призовник здійснює опіку чи піклування, якщо вони не мають інших працездатних осіб - громадян України, зобов'язаних відповідно до законодавства їх утримувати. Непрацездатність зазначених осіб визначається в порядку, встановленому законодавством;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4" w:name="n276"/>
      <w:bookmarkEnd w:id="274"/>
      <w:r w:rsidRPr="00DC4D10">
        <w:rPr>
          <w:rFonts w:ascii="Times New Roman" w:eastAsia="Times New Roman" w:hAnsi="Times New Roman" w:cs="Times New Roman"/>
          <w:sz w:val="24"/>
          <w:szCs w:val="24"/>
          <w:lang w:eastAsia="uk-UA"/>
        </w:rPr>
        <w:t>2) неповнолітніх рідних (</w:t>
      </w:r>
      <w:proofErr w:type="spellStart"/>
      <w:r w:rsidRPr="00DC4D10">
        <w:rPr>
          <w:rFonts w:ascii="Times New Roman" w:eastAsia="Times New Roman" w:hAnsi="Times New Roman" w:cs="Times New Roman"/>
          <w:sz w:val="24"/>
          <w:szCs w:val="24"/>
          <w:lang w:eastAsia="uk-UA"/>
        </w:rPr>
        <w:t>повнорідних</w:t>
      </w:r>
      <w:proofErr w:type="spellEnd"/>
      <w:r w:rsidRPr="00DC4D10">
        <w:rPr>
          <w:rFonts w:ascii="Times New Roman" w:eastAsia="Times New Roman" w:hAnsi="Times New Roman" w:cs="Times New Roman"/>
          <w:sz w:val="24"/>
          <w:szCs w:val="24"/>
          <w:lang w:eastAsia="uk-UA"/>
        </w:rPr>
        <w:t xml:space="preserve"> чи </w:t>
      </w:r>
      <w:proofErr w:type="spellStart"/>
      <w:r w:rsidRPr="00DC4D10">
        <w:rPr>
          <w:rFonts w:ascii="Times New Roman" w:eastAsia="Times New Roman" w:hAnsi="Times New Roman" w:cs="Times New Roman"/>
          <w:sz w:val="24"/>
          <w:szCs w:val="24"/>
          <w:lang w:eastAsia="uk-UA"/>
        </w:rPr>
        <w:t>неповнорідних</w:t>
      </w:r>
      <w:proofErr w:type="spellEnd"/>
      <w:r w:rsidRPr="00DC4D10">
        <w:rPr>
          <w:rFonts w:ascii="Times New Roman" w:eastAsia="Times New Roman" w:hAnsi="Times New Roman" w:cs="Times New Roman"/>
          <w:sz w:val="24"/>
          <w:szCs w:val="24"/>
          <w:lang w:eastAsia="uk-UA"/>
        </w:rPr>
        <w:t>) братів і сестер або непрацездатних рідних (</w:t>
      </w:r>
      <w:proofErr w:type="spellStart"/>
      <w:r w:rsidRPr="00DC4D10">
        <w:rPr>
          <w:rFonts w:ascii="Times New Roman" w:eastAsia="Times New Roman" w:hAnsi="Times New Roman" w:cs="Times New Roman"/>
          <w:sz w:val="24"/>
          <w:szCs w:val="24"/>
          <w:lang w:eastAsia="uk-UA"/>
        </w:rPr>
        <w:t>повнорідних</w:t>
      </w:r>
      <w:proofErr w:type="spellEnd"/>
      <w:r w:rsidRPr="00DC4D10">
        <w:rPr>
          <w:rFonts w:ascii="Times New Roman" w:eastAsia="Times New Roman" w:hAnsi="Times New Roman" w:cs="Times New Roman"/>
          <w:sz w:val="24"/>
          <w:szCs w:val="24"/>
          <w:lang w:eastAsia="uk-UA"/>
        </w:rPr>
        <w:t xml:space="preserve"> чи </w:t>
      </w:r>
      <w:proofErr w:type="spellStart"/>
      <w:r w:rsidRPr="00DC4D10">
        <w:rPr>
          <w:rFonts w:ascii="Times New Roman" w:eastAsia="Times New Roman" w:hAnsi="Times New Roman" w:cs="Times New Roman"/>
          <w:sz w:val="24"/>
          <w:szCs w:val="24"/>
          <w:lang w:eastAsia="uk-UA"/>
        </w:rPr>
        <w:t>неповнорідних</w:t>
      </w:r>
      <w:proofErr w:type="spellEnd"/>
      <w:r w:rsidRPr="00DC4D10">
        <w:rPr>
          <w:rFonts w:ascii="Times New Roman" w:eastAsia="Times New Roman" w:hAnsi="Times New Roman" w:cs="Times New Roman"/>
          <w:sz w:val="24"/>
          <w:szCs w:val="24"/>
          <w:lang w:eastAsia="uk-UA"/>
        </w:rPr>
        <w:t>) братів і сестер незалежно від їх віку, якщо вони не мають інших працездатних осіб, крім призовника, зобов'язаних відповідно до законодавства їх утримувати;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5" w:name="n277"/>
      <w:bookmarkEnd w:id="275"/>
      <w:r w:rsidRPr="00DC4D10">
        <w:rPr>
          <w:rFonts w:ascii="Times New Roman" w:eastAsia="Times New Roman" w:hAnsi="Times New Roman" w:cs="Times New Roman"/>
          <w:sz w:val="24"/>
          <w:szCs w:val="24"/>
          <w:lang w:eastAsia="uk-UA"/>
        </w:rPr>
        <w:t>3) одинокого батька або одиноку матір, у яких на утриманні перебувають двоє чи більше неповнолітніх дітей, до досягнення старшим із них повноліття за умови офіційного працевлаштування призовника;</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6" w:name="n278"/>
      <w:bookmarkEnd w:id="276"/>
      <w:r w:rsidRPr="00DC4D10">
        <w:rPr>
          <w:rFonts w:ascii="Times New Roman" w:eastAsia="Times New Roman" w:hAnsi="Times New Roman" w:cs="Times New Roman"/>
          <w:sz w:val="24"/>
          <w:szCs w:val="24"/>
          <w:lang w:eastAsia="uk-UA"/>
        </w:rPr>
        <w:t xml:space="preserve">{Пункт 3 частини другої статті 17 із змінами, внесеними згідно із Законом </w:t>
      </w:r>
      <w:hyperlink r:id="rId149" w:anchor="n3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7" w:name="n279"/>
      <w:bookmarkEnd w:id="277"/>
      <w:r w:rsidRPr="00DC4D10">
        <w:rPr>
          <w:rFonts w:ascii="Times New Roman" w:eastAsia="Times New Roman" w:hAnsi="Times New Roman" w:cs="Times New Roman"/>
          <w:sz w:val="24"/>
          <w:szCs w:val="24"/>
          <w:lang w:eastAsia="uk-UA"/>
        </w:rPr>
        <w:t>4) дитину віком до трьох років або дитину старшу трьох років, яка виховується без матері у зв'язку з її смертю або за рішенням суду;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8" w:name="n280"/>
      <w:bookmarkEnd w:id="278"/>
      <w:r w:rsidRPr="00DC4D10">
        <w:rPr>
          <w:rFonts w:ascii="Times New Roman" w:eastAsia="Times New Roman" w:hAnsi="Times New Roman" w:cs="Times New Roman"/>
          <w:sz w:val="24"/>
          <w:szCs w:val="24"/>
          <w:lang w:eastAsia="uk-UA"/>
        </w:rPr>
        <w:t xml:space="preserve">{Пункт 4 частини другої статті 17 із змінами, внесеними згідно із Законом </w:t>
      </w:r>
      <w:hyperlink r:id="rId150" w:anchor="n13" w:tgtFrame="_blank" w:history="1">
        <w:r w:rsidRPr="00DC4D10">
          <w:rPr>
            <w:rFonts w:ascii="Times New Roman" w:eastAsia="Times New Roman" w:hAnsi="Times New Roman" w:cs="Times New Roman"/>
            <w:color w:val="0000FF"/>
            <w:sz w:val="24"/>
            <w:szCs w:val="24"/>
            <w:u w:val="single"/>
            <w:lang w:eastAsia="uk-UA"/>
          </w:rPr>
          <w:t xml:space="preserve">№ </w:t>
        </w:r>
      </w:hyperlink>
      <w:hyperlink r:id="rId151" w:anchor="n13" w:tgtFrame="_blank" w:history="1">
        <w:r w:rsidRPr="00DC4D10">
          <w:rPr>
            <w:rFonts w:ascii="Times New Roman" w:eastAsia="Times New Roman" w:hAnsi="Times New Roman" w:cs="Times New Roman"/>
            <w:color w:val="0000FF"/>
            <w:sz w:val="24"/>
            <w:szCs w:val="24"/>
            <w:u w:val="single"/>
            <w:lang w:eastAsia="uk-UA"/>
          </w:rPr>
          <w:t>589-</w:t>
        </w:r>
      </w:hyperlink>
      <w:hyperlink r:id="rId152" w:anchor="n13" w:tgtFrame="_blank" w:history="1">
        <w:r w:rsidRPr="00DC4D10">
          <w:rPr>
            <w:rFonts w:ascii="Times New Roman" w:eastAsia="Times New Roman" w:hAnsi="Times New Roman" w:cs="Times New Roman"/>
            <w:color w:val="0000FF"/>
            <w:sz w:val="24"/>
            <w:szCs w:val="24"/>
            <w:u w:val="single"/>
            <w:lang w:eastAsia="uk-UA"/>
          </w:rPr>
          <w:t>VII від 19.09.2013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79" w:name="n281"/>
      <w:bookmarkEnd w:id="279"/>
      <w:r w:rsidRPr="00DC4D10">
        <w:rPr>
          <w:rFonts w:ascii="Times New Roman" w:eastAsia="Times New Roman" w:hAnsi="Times New Roman" w:cs="Times New Roman"/>
          <w:sz w:val="24"/>
          <w:szCs w:val="24"/>
          <w:lang w:eastAsia="uk-UA"/>
        </w:rPr>
        <w:t>5) двох і більше дітей;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0" w:name="n282"/>
      <w:bookmarkEnd w:id="280"/>
      <w:r w:rsidRPr="00DC4D10">
        <w:rPr>
          <w:rFonts w:ascii="Times New Roman" w:eastAsia="Times New Roman" w:hAnsi="Times New Roman" w:cs="Times New Roman"/>
          <w:sz w:val="24"/>
          <w:szCs w:val="24"/>
          <w:lang w:eastAsia="uk-UA"/>
        </w:rPr>
        <w:t>6) дитину-інваліда;</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1" w:name="n283"/>
      <w:bookmarkEnd w:id="281"/>
      <w:r w:rsidRPr="00DC4D10">
        <w:rPr>
          <w:rFonts w:ascii="Times New Roman" w:eastAsia="Times New Roman" w:hAnsi="Times New Roman" w:cs="Times New Roman"/>
          <w:sz w:val="24"/>
          <w:szCs w:val="24"/>
          <w:lang w:eastAsia="uk-UA"/>
        </w:rPr>
        <w:t>7) дружину-інваліда;</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2" w:name="n284"/>
      <w:bookmarkEnd w:id="282"/>
      <w:r w:rsidRPr="00DC4D10">
        <w:rPr>
          <w:rFonts w:ascii="Times New Roman" w:eastAsia="Times New Roman" w:hAnsi="Times New Roman" w:cs="Times New Roman"/>
          <w:sz w:val="24"/>
          <w:szCs w:val="24"/>
          <w:lang w:eastAsia="uk-UA"/>
        </w:rPr>
        <w:t>8) вагітну дружину.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3" w:name="n285"/>
      <w:bookmarkEnd w:id="283"/>
      <w:r w:rsidRPr="00DC4D10">
        <w:rPr>
          <w:rFonts w:ascii="Times New Roman" w:eastAsia="Times New Roman" w:hAnsi="Times New Roman" w:cs="Times New Roman"/>
          <w:sz w:val="24"/>
          <w:szCs w:val="24"/>
          <w:lang w:eastAsia="uk-UA"/>
        </w:rPr>
        <w:lastRenderedPageBreak/>
        <w:t>3. Відстрочка від призову на строкову військову службу за сімейними обставинами за власним бажанням може надаватися призовнику, який є особою з числа дітей-сиріт та дітей, позбавлених батьківського піклування.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4" w:name="n286"/>
      <w:bookmarkEnd w:id="284"/>
      <w:r w:rsidRPr="00DC4D10">
        <w:rPr>
          <w:rFonts w:ascii="Times New Roman" w:eastAsia="Times New Roman" w:hAnsi="Times New Roman" w:cs="Times New Roman"/>
          <w:sz w:val="24"/>
          <w:szCs w:val="24"/>
          <w:lang w:eastAsia="uk-UA"/>
        </w:rPr>
        <w:t xml:space="preserve">{Частина третя статті 17 із змінами, внесеними згідно із Законом </w:t>
      </w:r>
      <w:hyperlink r:id="rId153" w:anchor="n23"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5" w:name="n287"/>
      <w:bookmarkEnd w:id="285"/>
      <w:r w:rsidRPr="00DC4D10">
        <w:rPr>
          <w:rFonts w:ascii="Times New Roman" w:eastAsia="Times New Roman" w:hAnsi="Times New Roman" w:cs="Times New Roman"/>
          <w:sz w:val="24"/>
          <w:szCs w:val="24"/>
          <w:lang w:eastAsia="uk-UA"/>
        </w:rPr>
        <w:t xml:space="preserve">{Частину  четверту  статті  17 виключено на підставі Закону </w:t>
      </w:r>
      <w:hyperlink r:id="rId154" w:anchor="n3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6" w:name="n288"/>
      <w:bookmarkEnd w:id="286"/>
      <w:r w:rsidRPr="00DC4D10">
        <w:rPr>
          <w:rFonts w:ascii="Times New Roman" w:eastAsia="Times New Roman" w:hAnsi="Times New Roman" w:cs="Times New Roman"/>
          <w:sz w:val="24"/>
          <w:szCs w:val="24"/>
          <w:lang w:eastAsia="uk-UA"/>
        </w:rPr>
        <w:t>5. У разі якщо призову на строкову військову службу підлягають кілька синів одночасно, відстрочка може надаватися одному з них за їх бажанням з урахуванням пропозиції батьків на час проходження строкової військової служби братами, до звільнення в запас одного з 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7" w:name="n289"/>
      <w:bookmarkEnd w:id="287"/>
      <w:r w:rsidRPr="00DC4D10">
        <w:rPr>
          <w:rFonts w:ascii="Times New Roman" w:eastAsia="Times New Roman" w:hAnsi="Times New Roman" w:cs="Times New Roman"/>
          <w:sz w:val="24"/>
          <w:szCs w:val="24"/>
          <w:lang w:eastAsia="uk-UA"/>
        </w:rPr>
        <w:t xml:space="preserve">{Частина п'ята статті 17 із змінами, внесеними згідно із Законом </w:t>
      </w:r>
      <w:hyperlink r:id="rId155" w:anchor="n3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 xml:space="preserve"> }</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8" w:name="n290"/>
      <w:bookmarkEnd w:id="288"/>
      <w:r w:rsidRPr="00DC4D10">
        <w:rPr>
          <w:rFonts w:ascii="Times New Roman" w:eastAsia="Times New Roman" w:hAnsi="Times New Roman" w:cs="Times New Roman"/>
          <w:sz w:val="24"/>
          <w:szCs w:val="24"/>
          <w:lang w:eastAsia="uk-UA"/>
        </w:rPr>
        <w:t>6. Районна (міська) призовна комісія може прийняти рішення про надання призовнику відстрочки від призову на строкову військову службу за сімейними обставинами, незважаючи на небажання призовника нею скористатися, виходячи при цьому з того, що його призов може суттєво погіршити матеріальне становище осіб, яких відповідно до законодавства він повинен утримувати.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89" w:name="n291"/>
      <w:bookmarkEnd w:id="289"/>
      <w:r w:rsidRPr="00DC4D10">
        <w:rPr>
          <w:rFonts w:ascii="Times New Roman" w:eastAsia="Times New Roman" w:hAnsi="Times New Roman" w:cs="Times New Roman"/>
          <w:sz w:val="24"/>
          <w:szCs w:val="24"/>
          <w:lang w:eastAsia="uk-UA"/>
        </w:rPr>
        <w:t>7. Відстрочка від призову на строкову військову службу за станом здоров'я на строк до одного року надається призовникам, які визнані під час медичного огляду тимчасово непридатними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0" w:name="n292"/>
      <w:bookmarkEnd w:id="290"/>
      <w:r w:rsidRPr="00DC4D10">
        <w:rPr>
          <w:rFonts w:ascii="Times New Roman" w:eastAsia="Times New Roman" w:hAnsi="Times New Roman" w:cs="Times New Roman"/>
          <w:sz w:val="24"/>
          <w:szCs w:val="24"/>
          <w:lang w:eastAsia="uk-UA"/>
        </w:rPr>
        <w:t>8. Відстрочка від призову на строкову військову службу для здобуття освіти на весь період навчання надається громадянам призовного віку, які навчаються: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1" w:name="n293"/>
      <w:bookmarkEnd w:id="291"/>
      <w:r w:rsidRPr="00DC4D10">
        <w:rPr>
          <w:rFonts w:ascii="Times New Roman" w:eastAsia="Times New Roman" w:hAnsi="Times New Roman" w:cs="Times New Roman"/>
          <w:sz w:val="24"/>
          <w:szCs w:val="24"/>
          <w:lang w:eastAsia="uk-UA"/>
        </w:rPr>
        <w:t>у загальноосвітніх та професійно-технічних навчальних закладах з денною формою навчання. У разі досягнення такими призовниками 21-річного віку відстрочка втрачає силу;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2" w:name="n294"/>
      <w:bookmarkEnd w:id="292"/>
      <w:r w:rsidRPr="00DC4D10">
        <w:rPr>
          <w:rFonts w:ascii="Times New Roman" w:eastAsia="Times New Roman" w:hAnsi="Times New Roman" w:cs="Times New Roman"/>
          <w:sz w:val="24"/>
          <w:szCs w:val="24"/>
          <w:lang w:eastAsia="uk-UA"/>
        </w:rPr>
        <w:t>у вищих навчальних закладах з денною формою навчання, у тому числі під час здобуття наступного вищого освітньо-кваліфікаційного рівня вищої освіти;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3" w:name="n295"/>
      <w:bookmarkEnd w:id="293"/>
      <w:r w:rsidRPr="00DC4D10">
        <w:rPr>
          <w:rFonts w:ascii="Times New Roman" w:eastAsia="Times New Roman" w:hAnsi="Times New Roman" w:cs="Times New Roman"/>
          <w:sz w:val="24"/>
          <w:szCs w:val="24"/>
          <w:lang w:eastAsia="uk-UA"/>
        </w:rPr>
        <w:t>у середніх або вищих духовних навчальних закладах з денною формою навчання;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4" w:name="n296"/>
      <w:bookmarkEnd w:id="294"/>
      <w:r w:rsidRPr="00DC4D10">
        <w:rPr>
          <w:rFonts w:ascii="Times New Roman" w:eastAsia="Times New Roman" w:hAnsi="Times New Roman" w:cs="Times New Roman"/>
          <w:sz w:val="24"/>
          <w:szCs w:val="24"/>
          <w:lang w:eastAsia="uk-UA"/>
        </w:rPr>
        <w:t>в інтернатурі, аспірантурі або докторантурі з відривом або без відриву від виробництва.</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5" w:name="n297"/>
      <w:bookmarkEnd w:id="295"/>
      <w:r w:rsidRPr="00DC4D10">
        <w:rPr>
          <w:rFonts w:ascii="Times New Roman" w:eastAsia="Times New Roman" w:hAnsi="Times New Roman" w:cs="Times New Roman"/>
          <w:sz w:val="24"/>
          <w:szCs w:val="24"/>
          <w:lang w:eastAsia="uk-UA"/>
        </w:rPr>
        <w:t>9. Право на відстрочку від призову на строкову військову службу для здобуття освіти також мають громадяни України, які в рамках міжнародних договорів України навчаються у навчальних закладах інших держав.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6" w:name="n298"/>
      <w:bookmarkEnd w:id="296"/>
      <w:r w:rsidRPr="00DC4D10">
        <w:rPr>
          <w:rFonts w:ascii="Times New Roman" w:eastAsia="Times New Roman" w:hAnsi="Times New Roman" w:cs="Times New Roman"/>
          <w:sz w:val="24"/>
          <w:szCs w:val="24"/>
          <w:lang w:eastAsia="uk-UA"/>
        </w:rPr>
        <w:t>10. Відстрочка від призову на строкову військову службу для здобуття освіти надається один раз за період навчання, і громадяни призовного віку, відраховані з навчальних закладів за власним бажанням, за невиконання навчального плану, порушення умов контракту або недисциплінованість втрачають право на відстрочку від призову на строкову військову службу незалежно від їх повторного зарахування до того чи іншого вищого навчального закладу або поновлення у вищому навчальному закладі.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7" w:name="n299"/>
      <w:bookmarkEnd w:id="297"/>
      <w:r w:rsidRPr="00DC4D10">
        <w:rPr>
          <w:rFonts w:ascii="Times New Roman" w:eastAsia="Times New Roman" w:hAnsi="Times New Roman" w:cs="Times New Roman"/>
          <w:sz w:val="24"/>
          <w:szCs w:val="24"/>
          <w:lang w:eastAsia="uk-UA"/>
        </w:rPr>
        <w:t xml:space="preserve">11. Громадяни призовного віку, які перервали навчання у зв'язку з отриманням академічної відпустки за станом здоров'я або сімейними обставинами, для догляду за близькими родичами, зазначеними в </w:t>
      </w:r>
      <w:hyperlink r:id="rId156" w:anchor="n236" w:history="1">
        <w:r w:rsidRPr="00DC4D10">
          <w:rPr>
            <w:rFonts w:ascii="Times New Roman" w:eastAsia="Times New Roman" w:hAnsi="Times New Roman" w:cs="Times New Roman"/>
            <w:color w:val="0000FF"/>
            <w:sz w:val="24"/>
            <w:szCs w:val="24"/>
            <w:u w:val="single"/>
            <w:lang w:eastAsia="uk-UA"/>
          </w:rPr>
          <w:t>абзаці третьому</w:t>
        </w:r>
      </w:hyperlink>
      <w:r w:rsidRPr="00DC4D10">
        <w:rPr>
          <w:rFonts w:ascii="Times New Roman" w:eastAsia="Times New Roman" w:hAnsi="Times New Roman" w:cs="Times New Roman"/>
          <w:sz w:val="24"/>
          <w:szCs w:val="24"/>
          <w:lang w:eastAsia="uk-UA"/>
        </w:rPr>
        <w:t xml:space="preserve"> частини одинадцятої статті 15 цього Закону, право на надану відстрочку від призову на строкову військову службу не втрачають.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8" w:name="n300"/>
      <w:bookmarkEnd w:id="298"/>
      <w:r w:rsidRPr="00DC4D10">
        <w:rPr>
          <w:rFonts w:ascii="Times New Roman" w:eastAsia="Times New Roman" w:hAnsi="Times New Roman" w:cs="Times New Roman"/>
          <w:sz w:val="24"/>
          <w:szCs w:val="24"/>
          <w:lang w:eastAsia="uk-UA"/>
        </w:rPr>
        <w:lastRenderedPageBreak/>
        <w:t>12. У разі переведення призовників, які навчаються у вищих навчальних закладах з денною формою навчання, для навчання в інший вищий навчальний заклад із зазначеною формою навчання право на відстрочку від призову на строкову військову службу не втрачається.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299" w:name="n301"/>
      <w:bookmarkEnd w:id="299"/>
      <w:r w:rsidRPr="00DC4D10">
        <w:rPr>
          <w:rFonts w:ascii="Times New Roman" w:eastAsia="Times New Roman" w:hAnsi="Times New Roman" w:cs="Times New Roman"/>
          <w:sz w:val="24"/>
          <w:szCs w:val="24"/>
          <w:lang w:eastAsia="uk-UA"/>
        </w:rPr>
        <w:t xml:space="preserve">{Частина дванадцята статті 17 в редакції Закону </w:t>
      </w:r>
      <w:hyperlink r:id="rId157" w:anchor="n3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0" w:name="n302"/>
      <w:bookmarkEnd w:id="300"/>
      <w:r w:rsidRPr="00DC4D10">
        <w:rPr>
          <w:rFonts w:ascii="Times New Roman" w:eastAsia="Times New Roman" w:hAnsi="Times New Roman" w:cs="Times New Roman"/>
          <w:sz w:val="24"/>
          <w:szCs w:val="24"/>
          <w:lang w:eastAsia="uk-UA"/>
        </w:rPr>
        <w:t>13. Відстрочка від призову на строкову військову службу для продовження професійної діяльності надається таким громадянам призовного віку: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1" w:name="n303"/>
      <w:bookmarkEnd w:id="301"/>
      <w:r w:rsidRPr="00DC4D10">
        <w:rPr>
          <w:rFonts w:ascii="Times New Roman" w:eastAsia="Times New Roman" w:hAnsi="Times New Roman" w:cs="Times New Roman"/>
          <w:sz w:val="24"/>
          <w:szCs w:val="24"/>
          <w:lang w:eastAsia="uk-UA"/>
        </w:rPr>
        <w:t>педагогічним працівникам з повною вищою освітою, основним місцем роботи яких є загальноосвітні навчальні заклади, за умови повного навантаження на займаній посаді, - на весь період їх роботи за спеціальністю у сільській місцевості;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2" w:name="n304"/>
      <w:bookmarkEnd w:id="302"/>
      <w:r w:rsidRPr="00DC4D10">
        <w:rPr>
          <w:rFonts w:ascii="Times New Roman" w:eastAsia="Times New Roman" w:hAnsi="Times New Roman" w:cs="Times New Roman"/>
          <w:sz w:val="24"/>
          <w:szCs w:val="24"/>
          <w:lang w:eastAsia="uk-UA"/>
        </w:rPr>
        <w:t>медичним працівникам, за умови повного навантаження на займаній посаді, - на весь період їх роботи за фахом у сільській місцевості;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3" w:name="n305"/>
      <w:bookmarkEnd w:id="303"/>
      <w:r w:rsidRPr="00DC4D10">
        <w:rPr>
          <w:rFonts w:ascii="Times New Roman" w:eastAsia="Times New Roman" w:hAnsi="Times New Roman" w:cs="Times New Roman"/>
          <w:sz w:val="24"/>
          <w:szCs w:val="24"/>
          <w:lang w:eastAsia="uk-UA"/>
        </w:rPr>
        <w:t>священнослужителям, які закінчили вищі або середні духовні навчальні заклади і займають посаду в релігійних організаціях, що діють за статутом (положенням), зареєстрованим у встановленому порядку, - на час виконання обов’язків священнослужителя;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4" w:name="n306"/>
      <w:bookmarkEnd w:id="304"/>
      <w:r w:rsidRPr="00DC4D10">
        <w:rPr>
          <w:rFonts w:ascii="Times New Roman" w:eastAsia="Times New Roman" w:hAnsi="Times New Roman" w:cs="Times New Roman"/>
          <w:sz w:val="24"/>
          <w:szCs w:val="24"/>
          <w:lang w:eastAsia="uk-UA"/>
        </w:rPr>
        <w:t>сільським, селищним, міським головам - на строк виконання ними цих повноважень;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5" w:name="n307"/>
      <w:bookmarkEnd w:id="305"/>
      <w:r w:rsidRPr="00DC4D10">
        <w:rPr>
          <w:rFonts w:ascii="Times New Roman" w:eastAsia="Times New Roman" w:hAnsi="Times New Roman" w:cs="Times New Roman"/>
          <w:sz w:val="24"/>
          <w:szCs w:val="24"/>
          <w:lang w:eastAsia="uk-UA"/>
        </w:rPr>
        <w:t>особам, які мають науковий ступінь кандидата (доктора) наук та працюють на посадах за спеціальністю відповідно до групи спеціальностей галузі науки, з якої присуджено науковий ступінь, - на весь період їх роботи за цією спеціальністю;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6" w:name="n308"/>
      <w:bookmarkEnd w:id="306"/>
      <w:r w:rsidRPr="00DC4D10">
        <w:rPr>
          <w:rFonts w:ascii="Times New Roman" w:eastAsia="Times New Roman" w:hAnsi="Times New Roman" w:cs="Times New Roman"/>
          <w:sz w:val="24"/>
          <w:szCs w:val="24"/>
          <w:lang w:eastAsia="uk-UA"/>
        </w:rPr>
        <w:t>резервістам - на весь період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7" w:name="n309"/>
      <w:bookmarkEnd w:id="307"/>
      <w:r w:rsidRPr="00DC4D10">
        <w:rPr>
          <w:rFonts w:ascii="Times New Roman" w:eastAsia="Times New Roman" w:hAnsi="Times New Roman" w:cs="Times New Roman"/>
          <w:sz w:val="24"/>
          <w:szCs w:val="24"/>
          <w:lang w:eastAsia="uk-UA"/>
        </w:rPr>
        <w:t>особам начальницького і рядового складу органів внутрішніх справ України - на весь період їх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8" w:name="n310"/>
      <w:bookmarkEnd w:id="308"/>
      <w:r w:rsidRPr="00DC4D10">
        <w:rPr>
          <w:rFonts w:ascii="Times New Roman" w:eastAsia="Times New Roman" w:hAnsi="Times New Roman" w:cs="Times New Roman"/>
          <w:sz w:val="24"/>
          <w:szCs w:val="24"/>
          <w:lang w:eastAsia="uk-UA"/>
        </w:rPr>
        <w:t xml:space="preserve">{Частина тринадцята статті 17 із змінами, внесеними згідно із Законами </w:t>
      </w:r>
      <w:hyperlink r:id="rId158" w:anchor="n5" w:tgtFrame="_blank" w:history="1">
        <w:r w:rsidRPr="00DC4D10">
          <w:rPr>
            <w:rFonts w:ascii="Times New Roman" w:eastAsia="Times New Roman" w:hAnsi="Times New Roman" w:cs="Times New Roman"/>
            <w:color w:val="0000FF"/>
            <w:sz w:val="24"/>
            <w:szCs w:val="24"/>
            <w:u w:val="single"/>
            <w:lang w:eastAsia="uk-UA"/>
          </w:rPr>
          <w:t>№ 4352-VI від 07.02.2012</w:t>
        </w:r>
      </w:hyperlink>
      <w:r w:rsidRPr="00DC4D10">
        <w:rPr>
          <w:rFonts w:ascii="Times New Roman" w:eastAsia="Times New Roman" w:hAnsi="Times New Roman" w:cs="Times New Roman"/>
          <w:sz w:val="24"/>
          <w:szCs w:val="24"/>
          <w:lang w:eastAsia="uk-UA"/>
        </w:rPr>
        <w:t xml:space="preserve">, </w:t>
      </w:r>
      <w:hyperlink r:id="rId159" w:anchor="n7" w:tgtFrame="_blank" w:history="1">
        <w:r w:rsidRPr="00DC4D10">
          <w:rPr>
            <w:rFonts w:ascii="Times New Roman" w:eastAsia="Times New Roman" w:hAnsi="Times New Roman" w:cs="Times New Roman"/>
            <w:color w:val="0000FF"/>
            <w:sz w:val="24"/>
            <w:szCs w:val="24"/>
            <w:u w:val="single"/>
            <w:lang w:eastAsia="uk-UA"/>
          </w:rPr>
          <w:t>№ 1242-VII від 06.05.2014</w:t>
        </w:r>
      </w:hyperlink>
      <w:r w:rsidRPr="00DC4D10">
        <w:rPr>
          <w:rFonts w:ascii="Times New Roman" w:eastAsia="Times New Roman" w:hAnsi="Times New Roman" w:cs="Times New Roman"/>
          <w:sz w:val="24"/>
          <w:szCs w:val="24"/>
          <w:lang w:eastAsia="uk-UA"/>
        </w:rPr>
        <w:t xml:space="preserve">; в редакції Закону </w:t>
      </w:r>
      <w:hyperlink r:id="rId160" w:anchor="n36"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09" w:name="n311"/>
      <w:bookmarkEnd w:id="309"/>
      <w:r w:rsidRPr="00DC4D10">
        <w:rPr>
          <w:rFonts w:ascii="Times New Roman" w:eastAsia="Times New Roman" w:hAnsi="Times New Roman" w:cs="Times New Roman"/>
          <w:sz w:val="24"/>
          <w:szCs w:val="24"/>
          <w:lang w:eastAsia="uk-UA"/>
        </w:rPr>
        <w:t>14. Відстрочка від призову на строкову військову службу надається призовникам, яким повідомлено про підозру у вчиненні кримінального правопорушення або стосовно яких кримінальна справа розглядається судом, - до прийняття відповідного рішення.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0" w:name="n312"/>
      <w:bookmarkEnd w:id="310"/>
      <w:r w:rsidRPr="00DC4D10">
        <w:rPr>
          <w:rFonts w:ascii="Times New Roman" w:eastAsia="Times New Roman" w:hAnsi="Times New Roman" w:cs="Times New Roman"/>
          <w:sz w:val="24"/>
          <w:szCs w:val="24"/>
          <w:lang w:eastAsia="uk-UA"/>
        </w:rPr>
        <w:t xml:space="preserve">{Частина чотирнадцята статті 17 із змінами, внесеними згідно із Законом </w:t>
      </w:r>
      <w:hyperlink r:id="rId161" w:anchor="n696" w:tgtFrame="_blank" w:history="1">
        <w:r w:rsidRPr="00DC4D10">
          <w:rPr>
            <w:rFonts w:ascii="Times New Roman" w:eastAsia="Times New Roman" w:hAnsi="Times New Roman" w:cs="Times New Roman"/>
            <w:color w:val="0000FF"/>
            <w:sz w:val="24"/>
            <w:szCs w:val="24"/>
            <w:u w:val="single"/>
            <w:lang w:eastAsia="uk-UA"/>
          </w:rPr>
          <w:t>№ 4652-VI від 13.04.2012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1" w:name="n313"/>
      <w:bookmarkEnd w:id="311"/>
      <w:r w:rsidRPr="00DC4D10">
        <w:rPr>
          <w:rFonts w:ascii="Times New Roman" w:eastAsia="Times New Roman" w:hAnsi="Times New Roman" w:cs="Times New Roman"/>
          <w:sz w:val="24"/>
          <w:szCs w:val="24"/>
          <w:lang w:eastAsia="uk-UA"/>
        </w:rPr>
        <w:t>15. У випадках, не передбачених цим Законом, відстрочка від призову на строкову військову службу може бути надана призовникам згідно з рішеннями призовної комісії Автономної Республіки Крим, обласних та Київської міської призовних комісій за поданням районних (міських) призовних комісій.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2" w:name="n314"/>
      <w:bookmarkEnd w:id="312"/>
      <w:r w:rsidRPr="00DC4D10">
        <w:rPr>
          <w:rFonts w:ascii="Times New Roman" w:eastAsia="Times New Roman" w:hAnsi="Times New Roman" w:cs="Times New Roman"/>
          <w:sz w:val="24"/>
          <w:szCs w:val="24"/>
          <w:lang w:eastAsia="uk-UA"/>
        </w:rPr>
        <w:t>16. Призовники, яким надано відстрочку від призову на строкову військову службу, зобов'язані щороку до 1 жовтня подавати у районні (міські) військові комісаріати документи, що підтверджують їх право на відстрочку.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3" w:name="n315"/>
      <w:bookmarkEnd w:id="313"/>
      <w:r w:rsidRPr="00DC4D10">
        <w:rPr>
          <w:rFonts w:ascii="Times New Roman" w:eastAsia="Times New Roman" w:hAnsi="Times New Roman" w:cs="Times New Roman"/>
          <w:sz w:val="24"/>
          <w:szCs w:val="24"/>
          <w:lang w:eastAsia="uk-UA"/>
        </w:rPr>
        <w:t xml:space="preserve">17. Призовники, які втратили підстави для надання відстрочки від призову на строкову військову службу, а також особи, які не мають права на відстрочку або підстав для звільнення від призову на строкову військову службу, передбачених статтями 17 та 18 цього </w:t>
      </w:r>
      <w:r w:rsidRPr="00DC4D10">
        <w:rPr>
          <w:rFonts w:ascii="Times New Roman" w:eastAsia="Times New Roman" w:hAnsi="Times New Roman" w:cs="Times New Roman"/>
          <w:sz w:val="24"/>
          <w:szCs w:val="24"/>
          <w:lang w:eastAsia="uk-UA"/>
        </w:rPr>
        <w:lastRenderedPageBreak/>
        <w:t>Закону, і не призвані з різних причин на строкову військову службу у встановлені строки, повинні бути призвані під час здійснення чергового призову.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4" w:name="n316"/>
      <w:bookmarkEnd w:id="314"/>
      <w:r w:rsidRPr="00DC4D10">
        <w:rPr>
          <w:rFonts w:ascii="Times New Roman" w:eastAsia="Times New Roman" w:hAnsi="Times New Roman" w:cs="Times New Roman"/>
          <w:sz w:val="24"/>
          <w:szCs w:val="24"/>
          <w:lang w:eastAsia="uk-UA"/>
        </w:rPr>
        <w:t>Стаття 18. Звільнення від призову на строкову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5" w:name="n317"/>
      <w:bookmarkEnd w:id="315"/>
      <w:r w:rsidRPr="00DC4D10">
        <w:rPr>
          <w:rFonts w:ascii="Times New Roman" w:eastAsia="Times New Roman" w:hAnsi="Times New Roman" w:cs="Times New Roman"/>
          <w:sz w:val="24"/>
          <w:szCs w:val="24"/>
          <w:lang w:eastAsia="uk-UA"/>
        </w:rPr>
        <w:t>1. Від призову на строкову військову службу в мирний час звільняються громадяни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6" w:name="n318"/>
      <w:bookmarkEnd w:id="316"/>
      <w:r w:rsidRPr="00DC4D10">
        <w:rPr>
          <w:rFonts w:ascii="Times New Roman" w:eastAsia="Times New Roman" w:hAnsi="Times New Roman" w:cs="Times New Roman"/>
          <w:sz w:val="24"/>
          <w:szCs w:val="24"/>
          <w:lang w:eastAsia="uk-UA"/>
        </w:rPr>
        <w:t>які визнані за станом здоров'я непридатними до військової служби в мирний час;</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7" w:name="n319"/>
      <w:bookmarkEnd w:id="317"/>
      <w:r w:rsidRPr="00DC4D10">
        <w:rPr>
          <w:rFonts w:ascii="Times New Roman" w:eastAsia="Times New Roman" w:hAnsi="Times New Roman" w:cs="Times New Roman"/>
          <w:sz w:val="24"/>
          <w:szCs w:val="24"/>
          <w:lang w:eastAsia="uk-UA"/>
        </w:rPr>
        <w:t>які до дня відправлення на строкову військову службу досягли 27-річного віку;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8" w:name="n320"/>
      <w:bookmarkEnd w:id="318"/>
      <w:r w:rsidRPr="00DC4D10">
        <w:rPr>
          <w:rFonts w:ascii="Times New Roman" w:eastAsia="Times New Roman" w:hAnsi="Times New Roman" w:cs="Times New Roman"/>
          <w:sz w:val="24"/>
          <w:szCs w:val="24"/>
          <w:lang w:eastAsia="uk-UA"/>
        </w:rPr>
        <w:t xml:space="preserve">{Абзац третій частини першої статті 18 із змінами, внесеними згідно із Законом </w:t>
      </w:r>
      <w:hyperlink r:id="rId162" w:anchor="n52"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19" w:name="n321"/>
      <w:bookmarkEnd w:id="319"/>
      <w:r w:rsidRPr="00DC4D10">
        <w:rPr>
          <w:rFonts w:ascii="Times New Roman" w:eastAsia="Times New Roman" w:hAnsi="Times New Roman" w:cs="Times New Roman"/>
          <w:sz w:val="24"/>
          <w:szCs w:val="24"/>
          <w:lang w:eastAsia="uk-UA"/>
        </w:rPr>
        <w:t>які виконали обов’язки служби у військовому резерві протягом строків першого та другого контрактів;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0" w:name="n322"/>
      <w:bookmarkEnd w:id="320"/>
      <w:r w:rsidRPr="00DC4D10">
        <w:rPr>
          <w:rFonts w:ascii="Times New Roman" w:eastAsia="Times New Roman" w:hAnsi="Times New Roman" w:cs="Times New Roman"/>
          <w:sz w:val="24"/>
          <w:szCs w:val="24"/>
          <w:lang w:eastAsia="uk-UA"/>
        </w:rPr>
        <w:t xml:space="preserve">{Частину першу статті 18 доповнено новим абзацом згідно із Законом </w:t>
      </w:r>
      <w:hyperlink r:id="rId163" w:anchor="n15"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 xml:space="preserve">; в редакції Закону </w:t>
      </w:r>
      <w:hyperlink r:id="rId164" w:anchor="n77"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1" w:name="n323"/>
      <w:bookmarkEnd w:id="321"/>
      <w:r w:rsidRPr="00DC4D10">
        <w:rPr>
          <w:rFonts w:ascii="Times New Roman" w:eastAsia="Times New Roman" w:hAnsi="Times New Roman" w:cs="Times New Roman"/>
          <w:sz w:val="24"/>
          <w:szCs w:val="24"/>
          <w:lang w:eastAsia="uk-UA"/>
        </w:rPr>
        <w:t>батько або мати, рідний (</w:t>
      </w:r>
      <w:proofErr w:type="spellStart"/>
      <w:r w:rsidRPr="00DC4D10">
        <w:rPr>
          <w:rFonts w:ascii="Times New Roman" w:eastAsia="Times New Roman" w:hAnsi="Times New Roman" w:cs="Times New Roman"/>
          <w:sz w:val="24"/>
          <w:szCs w:val="24"/>
          <w:lang w:eastAsia="uk-UA"/>
        </w:rPr>
        <w:t>повнорідний</w:t>
      </w:r>
      <w:proofErr w:type="spellEnd"/>
      <w:r w:rsidRPr="00DC4D10">
        <w:rPr>
          <w:rFonts w:ascii="Times New Roman" w:eastAsia="Times New Roman" w:hAnsi="Times New Roman" w:cs="Times New Roman"/>
          <w:sz w:val="24"/>
          <w:szCs w:val="24"/>
          <w:lang w:eastAsia="uk-UA"/>
        </w:rPr>
        <w:t xml:space="preserve">, </w:t>
      </w:r>
      <w:proofErr w:type="spellStart"/>
      <w:r w:rsidRPr="00DC4D10">
        <w:rPr>
          <w:rFonts w:ascii="Times New Roman" w:eastAsia="Times New Roman" w:hAnsi="Times New Roman" w:cs="Times New Roman"/>
          <w:sz w:val="24"/>
          <w:szCs w:val="24"/>
          <w:lang w:eastAsia="uk-UA"/>
        </w:rPr>
        <w:t>неповнорідний</w:t>
      </w:r>
      <w:proofErr w:type="spellEnd"/>
      <w:r w:rsidRPr="00DC4D10">
        <w:rPr>
          <w:rFonts w:ascii="Times New Roman" w:eastAsia="Times New Roman" w:hAnsi="Times New Roman" w:cs="Times New Roman"/>
          <w:sz w:val="24"/>
          <w:szCs w:val="24"/>
          <w:lang w:eastAsia="uk-UA"/>
        </w:rPr>
        <w:t>) брат або сестра яких загинули, померли або стали інвалідами під час проходження військової служби або зборів військовозобов'язаних. Призовники, які мають право на звільнення від призову на цій підставі, можуть його не використовувати;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2" w:name="n324"/>
      <w:bookmarkEnd w:id="322"/>
      <w:r w:rsidRPr="00DC4D10">
        <w:rPr>
          <w:rFonts w:ascii="Times New Roman" w:eastAsia="Times New Roman" w:hAnsi="Times New Roman" w:cs="Times New Roman"/>
          <w:sz w:val="24"/>
          <w:szCs w:val="24"/>
          <w:lang w:eastAsia="uk-UA"/>
        </w:rPr>
        <w:t>які до набуття громадянства України пройшли військову службу в інших державах;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3" w:name="n325"/>
      <w:bookmarkEnd w:id="323"/>
      <w:r w:rsidRPr="00DC4D10">
        <w:rPr>
          <w:rFonts w:ascii="Times New Roman" w:eastAsia="Times New Roman" w:hAnsi="Times New Roman" w:cs="Times New Roman"/>
          <w:sz w:val="24"/>
          <w:szCs w:val="24"/>
          <w:lang w:eastAsia="uk-UA"/>
        </w:rPr>
        <w:t>які були засуджені за вчинення злочину до позбавлення волі, обмеження волі, у тому числі із звільненням від відбування покарання;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4" w:name="n326"/>
      <w:bookmarkEnd w:id="324"/>
      <w:r w:rsidRPr="00DC4D10">
        <w:rPr>
          <w:rFonts w:ascii="Times New Roman" w:eastAsia="Times New Roman" w:hAnsi="Times New Roman" w:cs="Times New Roman"/>
          <w:sz w:val="24"/>
          <w:szCs w:val="24"/>
          <w:lang w:eastAsia="uk-UA"/>
        </w:rPr>
        <w:t xml:space="preserve">{Абзац сьомий частини першої статті 18 із змінами, внесеними згідно із Законом </w:t>
      </w:r>
      <w:hyperlink r:id="rId165" w:anchor="n52"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5" w:name="n327"/>
      <w:bookmarkEnd w:id="325"/>
      <w:r w:rsidRPr="00DC4D10">
        <w:rPr>
          <w:rFonts w:ascii="Times New Roman" w:eastAsia="Times New Roman" w:hAnsi="Times New Roman" w:cs="Times New Roman"/>
          <w:sz w:val="24"/>
          <w:szCs w:val="24"/>
          <w:lang w:eastAsia="uk-UA"/>
        </w:rPr>
        <w:t>яким після закінчення вищих навчальних закладів присвоєно військові (спеціальні) звання офіцерського (начальницького)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6" w:name="n328"/>
      <w:bookmarkEnd w:id="326"/>
      <w:r w:rsidRPr="00DC4D10">
        <w:rPr>
          <w:rFonts w:ascii="Times New Roman" w:eastAsia="Times New Roman" w:hAnsi="Times New Roman" w:cs="Times New Roman"/>
          <w:sz w:val="24"/>
          <w:szCs w:val="24"/>
          <w:lang w:eastAsia="uk-UA"/>
        </w:rPr>
        <w:t>Стаття 19. Загальні умови укладення контракту на проходження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7" w:name="n329"/>
      <w:bookmarkEnd w:id="327"/>
      <w:r w:rsidRPr="00DC4D10">
        <w:rPr>
          <w:rFonts w:ascii="Times New Roman" w:eastAsia="Times New Roman" w:hAnsi="Times New Roman" w:cs="Times New Roman"/>
          <w:sz w:val="24"/>
          <w:szCs w:val="24"/>
          <w:lang w:eastAsia="uk-UA"/>
        </w:rPr>
        <w:t>1. Військовослужбовці, які проходять кадрову або строкову військову службу, військову службу за призовом під час мобілізації, на особливий період, військову службу за призовом осіб офіцерського складу, громадяни призовного віку, які мають вищу, професійно-технічну, повну або базову загальну середню освіту і не проходили строкової військової служби, військовозобов'язані, а також жінки, які не перебувають на військовому обліку, укладають контракт про проходження військової служби за контрактом з додержанням умов, передбачених статтею 20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8" w:name="n330"/>
      <w:bookmarkEnd w:id="328"/>
      <w:r w:rsidRPr="00DC4D10">
        <w:rPr>
          <w:rFonts w:ascii="Times New Roman" w:eastAsia="Times New Roman" w:hAnsi="Times New Roman" w:cs="Times New Roman"/>
          <w:sz w:val="24"/>
          <w:szCs w:val="24"/>
          <w:lang w:eastAsia="uk-UA"/>
        </w:rPr>
        <w:t xml:space="preserve">{Частина перша статті 19 із змінами, внесеними згідно із Законами </w:t>
      </w:r>
      <w:hyperlink r:id="rId166" w:tgtFrame="_blank" w:history="1">
        <w:r w:rsidRPr="00DC4D10">
          <w:rPr>
            <w:rFonts w:ascii="Times New Roman" w:eastAsia="Times New Roman" w:hAnsi="Times New Roman" w:cs="Times New Roman"/>
            <w:color w:val="0000FF"/>
            <w:sz w:val="24"/>
            <w:szCs w:val="24"/>
            <w:u w:val="single"/>
            <w:lang w:eastAsia="uk-UA"/>
          </w:rPr>
          <w:t>№ 1073-VI від 05.03.2009</w:t>
        </w:r>
      </w:hyperlink>
      <w:r w:rsidRPr="00DC4D10">
        <w:rPr>
          <w:rFonts w:ascii="Times New Roman" w:eastAsia="Times New Roman" w:hAnsi="Times New Roman" w:cs="Times New Roman"/>
          <w:sz w:val="24"/>
          <w:szCs w:val="24"/>
          <w:lang w:eastAsia="uk-UA"/>
        </w:rPr>
        <w:t xml:space="preserve">, </w:t>
      </w:r>
      <w:hyperlink r:id="rId167" w:anchor="n24"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29" w:name="n331"/>
      <w:bookmarkEnd w:id="329"/>
      <w:r w:rsidRPr="00DC4D10">
        <w:rPr>
          <w:rFonts w:ascii="Times New Roman" w:eastAsia="Times New Roman" w:hAnsi="Times New Roman" w:cs="Times New Roman"/>
          <w:sz w:val="24"/>
          <w:szCs w:val="24"/>
          <w:lang w:eastAsia="uk-UA"/>
        </w:rPr>
        <w:t>2. Військовослужбовці, які проходять військову службу за контрактом, у разі закінчення строку контракту можуть укласти новий контракт на проходження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0" w:name="n332"/>
      <w:bookmarkEnd w:id="330"/>
      <w:r w:rsidRPr="00DC4D10">
        <w:rPr>
          <w:rFonts w:ascii="Times New Roman" w:eastAsia="Times New Roman" w:hAnsi="Times New Roman" w:cs="Times New Roman"/>
          <w:sz w:val="24"/>
          <w:szCs w:val="24"/>
          <w:lang w:eastAsia="uk-UA"/>
        </w:rPr>
        <w:t xml:space="preserve">3. У разі зміни військовослужбовцем одного виду військової служби на інший укладений з ним контракт припиняється, а з таким військовослужбовцем укладається новий контракт для </w:t>
      </w:r>
      <w:r w:rsidRPr="00DC4D10">
        <w:rPr>
          <w:rFonts w:ascii="Times New Roman" w:eastAsia="Times New Roman" w:hAnsi="Times New Roman" w:cs="Times New Roman"/>
          <w:sz w:val="24"/>
          <w:szCs w:val="24"/>
          <w:lang w:eastAsia="uk-UA"/>
        </w:rPr>
        <w:lastRenderedPageBreak/>
        <w:t xml:space="preserve">проходження відповідного виду військової служби на строк, визначений </w:t>
      </w:r>
      <w:hyperlink r:id="rId168" w:anchor="n400" w:history="1">
        <w:r w:rsidRPr="00DC4D10">
          <w:rPr>
            <w:rFonts w:ascii="Times New Roman" w:eastAsia="Times New Roman" w:hAnsi="Times New Roman" w:cs="Times New Roman"/>
            <w:color w:val="0000FF"/>
            <w:sz w:val="24"/>
            <w:szCs w:val="24"/>
            <w:u w:val="single"/>
            <w:lang w:eastAsia="uk-UA"/>
          </w:rPr>
          <w:t>частиною другою</w:t>
        </w:r>
      </w:hyperlink>
      <w:r w:rsidRPr="00DC4D10">
        <w:rPr>
          <w:rFonts w:ascii="Times New Roman" w:eastAsia="Times New Roman" w:hAnsi="Times New Roman" w:cs="Times New Roman"/>
          <w:sz w:val="24"/>
          <w:szCs w:val="24"/>
          <w:lang w:eastAsia="uk-UA"/>
        </w:rPr>
        <w:t xml:space="preserve"> статті 23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1" w:name="n333"/>
      <w:bookmarkEnd w:id="331"/>
      <w:r w:rsidRPr="00DC4D10">
        <w:rPr>
          <w:rFonts w:ascii="Times New Roman" w:eastAsia="Times New Roman" w:hAnsi="Times New Roman" w:cs="Times New Roman"/>
          <w:sz w:val="24"/>
          <w:szCs w:val="24"/>
          <w:lang w:eastAsia="uk-UA"/>
        </w:rPr>
        <w:t xml:space="preserve">{Статтю 19 доповнено новою частиною згідно із Законом </w:t>
      </w:r>
      <w:hyperlink r:id="rId169" w:anchor="n24"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2" w:name="n334"/>
      <w:bookmarkEnd w:id="332"/>
      <w:r w:rsidRPr="00DC4D10">
        <w:rPr>
          <w:rFonts w:ascii="Times New Roman" w:eastAsia="Times New Roman" w:hAnsi="Times New Roman" w:cs="Times New Roman"/>
          <w:sz w:val="24"/>
          <w:szCs w:val="24"/>
          <w:lang w:eastAsia="uk-UA"/>
        </w:rPr>
        <w:t>4. Форма, порядок і правила укладення контракту, припинення (розірвання) контракту та наслідки припинення (розірвання) контракту визначаються положеннями про проходження військової служби громадянами України, якщо інше не передбачено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3" w:name="n335"/>
      <w:bookmarkEnd w:id="333"/>
      <w:r w:rsidRPr="00DC4D10">
        <w:rPr>
          <w:rFonts w:ascii="Times New Roman" w:eastAsia="Times New Roman" w:hAnsi="Times New Roman" w:cs="Times New Roman"/>
          <w:sz w:val="24"/>
          <w:szCs w:val="24"/>
          <w:lang w:eastAsia="uk-UA"/>
        </w:rPr>
        <w:t>Стаття 20. Прийняття на військову службу за контрактом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4" w:name="n336"/>
      <w:bookmarkEnd w:id="334"/>
      <w:r w:rsidRPr="00DC4D10">
        <w:rPr>
          <w:rFonts w:ascii="Times New Roman" w:eastAsia="Times New Roman" w:hAnsi="Times New Roman" w:cs="Times New Roman"/>
          <w:sz w:val="24"/>
          <w:szCs w:val="24"/>
          <w:lang w:eastAsia="uk-UA"/>
        </w:rPr>
        <w:t>1. На військову службу за контрактом приймаються громадяни, які пройшли професійно-психологічний відбір і відповідають установленим вимогам проходження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5" w:name="n337"/>
      <w:bookmarkEnd w:id="335"/>
      <w:r w:rsidRPr="00DC4D10">
        <w:rPr>
          <w:rFonts w:ascii="Times New Roman" w:eastAsia="Times New Roman" w:hAnsi="Times New Roman" w:cs="Times New Roman"/>
          <w:sz w:val="24"/>
          <w:szCs w:val="24"/>
          <w:lang w:eastAsia="uk-UA"/>
        </w:rPr>
        <w:t>особи рядового складу, які проходять строкову військову службу або військову службу за призовом під час мобілізації, на особливий період, громадяни призовного віку, які мають вищу, професійно-технічну, повну або базову загальну середню освіту, військовозобов’язані, резервісти, які не мають військових звань сержантського, старшинського і офіцерського складу, та жінки з відповідною освітою віком від 18 до 40 років - на військову службу за контрактом осіб рядового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6" w:name="n338"/>
      <w:bookmarkEnd w:id="336"/>
      <w:r w:rsidRPr="00DC4D10">
        <w:rPr>
          <w:rFonts w:ascii="Times New Roman" w:eastAsia="Times New Roman" w:hAnsi="Times New Roman" w:cs="Times New Roman"/>
          <w:sz w:val="24"/>
          <w:szCs w:val="24"/>
          <w:lang w:eastAsia="uk-UA"/>
        </w:rPr>
        <w:t xml:space="preserve">{Абзац другий частини першої статті 20 в редакції Закону </w:t>
      </w:r>
      <w:hyperlink r:id="rId170" w:tgtFrame="_blank" w:history="1">
        <w:r w:rsidRPr="00DC4D10">
          <w:rPr>
            <w:rFonts w:ascii="Times New Roman" w:eastAsia="Times New Roman" w:hAnsi="Times New Roman" w:cs="Times New Roman"/>
            <w:color w:val="0000FF"/>
            <w:sz w:val="24"/>
            <w:szCs w:val="24"/>
            <w:u w:val="single"/>
            <w:lang w:eastAsia="uk-UA"/>
          </w:rPr>
          <w:t>№ 1073-VI від 05.03.2009</w:t>
        </w:r>
      </w:hyperlink>
      <w:r w:rsidRPr="00DC4D10">
        <w:rPr>
          <w:rFonts w:ascii="Times New Roman" w:eastAsia="Times New Roman" w:hAnsi="Times New Roman" w:cs="Times New Roman"/>
          <w:sz w:val="24"/>
          <w:szCs w:val="24"/>
          <w:lang w:eastAsia="uk-UA"/>
        </w:rPr>
        <w:t xml:space="preserve">; із змінами, внесеними згідно із Законами </w:t>
      </w:r>
      <w:hyperlink r:id="rId171" w:anchor="n43"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 xml:space="preserve">, </w:t>
      </w:r>
      <w:hyperlink r:id="rId172" w:anchor="n79"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 xml:space="preserve">; в редакції Закону </w:t>
      </w:r>
      <w:hyperlink r:id="rId173" w:anchor="n31"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7" w:name="n339"/>
      <w:bookmarkEnd w:id="337"/>
      <w:r w:rsidRPr="00DC4D10">
        <w:rPr>
          <w:rFonts w:ascii="Times New Roman" w:eastAsia="Times New Roman" w:hAnsi="Times New Roman" w:cs="Times New Roman"/>
          <w:sz w:val="24"/>
          <w:szCs w:val="24"/>
          <w:lang w:eastAsia="uk-UA"/>
        </w:rPr>
        <w:t>військовослужбовці, які проходять строкову військову службу або військову службу за призовом під час мобілізації, на особливий період, особи рядового складу, які проходять військову службу за контрактом, громадяни призовного віку, які мають вищу, професійно-технічну або повну загальну середню освіту, військовозобов’язані, резервісти, які не мають військових звань офіцерського складу, та жінки з відповідною освітою та спеціальною підготовкою віком від 18 до 40 років - на військову службу за контрактом осіб сержантського і старшинського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8" w:name="n340"/>
      <w:bookmarkEnd w:id="338"/>
      <w:r w:rsidRPr="00DC4D10">
        <w:rPr>
          <w:rFonts w:ascii="Times New Roman" w:eastAsia="Times New Roman" w:hAnsi="Times New Roman" w:cs="Times New Roman"/>
          <w:sz w:val="24"/>
          <w:szCs w:val="24"/>
          <w:lang w:eastAsia="uk-UA"/>
        </w:rPr>
        <w:t xml:space="preserve">{Частину першу статті 20 доповнено новим абзацом згідно із Законом </w:t>
      </w:r>
      <w:hyperlink r:id="rId174" w:anchor="n31"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175" w:anchor="n55"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39" w:name="n341"/>
      <w:bookmarkEnd w:id="339"/>
      <w:r w:rsidRPr="00DC4D10">
        <w:rPr>
          <w:rFonts w:ascii="Times New Roman" w:eastAsia="Times New Roman" w:hAnsi="Times New Roman" w:cs="Times New Roman"/>
          <w:sz w:val="24"/>
          <w:szCs w:val="24"/>
          <w:lang w:eastAsia="uk-UA"/>
        </w:rPr>
        <w:t>особи з повною загальною середньою освітою віком від 17 років до 21 року, в тому числі ті, яким 17 років виповнюється в рік початку військової служби, військовослужбовці, резервісти та військовозобов’язані віком до 23 років, які мають повну загальну середню освіту та не мають військових звань офіцерського складу, у разі зарахування їх на перший та наступні курси навчання, а також особи віком до 25 років, які мають базову вищу освіту, у разі зарахування їх на випускний курс навчання - на військову службу (навчання) курсантів вищих військових навчальних закладів або військових навчальних підрозділів вищих навчальних закладів та військовослужбовці, які проходять військову службу за контрактом, віком до 30 років - на військову службу (навчання) курсантів вищих військових навчальних закладів або військових навчальних підрозділів вищих навчальних закладів, що здійснюють підготовку осіб на посади сержантського та старшинського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0" w:name="n342"/>
      <w:bookmarkEnd w:id="340"/>
      <w:r w:rsidRPr="00DC4D10">
        <w:rPr>
          <w:rFonts w:ascii="Times New Roman" w:eastAsia="Times New Roman" w:hAnsi="Times New Roman" w:cs="Times New Roman"/>
          <w:sz w:val="24"/>
          <w:szCs w:val="24"/>
          <w:lang w:eastAsia="uk-UA"/>
        </w:rPr>
        <w:t xml:space="preserve">{Абзац частини першої статті 20 із змінами, внесеними згідно із Законом </w:t>
      </w:r>
      <w:hyperlink r:id="rId176"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 xml:space="preserve">; в редакції Закону </w:t>
      </w:r>
      <w:hyperlink r:id="rId177" w:tgtFrame="_blank" w:history="1">
        <w:r w:rsidRPr="00DC4D10">
          <w:rPr>
            <w:rFonts w:ascii="Times New Roman" w:eastAsia="Times New Roman" w:hAnsi="Times New Roman" w:cs="Times New Roman"/>
            <w:color w:val="0000FF"/>
            <w:sz w:val="24"/>
            <w:szCs w:val="24"/>
            <w:u w:val="single"/>
            <w:lang w:eastAsia="uk-UA"/>
          </w:rPr>
          <w:t>№ 3409-VI від 19.05.2011</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178" w:anchor="n43"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1" w:name="n343"/>
      <w:bookmarkEnd w:id="341"/>
      <w:r w:rsidRPr="00DC4D10">
        <w:rPr>
          <w:rFonts w:ascii="Times New Roman" w:eastAsia="Times New Roman" w:hAnsi="Times New Roman" w:cs="Times New Roman"/>
          <w:sz w:val="24"/>
          <w:szCs w:val="24"/>
          <w:lang w:eastAsia="uk-UA"/>
        </w:rPr>
        <w:lastRenderedPageBreak/>
        <w:t>військовослужбовці, які закінчили вищі військові навчальні заклади або військові навчальні підрозділи вищих навчальних закладів та яким присвоєно військове звання офіцерського складу, - на військову службу за контрактом осіб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2" w:name="n344"/>
      <w:bookmarkEnd w:id="342"/>
      <w:r w:rsidRPr="00DC4D10">
        <w:rPr>
          <w:rFonts w:ascii="Times New Roman" w:eastAsia="Times New Roman" w:hAnsi="Times New Roman" w:cs="Times New Roman"/>
          <w:sz w:val="24"/>
          <w:szCs w:val="24"/>
          <w:lang w:eastAsia="uk-UA"/>
        </w:rPr>
        <w:t xml:space="preserve">{Абзац частини першої статті 20 із змінами, внесеними згідно із Законами </w:t>
      </w:r>
      <w:hyperlink r:id="rId179" w:anchor="n43"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 xml:space="preserve">, </w:t>
      </w:r>
      <w:hyperlink r:id="rId180" w:anchor="n55"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3" w:name="n345"/>
      <w:bookmarkEnd w:id="343"/>
      <w:r w:rsidRPr="00DC4D10">
        <w:rPr>
          <w:rFonts w:ascii="Times New Roman" w:eastAsia="Times New Roman" w:hAnsi="Times New Roman" w:cs="Times New Roman"/>
          <w:sz w:val="24"/>
          <w:szCs w:val="24"/>
          <w:lang w:eastAsia="uk-UA"/>
        </w:rPr>
        <w:t>особи сержантського і старшинського складу, які проходять військову службу за контрактом або військову службу за призовом під час мобілізації, на особливий період, мають вищу освіту за освітньо-кваліфікаційним рівнем не нижче бакалавра, пройшли (у разі потреби) курс військової підготовки за напрямом, що відповідає профілю службової діяльності, у тому числі ті, які проходять службу у військовому резерві, з одночасним присвоєнням первинного військового звання офіцерського складу, - на військову службу за контрактом осіб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4" w:name="n346"/>
      <w:bookmarkEnd w:id="344"/>
      <w:r w:rsidRPr="00DC4D10">
        <w:rPr>
          <w:rFonts w:ascii="Times New Roman" w:eastAsia="Times New Roman" w:hAnsi="Times New Roman" w:cs="Times New Roman"/>
          <w:sz w:val="24"/>
          <w:szCs w:val="24"/>
          <w:lang w:eastAsia="uk-UA"/>
        </w:rPr>
        <w:t xml:space="preserve">{Абзац частини першої статті 20 із змінами, внесеними згідно із Законом </w:t>
      </w:r>
      <w:hyperlink r:id="rId181" w:anchor="n43"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 xml:space="preserve">; в редакції Закону </w:t>
      </w:r>
      <w:hyperlink r:id="rId182" w:anchor="n31"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5" w:name="n347"/>
      <w:bookmarkEnd w:id="345"/>
      <w:r w:rsidRPr="00DC4D10">
        <w:rPr>
          <w:rFonts w:ascii="Times New Roman" w:eastAsia="Times New Roman" w:hAnsi="Times New Roman" w:cs="Times New Roman"/>
          <w:sz w:val="24"/>
          <w:szCs w:val="24"/>
          <w:lang w:eastAsia="uk-UA"/>
        </w:rPr>
        <w:t>офіцери запасу, які не досягли граничного віку перебування на військовій службі, - на військову службу за контрактом осіб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6" w:name="n348"/>
      <w:bookmarkEnd w:id="346"/>
      <w:r w:rsidRPr="00DC4D10">
        <w:rPr>
          <w:rFonts w:ascii="Times New Roman" w:eastAsia="Times New Roman" w:hAnsi="Times New Roman" w:cs="Times New Roman"/>
          <w:sz w:val="24"/>
          <w:szCs w:val="24"/>
          <w:lang w:eastAsia="uk-UA"/>
        </w:rPr>
        <w:t>особи офіцерського складу, які перебувають на кадровій військовій службі, - на військову службу за контрактом осіб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7" w:name="n349"/>
      <w:bookmarkEnd w:id="347"/>
      <w:r w:rsidRPr="00DC4D10">
        <w:rPr>
          <w:rFonts w:ascii="Times New Roman" w:eastAsia="Times New Roman" w:hAnsi="Times New Roman" w:cs="Times New Roman"/>
          <w:sz w:val="24"/>
          <w:szCs w:val="24"/>
          <w:lang w:eastAsia="uk-UA"/>
        </w:rPr>
        <w:t>особи офіцерського складу, які проходять військову службу за призовом, службу у військовому резерві та військову службу за призовом під час мобілізації, на особливий період, - на військову службу за контрактом осіб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8" w:name="n350"/>
      <w:bookmarkEnd w:id="348"/>
      <w:r w:rsidRPr="00DC4D10">
        <w:rPr>
          <w:rFonts w:ascii="Times New Roman" w:eastAsia="Times New Roman" w:hAnsi="Times New Roman" w:cs="Times New Roman"/>
          <w:sz w:val="24"/>
          <w:szCs w:val="24"/>
          <w:lang w:eastAsia="uk-UA"/>
        </w:rPr>
        <w:t xml:space="preserve">{Абзац частини першої статті 20 із змінами, внесеними згідно із Законами </w:t>
      </w:r>
      <w:hyperlink r:id="rId183" w:anchor="n43"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 xml:space="preserve">, </w:t>
      </w:r>
      <w:hyperlink r:id="rId184" w:anchor="n79"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49" w:name="n351"/>
      <w:bookmarkEnd w:id="349"/>
      <w:r w:rsidRPr="00DC4D10">
        <w:rPr>
          <w:rFonts w:ascii="Times New Roman" w:eastAsia="Times New Roman" w:hAnsi="Times New Roman" w:cs="Times New Roman"/>
          <w:sz w:val="24"/>
          <w:szCs w:val="24"/>
          <w:lang w:eastAsia="uk-UA"/>
        </w:rPr>
        <w:t xml:space="preserve">громадяни України, які мають спеціальні звання середнього, старшого та вищого начальницького складу або класні чини, - на військову службу за контрактом осіб офіцерського складу з одночасним присвоєнням військових звань у порядку переатестації відповідно до </w:t>
      </w:r>
      <w:hyperlink r:id="rId185" w:anchor="n100" w:history="1">
        <w:r w:rsidRPr="00DC4D10">
          <w:rPr>
            <w:rFonts w:ascii="Times New Roman" w:eastAsia="Times New Roman" w:hAnsi="Times New Roman" w:cs="Times New Roman"/>
            <w:color w:val="0000FF"/>
            <w:sz w:val="24"/>
            <w:szCs w:val="24"/>
            <w:u w:val="single"/>
            <w:lang w:eastAsia="uk-UA"/>
          </w:rPr>
          <w:t>частини п’ятої</w:t>
        </w:r>
      </w:hyperlink>
      <w:r w:rsidRPr="00DC4D10">
        <w:rPr>
          <w:rFonts w:ascii="Times New Roman" w:eastAsia="Times New Roman" w:hAnsi="Times New Roman" w:cs="Times New Roman"/>
          <w:sz w:val="24"/>
          <w:szCs w:val="24"/>
          <w:lang w:eastAsia="uk-UA"/>
        </w:rPr>
        <w:t xml:space="preserve"> статті 5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0" w:name="n352"/>
      <w:bookmarkEnd w:id="350"/>
      <w:r w:rsidRPr="00DC4D10">
        <w:rPr>
          <w:rFonts w:ascii="Times New Roman" w:eastAsia="Times New Roman" w:hAnsi="Times New Roman" w:cs="Times New Roman"/>
          <w:sz w:val="24"/>
          <w:szCs w:val="24"/>
          <w:lang w:eastAsia="uk-UA"/>
        </w:rPr>
        <w:t xml:space="preserve">{Частину першу статті 20 доповнено абзацом десятим згідно із Законом </w:t>
      </w:r>
      <w:hyperlink r:id="rId186" w:anchor="n55"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1" w:name="n353"/>
      <w:bookmarkEnd w:id="351"/>
      <w:r w:rsidRPr="00DC4D10">
        <w:rPr>
          <w:rFonts w:ascii="Times New Roman" w:eastAsia="Times New Roman" w:hAnsi="Times New Roman" w:cs="Times New Roman"/>
          <w:sz w:val="24"/>
          <w:szCs w:val="24"/>
          <w:lang w:eastAsia="uk-UA"/>
        </w:rPr>
        <w:t>2. На військову службу за контрактом осіб офіцерського складу у Службу безпеки України, розвідувальні органи України, Державну службу спеціального зв’язку та захисту інформації України та Управління державної охорони України приймаються також громадяни України, які мають вищу освіту за освітньо-кваліфікаційним рівнем підготовки не нижче бакалавра, що відповідає профілю службової діяльності, і не досягли граничного віку перебування на військовій службі осіб офіцерського складу, із числа військовослужбовців строкової служби, які прослужили не менше шести місяців, осіб рядового, сержантського і старшинського складу, які проходять військову службу за контрактом, військовозобов'язаних, а також жінок віком до 40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2" w:name="n354"/>
      <w:bookmarkEnd w:id="352"/>
      <w:r w:rsidRPr="00DC4D10">
        <w:rPr>
          <w:rFonts w:ascii="Times New Roman" w:eastAsia="Times New Roman" w:hAnsi="Times New Roman" w:cs="Times New Roman"/>
          <w:sz w:val="24"/>
          <w:szCs w:val="24"/>
          <w:lang w:eastAsia="uk-UA"/>
        </w:rPr>
        <w:t xml:space="preserve">{Частина друга статті 20 із змінами, внесеними згідно із Законом </w:t>
      </w:r>
      <w:hyperlink r:id="rId187" w:anchor="n359" w:tgtFrame="_blank" w:history="1">
        <w:r w:rsidRPr="00DC4D10">
          <w:rPr>
            <w:rFonts w:ascii="Times New Roman" w:eastAsia="Times New Roman" w:hAnsi="Times New Roman" w:cs="Times New Roman"/>
            <w:color w:val="0000FF"/>
            <w:sz w:val="24"/>
            <w:szCs w:val="24"/>
            <w:u w:val="single"/>
            <w:lang w:eastAsia="uk-UA"/>
          </w:rPr>
          <w:t>№ 1194-VII від 09.04.2014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3" w:name="n355"/>
      <w:bookmarkEnd w:id="353"/>
      <w:r w:rsidRPr="00DC4D10">
        <w:rPr>
          <w:rFonts w:ascii="Times New Roman" w:eastAsia="Times New Roman" w:hAnsi="Times New Roman" w:cs="Times New Roman"/>
          <w:sz w:val="24"/>
          <w:szCs w:val="24"/>
          <w:lang w:eastAsia="uk-UA"/>
        </w:rPr>
        <w:t xml:space="preserve">3. Громадяни України, які не досягли граничного віку перебування в запасі, у разі настання особливого періоду можуть бути прийняті на військову службу за контрактом на строк </w:t>
      </w:r>
      <w:r w:rsidRPr="00DC4D10">
        <w:rPr>
          <w:rFonts w:ascii="Times New Roman" w:eastAsia="Times New Roman" w:hAnsi="Times New Roman" w:cs="Times New Roman"/>
          <w:sz w:val="24"/>
          <w:szCs w:val="24"/>
          <w:lang w:eastAsia="uk-UA"/>
        </w:rPr>
        <w:lastRenderedPageBreak/>
        <w:t xml:space="preserve">військової служби в календарному обчисленні, встановлений </w:t>
      </w:r>
      <w:hyperlink r:id="rId188" w:anchor="n409" w:history="1">
        <w:r w:rsidRPr="00DC4D10">
          <w:rPr>
            <w:rFonts w:ascii="Times New Roman" w:eastAsia="Times New Roman" w:hAnsi="Times New Roman" w:cs="Times New Roman"/>
            <w:color w:val="0000FF"/>
            <w:sz w:val="24"/>
            <w:szCs w:val="24"/>
            <w:u w:val="single"/>
            <w:lang w:eastAsia="uk-UA"/>
          </w:rPr>
          <w:t>частиною третьою</w:t>
        </w:r>
      </w:hyperlink>
      <w:r w:rsidRPr="00DC4D10">
        <w:rPr>
          <w:rFonts w:ascii="Times New Roman" w:eastAsia="Times New Roman" w:hAnsi="Times New Roman" w:cs="Times New Roman"/>
          <w:sz w:val="24"/>
          <w:szCs w:val="24"/>
          <w:lang w:eastAsia="uk-UA"/>
        </w:rPr>
        <w:t xml:space="preserve"> статті 23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4" w:name="n356"/>
      <w:bookmarkEnd w:id="354"/>
      <w:r w:rsidRPr="00DC4D10">
        <w:rPr>
          <w:rFonts w:ascii="Times New Roman" w:eastAsia="Times New Roman" w:hAnsi="Times New Roman" w:cs="Times New Roman"/>
          <w:sz w:val="24"/>
          <w:szCs w:val="24"/>
          <w:lang w:eastAsia="uk-UA"/>
        </w:rPr>
        <w:t xml:space="preserve">{Статтю 20 доповнено новою частиною згідно із Законом </w:t>
      </w:r>
      <w:hyperlink r:id="rId189" w:anchor="n55"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5" w:name="n357"/>
      <w:bookmarkEnd w:id="355"/>
      <w:r w:rsidRPr="00DC4D10">
        <w:rPr>
          <w:rFonts w:ascii="Times New Roman" w:eastAsia="Times New Roman" w:hAnsi="Times New Roman" w:cs="Times New Roman"/>
          <w:sz w:val="24"/>
          <w:szCs w:val="24"/>
          <w:lang w:eastAsia="uk-UA"/>
        </w:rPr>
        <w:t>4. Військові посадові особи не можуть перебувати з близькими особами у відносинах прямої організаційної та правової залежності підлеглої особи від її начальника, у тому числі через вирішення (участь у вирішенні) питань прийняття на службу, звільнення із служби, застосування заохочень, дисциплінарних стягнень, надання вказівок, доручень, контролю за їх виконанням.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6" w:name="n358"/>
      <w:bookmarkEnd w:id="356"/>
      <w:r w:rsidRPr="00DC4D10">
        <w:rPr>
          <w:rFonts w:ascii="Times New Roman" w:eastAsia="Times New Roman" w:hAnsi="Times New Roman" w:cs="Times New Roman"/>
          <w:sz w:val="24"/>
          <w:szCs w:val="24"/>
          <w:lang w:eastAsia="uk-UA"/>
        </w:rPr>
        <w:t xml:space="preserve">{Статтю 20 доповнено частиною згідно із Законом </w:t>
      </w:r>
      <w:hyperlink r:id="rId190" w:anchor="n511"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7" w:name="n359"/>
      <w:bookmarkEnd w:id="357"/>
      <w:r w:rsidRPr="00DC4D10">
        <w:rPr>
          <w:rFonts w:ascii="Times New Roman" w:eastAsia="Times New Roman" w:hAnsi="Times New Roman" w:cs="Times New Roman"/>
          <w:sz w:val="24"/>
          <w:szCs w:val="24"/>
          <w:lang w:eastAsia="uk-UA"/>
        </w:rPr>
        <w:t xml:space="preserve">5. Стосовно кандидатів на зайняття військових посад, пов’язаних з виконанням організаційно-розпорядчих чи адміністративно-господарських обов’язків, за їх письмовою згодою проводиться спеціальна перевірка в порядку, встановленому </w:t>
      </w:r>
      <w:hyperlink r:id="rId191" w:tgtFrame="_blank" w:history="1">
        <w:r w:rsidRPr="00DC4D10">
          <w:rPr>
            <w:rFonts w:ascii="Times New Roman" w:eastAsia="Times New Roman" w:hAnsi="Times New Roman" w:cs="Times New Roman"/>
            <w:color w:val="0000FF"/>
            <w:sz w:val="24"/>
            <w:szCs w:val="24"/>
            <w:u w:val="single"/>
            <w:lang w:eastAsia="uk-UA"/>
          </w:rPr>
          <w:t>Законом України</w:t>
        </w:r>
      </w:hyperlink>
      <w:r w:rsidRPr="00DC4D10">
        <w:rPr>
          <w:rFonts w:ascii="Times New Roman" w:eastAsia="Times New Roman" w:hAnsi="Times New Roman" w:cs="Times New Roman"/>
          <w:sz w:val="24"/>
          <w:szCs w:val="24"/>
          <w:lang w:eastAsia="uk-UA"/>
        </w:rPr>
        <w:t xml:space="preserve"> "Про засади запобігання і протидії корупції".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8" w:name="n360"/>
      <w:bookmarkEnd w:id="358"/>
      <w:r w:rsidRPr="00DC4D10">
        <w:rPr>
          <w:rFonts w:ascii="Times New Roman" w:eastAsia="Times New Roman" w:hAnsi="Times New Roman" w:cs="Times New Roman"/>
          <w:sz w:val="24"/>
          <w:szCs w:val="24"/>
          <w:lang w:eastAsia="uk-UA"/>
        </w:rPr>
        <w:t>Для доукомплектування Збройних Сил України та інших військових формувань військовослужбовцями кандидати на зайняття військових посад, пов’язаних з виконанням організаційно-розпорядчих чи адміністративно-господарських обов’язків, приймаються на такі посади у разі: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59" w:name="n361"/>
      <w:bookmarkEnd w:id="359"/>
      <w:r w:rsidRPr="00DC4D10">
        <w:rPr>
          <w:rFonts w:ascii="Times New Roman" w:eastAsia="Times New Roman" w:hAnsi="Times New Roman" w:cs="Times New Roman"/>
          <w:sz w:val="24"/>
          <w:szCs w:val="24"/>
          <w:lang w:eastAsia="uk-UA"/>
        </w:rPr>
        <w:t xml:space="preserve">{Частину статті 20 доповнено абзацом другим згідно із Законом </w:t>
      </w:r>
      <w:hyperlink r:id="rId192" w:anchor="n31"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0" w:name="n362"/>
      <w:bookmarkEnd w:id="360"/>
      <w:r w:rsidRPr="00DC4D10">
        <w:rPr>
          <w:rFonts w:ascii="Times New Roman" w:eastAsia="Times New Roman" w:hAnsi="Times New Roman" w:cs="Times New Roman"/>
          <w:sz w:val="24"/>
          <w:szCs w:val="24"/>
          <w:lang w:eastAsia="uk-UA"/>
        </w:rPr>
        <w:t>виникнення кризової ситуації, що загрожує національній безпеці України, - до отримання результатів спеціальної перевірки;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1" w:name="n363"/>
      <w:bookmarkEnd w:id="361"/>
      <w:r w:rsidRPr="00DC4D10">
        <w:rPr>
          <w:rFonts w:ascii="Times New Roman" w:eastAsia="Times New Roman" w:hAnsi="Times New Roman" w:cs="Times New Roman"/>
          <w:sz w:val="24"/>
          <w:szCs w:val="24"/>
          <w:lang w:eastAsia="uk-UA"/>
        </w:rPr>
        <w:t xml:space="preserve">{Частину статті 20 доповнено абзацом третім згідно із Законом </w:t>
      </w:r>
      <w:hyperlink r:id="rId193" w:anchor="n31"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2" w:name="n364"/>
      <w:bookmarkEnd w:id="362"/>
      <w:r w:rsidRPr="00DC4D10">
        <w:rPr>
          <w:rFonts w:ascii="Times New Roman" w:eastAsia="Times New Roman" w:hAnsi="Times New Roman" w:cs="Times New Roman"/>
          <w:sz w:val="24"/>
          <w:szCs w:val="24"/>
          <w:lang w:eastAsia="uk-UA"/>
        </w:rPr>
        <w:t>оголошення рішення про проведення мобілізації та (або) введення правового режиму воєнного стану - без проведення спеціальної перевірки.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3" w:name="n365"/>
      <w:bookmarkEnd w:id="363"/>
      <w:r w:rsidRPr="00DC4D10">
        <w:rPr>
          <w:rFonts w:ascii="Times New Roman" w:eastAsia="Times New Roman" w:hAnsi="Times New Roman" w:cs="Times New Roman"/>
          <w:sz w:val="24"/>
          <w:szCs w:val="24"/>
          <w:lang w:eastAsia="uk-UA"/>
        </w:rPr>
        <w:t xml:space="preserve">{Частину статті 20 доповнено абзацом четвертим згідно із Законом </w:t>
      </w:r>
      <w:hyperlink r:id="rId194" w:anchor="n31"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4" w:name="n366"/>
      <w:bookmarkEnd w:id="364"/>
      <w:r w:rsidRPr="00DC4D10">
        <w:rPr>
          <w:rFonts w:ascii="Times New Roman" w:eastAsia="Times New Roman" w:hAnsi="Times New Roman" w:cs="Times New Roman"/>
          <w:sz w:val="24"/>
          <w:szCs w:val="24"/>
          <w:lang w:eastAsia="uk-UA"/>
        </w:rPr>
        <w:t xml:space="preserve">{Статтю 20 доповнено частиною згідно із Законом </w:t>
      </w:r>
      <w:hyperlink r:id="rId195" w:anchor="n511"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5" w:name="n367"/>
      <w:bookmarkEnd w:id="365"/>
      <w:r w:rsidRPr="00DC4D10">
        <w:rPr>
          <w:rFonts w:ascii="Times New Roman" w:eastAsia="Times New Roman" w:hAnsi="Times New Roman" w:cs="Times New Roman"/>
          <w:sz w:val="24"/>
          <w:szCs w:val="24"/>
          <w:lang w:eastAsia="uk-UA"/>
        </w:rPr>
        <w:t>6. Військові посадові особи, крім військовослужбовців строкової служби, військової служби за призовом осіб офіцерського складу та військової служби за призовом під час мобілізації, на особливий період, зобов’язані подавати щороку до 1 квітня за місцем служби декларацію про майно, доходи, витрати і зобов’язання фінансового характеру за минулий рік за формою і в порядку, що встановлені Законом України "Про засади запобігання і протидії корупції".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6" w:name="n368"/>
      <w:bookmarkEnd w:id="366"/>
      <w:r w:rsidRPr="00DC4D10">
        <w:rPr>
          <w:rFonts w:ascii="Times New Roman" w:eastAsia="Times New Roman" w:hAnsi="Times New Roman" w:cs="Times New Roman"/>
          <w:sz w:val="24"/>
          <w:szCs w:val="24"/>
          <w:lang w:eastAsia="uk-UA"/>
        </w:rPr>
        <w:t xml:space="preserve">{Абзац перший частини статті 20 із змінами, внесеними згідно із Законом </w:t>
      </w:r>
      <w:hyperlink r:id="rId196" w:anchor="n31"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7" w:name="n369"/>
      <w:bookmarkEnd w:id="367"/>
      <w:r w:rsidRPr="00DC4D10">
        <w:rPr>
          <w:rFonts w:ascii="Times New Roman" w:eastAsia="Times New Roman" w:hAnsi="Times New Roman" w:cs="Times New Roman"/>
          <w:sz w:val="24"/>
          <w:szCs w:val="24"/>
          <w:lang w:eastAsia="uk-UA"/>
        </w:rPr>
        <w:t>На військових посадових осіб поширюються інші вимоги та обмеження, встановлені Законом України "Про засади запобігання і протидії корупції".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8" w:name="n370"/>
      <w:bookmarkEnd w:id="368"/>
      <w:r w:rsidRPr="00DC4D10">
        <w:rPr>
          <w:rFonts w:ascii="Times New Roman" w:eastAsia="Times New Roman" w:hAnsi="Times New Roman" w:cs="Times New Roman"/>
          <w:sz w:val="24"/>
          <w:szCs w:val="24"/>
          <w:lang w:eastAsia="uk-UA"/>
        </w:rPr>
        <w:t xml:space="preserve">{Статтю 20 доповнено частиною згідно із Законом </w:t>
      </w:r>
      <w:hyperlink r:id="rId197" w:anchor="n511"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69" w:name="n371"/>
      <w:bookmarkEnd w:id="369"/>
      <w:r w:rsidRPr="00DC4D10">
        <w:rPr>
          <w:rFonts w:ascii="Times New Roman" w:eastAsia="Times New Roman" w:hAnsi="Times New Roman" w:cs="Times New Roman"/>
          <w:sz w:val="24"/>
          <w:szCs w:val="24"/>
          <w:lang w:eastAsia="uk-UA"/>
        </w:rPr>
        <w:t xml:space="preserve">Примітка. Термін "близькі особи" вживається у значенні, наведеному в </w:t>
      </w:r>
      <w:hyperlink r:id="rId198" w:anchor="n10" w:tgtFrame="_blank" w:history="1">
        <w:r w:rsidRPr="00DC4D10">
          <w:rPr>
            <w:rFonts w:ascii="Times New Roman" w:eastAsia="Times New Roman" w:hAnsi="Times New Roman" w:cs="Times New Roman"/>
            <w:color w:val="0000FF"/>
            <w:sz w:val="24"/>
            <w:szCs w:val="24"/>
            <w:u w:val="single"/>
            <w:lang w:eastAsia="uk-UA"/>
          </w:rPr>
          <w:t>Законі України</w:t>
        </w:r>
      </w:hyperlink>
      <w:r w:rsidRPr="00DC4D10">
        <w:rPr>
          <w:rFonts w:ascii="Times New Roman" w:eastAsia="Times New Roman" w:hAnsi="Times New Roman" w:cs="Times New Roman"/>
          <w:sz w:val="24"/>
          <w:szCs w:val="24"/>
          <w:lang w:eastAsia="uk-UA"/>
        </w:rPr>
        <w:t xml:space="preserve"> "Про засади запобігання і протидії корупції".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0" w:name="n372"/>
      <w:bookmarkEnd w:id="370"/>
      <w:r w:rsidRPr="00DC4D10">
        <w:rPr>
          <w:rFonts w:ascii="Times New Roman" w:eastAsia="Times New Roman" w:hAnsi="Times New Roman" w:cs="Times New Roman"/>
          <w:sz w:val="24"/>
          <w:szCs w:val="24"/>
          <w:lang w:eastAsia="uk-UA"/>
        </w:rPr>
        <w:lastRenderedPageBreak/>
        <w:t xml:space="preserve">{Статтю 20 доповнено приміткою згідно із Законом </w:t>
      </w:r>
      <w:hyperlink r:id="rId199" w:anchor="n511"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1" w:name="n373"/>
      <w:bookmarkEnd w:id="371"/>
      <w:r w:rsidRPr="00DC4D10">
        <w:rPr>
          <w:rFonts w:ascii="Times New Roman" w:eastAsia="Times New Roman" w:hAnsi="Times New Roman" w:cs="Times New Roman"/>
          <w:sz w:val="24"/>
          <w:szCs w:val="24"/>
          <w:lang w:eastAsia="uk-UA"/>
        </w:rPr>
        <w:t>Стаття 20</w:t>
      </w:r>
      <w:r w:rsidRPr="00DC4D10">
        <w:rPr>
          <w:rFonts w:ascii="Times New Roman" w:eastAsia="Times New Roman" w:hAnsi="Times New Roman" w:cs="Times New Roman"/>
          <w:sz w:val="2"/>
          <w:lang w:eastAsia="uk-UA"/>
        </w:rPr>
        <w:t>-</w:t>
      </w:r>
      <w:r w:rsidRPr="00DC4D10">
        <w:rPr>
          <w:rFonts w:ascii="Times New Roman" w:eastAsia="Times New Roman" w:hAnsi="Times New Roman" w:cs="Times New Roman"/>
          <w:sz w:val="24"/>
          <w:szCs w:val="24"/>
          <w:lang w:eastAsia="uk-UA"/>
        </w:rPr>
        <w:t>1. Врегулювання конфлікту інтересів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2" w:name="n374"/>
      <w:bookmarkEnd w:id="372"/>
      <w:r w:rsidRPr="00DC4D10">
        <w:rPr>
          <w:rFonts w:ascii="Times New Roman" w:eastAsia="Times New Roman" w:hAnsi="Times New Roman" w:cs="Times New Roman"/>
          <w:sz w:val="24"/>
          <w:szCs w:val="24"/>
          <w:lang w:eastAsia="uk-UA"/>
        </w:rPr>
        <w:t>1. У разі виникнення конфлікту інтересів під час виконання службових повноважень військова посадова особа зобов’язана негайно доповісти про це своєму безпосередньому начальникові. Безпосередній начальник військової посадової особи зобов’язаний вжити всіх необхідних заходів, спрямованих на запобігання конфлікту інтересів, шляхом доручення виконання відповідного службового завдання іншій посадовій особі, особистого виконання службового завдання чи в інший спосіб, передбачений законодавством.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3" w:name="n375"/>
      <w:bookmarkEnd w:id="373"/>
      <w:r w:rsidRPr="00DC4D10">
        <w:rPr>
          <w:rFonts w:ascii="Times New Roman" w:eastAsia="Times New Roman" w:hAnsi="Times New Roman" w:cs="Times New Roman"/>
          <w:sz w:val="24"/>
          <w:szCs w:val="24"/>
          <w:lang w:eastAsia="uk-UA"/>
        </w:rPr>
        <w:t xml:space="preserve">Примітка. Термін "конфлікт інтересів" вживається у значенні, наведеному в </w:t>
      </w:r>
      <w:hyperlink r:id="rId200" w:anchor="n11" w:tgtFrame="_blank" w:history="1">
        <w:r w:rsidRPr="00DC4D10">
          <w:rPr>
            <w:rFonts w:ascii="Times New Roman" w:eastAsia="Times New Roman" w:hAnsi="Times New Roman" w:cs="Times New Roman"/>
            <w:color w:val="0000FF"/>
            <w:sz w:val="24"/>
            <w:szCs w:val="24"/>
            <w:u w:val="single"/>
            <w:lang w:eastAsia="uk-UA"/>
          </w:rPr>
          <w:t>Законі України</w:t>
        </w:r>
      </w:hyperlink>
      <w:r w:rsidRPr="00DC4D10">
        <w:rPr>
          <w:rFonts w:ascii="Times New Roman" w:eastAsia="Times New Roman" w:hAnsi="Times New Roman" w:cs="Times New Roman"/>
          <w:sz w:val="24"/>
          <w:szCs w:val="24"/>
          <w:lang w:eastAsia="uk-UA"/>
        </w:rPr>
        <w:t xml:space="preserve"> "Про засади запобігання і протидії корупції".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4" w:name="n376"/>
      <w:bookmarkEnd w:id="374"/>
      <w:r w:rsidRPr="00DC4D10">
        <w:rPr>
          <w:rFonts w:ascii="Times New Roman" w:eastAsia="Times New Roman" w:hAnsi="Times New Roman" w:cs="Times New Roman"/>
          <w:sz w:val="24"/>
          <w:szCs w:val="24"/>
          <w:lang w:eastAsia="uk-UA"/>
        </w:rPr>
        <w:t>{Закон доповнено статтею 20</w:t>
      </w:r>
      <w:r w:rsidRPr="00DC4D10">
        <w:rPr>
          <w:rFonts w:ascii="Times New Roman" w:eastAsia="Times New Roman" w:hAnsi="Times New Roman" w:cs="Times New Roman"/>
          <w:sz w:val="2"/>
          <w:lang w:eastAsia="uk-UA"/>
        </w:rPr>
        <w:t>-</w:t>
      </w:r>
      <w:r w:rsidRPr="00DC4D10">
        <w:rPr>
          <w:rFonts w:ascii="Times New Roman" w:eastAsia="Times New Roman" w:hAnsi="Times New Roman" w:cs="Times New Roman"/>
          <w:sz w:val="24"/>
          <w:szCs w:val="24"/>
          <w:lang w:eastAsia="uk-UA"/>
        </w:rPr>
        <w:t xml:space="preserve">1 згідно із Законом </w:t>
      </w:r>
      <w:hyperlink r:id="rId201" w:anchor="n511"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5" w:name="n377"/>
      <w:bookmarkEnd w:id="375"/>
      <w:r w:rsidRPr="00DC4D10">
        <w:rPr>
          <w:rFonts w:ascii="Times New Roman" w:eastAsia="Times New Roman" w:hAnsi="Times New Roman" w:cs="Times New Roman"/>
          <w:sz w:val="24"/>
          <w:szCs w:val="24"/>
          <w:lang w:eastAsia="uk-UA"/>
        </w:rPr>
        <w:t>Стаття 21. Матеріальне забезпечення громадян України у зв'язку з призовом або прийняттям на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6" w:name="n378"/>
      <w:bookmarkEnd w:id="376"/>
      <w:r w:rsidRPr="00DC4D10">
        <w:rPr>
          <w:rFonts w:ascii="Times New Roman" w:eastAsia="Times New Roman" w:hAnsi="Times New Roman" w:cs="Times New Roman"/>
          <w:sz w:val="24"/>
          <w:szCs w:val="24"/>
          <w:lang w:eastAsia="uk-UA"/>
        </w:rPr>
        <w:t>1. Громадянам України, які звільняються з роботи у зв'язку з призовом або прийняттям на військову службу, виплачується вихідна допомога в розмірі двох мінімальних заробітних плат.</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7" w:name="n379"/>
      <w:bookmarkEnd w:id="377"/>
      <w:r w:rsidRPr="00DC4D10">
        <w:rPr>
          <w:rFonts w:ascii="Times New Roman" w:eastAsia="Times New Roman" w:hAnsi="Times New Roman" w:cs="Times New Roman"/>
          <w:sz w:val="24"/>
          <w:szCs w:val="24"/>
          <w:lang w:eastAsia="uk-UA"/>
        </w:rPr>
        <w:t xml:space="preserve">{Частина перша статті 21 в редакції Закону </w:t>
      </w:r>
      <w:hyperlink r:id="rId202" w:tgtFrame="_blank" w:history="1">
        <w:r w:rsidRPr="00DC4D10">
          <w:rPr>
            <w:rFonts w:ascii="Times New Roman" w:eastAsia="Times New Roman" w:hAnsi="Times New Roman" w:cs="Times New Roman"/>
            <w:color w:val="0000FF"/>
            <w:sz w:val="24"/>
            <w:szCs w:val="24"/>
            <w:u w:val="single"/>
            <w:lang w:eastAsia="uk-UA"/>
          </w:rPr>
          <w:t>№ 107-VI від 28.12.2007</w:t>
        </w:r>
      </w:hyperlink>
      <w:r w:rsidRPr="00DC4D10">
        <w:rPr>
          <w:rFonts w:ascii="Times New Roman" w:eastAsia="Times New Roman" w:hAnsi="Times New Roman" w:cs="Times New Roman"/>
          <w:sz w:val="24"/>
          <w:szCs w:val="24"/>
          <w:lang w:eastAsia="uk-UA"/>
        </w:rPr>
        <w:t xml:space="preserve"> - зміну визнано неконституційною згідно з Рішенням Конституційного Суду </w:t>
      </w:r>
      <w:hyperlink r:id="rId203" w:tgtFrame="_blank" w:history="1">
        <w:r w:rsidRPr="00DC4D10">
          <w:rPr>
            <w:rFonts w:ascii="Times New Roman" w:eastAsia="Times New Roman" w:hAnsi="Times New Roman" w:cs="Times New Roman"/>
            <w:color w:val="0000FF"/>
            <w:sz w:val="24"/>
            <w:szCs w:val="24"/>
            <w:u w:val="single"/>
            <w:lang w:eastAsia="uk-UA"/>
          </w:rPr>
          <w:t>№ 10-рп/2008 від 22.05.2008</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8" w:name="n380"/>
      <w:bookmarkEnd w:id="378"/>
      <w:r w:rsidRPr="00DC4D10">
        <w:rPr>
          <w:rFonts w:ascii="Times New Roman" w:eastAsia="Times New Roman" w:hAnsi="Times New Roman" w:cs="Times New Roman"/>
          <w:sz w:val="24"/>
          <w:szCs w:val="24"/>
          <w:lang w:eastAsia="uk-UA"/>
        </w:rPr>
        <w:t>{Частина перша статті 21 набирає чинності з 1 січня 2007 року згідно з пунктом 1 глави XII "Прикінцеві положення"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79" w:name="n381"/>
      <w:bookmarkEnd w:id="379"/>
      <w:r w:rsidRPr="00DC4D10">
        <w:rPr>
          <w:rFonts w:ascii="Times New Roman" w:eastAsia="Times New Roman" w:hAnsi="Times New Roman" w:cs="Times New Roman"/>
          <w:sz w:val="24"/>
          <w:szCs w:val="24"/>
          <w:lang w:eastAsia="uk-UA"/>
        </w:rPr>
        <w:t>2. Громадяни України для виконання обов'язків, пов'язаних із взяттям на військовий облік, призовом або прийняттям на військову службу, а також особи, які направляються районними (міськими) військовими комісаріатами на медичний огляд (медичне обстеження в амбулаторних чи стаціонарних умовах), лікування, звільняються від роботи на час, необхідний для виконання зазначених обов'язків та перебування в лікувальному закладі охорони здоров'я, із збереженням за ними місця роботи, займаної посади і середньої заробітної плати.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0" w:name="n382"/>
      <w:bookmarkEnd w:id="380"/>
      <w:r w:rsidRPr="00DC4D10">
        <w:rPr>
          <w:rFonts w:ascii="Times New Roman" w:eastAsia="Times New Roman" w:hAnsi="Times New Roman" w:cs="Times New Roman"/>
          <w:sz w:val="24"/>
          <w:szCs w:val="24"/>
          <w:lang w:eastAsia="uk-UA"/>
        </w:rPr>
        <w:t>3. Перевезення громадян України, пов'язані з призовом на військову службу, до місця служби та їх харчування в дорозі здійснюються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відповідними військовими формуваннями, до яких направляються військовослужбовці.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1" w:name="n383"/>
      <w:bookmarkEnd w:id="381"/>
      <w:r w:rsidRPr="00DC4D10">
        <w:rPr>
          <w:rFonts w:ascii="Times New Roman" w:eastAsia="Times New Roman" w:hAnsi="Times New Roman" w:cs="Times New Roman"/>
          <w:sz w:val="24"/>
          <w:szCs w:val="24"/>
          <w:lang w:eastAsia="uk-UA"/>
        </w:rPr>
        <w:t>4. Перевезення громадян, прийнятих на військову службу за контрактом, до місця служби здійснюються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відповідними військовими формуваннями, в яких проходять військову службу військовослужбовці.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2" w:name="n384"/>
      <w:bookmarkEnd w:id="382"/>
      <w:r w:rsidRPr="00DC4D10">
        <w:rPr>
          <w:rFonts w:ascii="Times New Roman" w:eastAsia="Times New Roman" w:hAnsi="Times New Roman" w:cs="Times New Roman"/>
          <w:sz w:val="24"/>
          <w:szCs w:val="24"/>
          <w:lang w:eastAsia="uk-UA"/>
        </w:rPr>
        <w:t xml:space="preserve">Глава IV </w:t>
      </w:r>
      <w:r w:rsidRPr="00DC4D10">
        <w:rPr>
          <w:rFonts w:ascii="Times New Roman" w:eastAsia="Times New Roman" w:hAnsi="Times New Roman" w:cs="Times New Roman"/>
          <w:sz w:val="24"/>
          <w:szCs w:val="24"/>
          <w:lang w:eastAsia="uk-UA"/>
        </w:rPr>
        <w:br/>
        <w:t>ПРОХОДЖЕННЯ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3" w:name="n385"/>
      <w:bookmarkEnd w:id="383"/>
      <w:r w:rsidRPr="00DC4D10">
        <w:rPr>
          <w:rFonts w:ascii="Times New Roman" w:eastAsia="Times New Roman" w:hAnsi="Times New Roman" w:cs="Times New Roman"/>
          <w:sz w:val="24"/>
          <w:szCs w:val="24"/>
          <w:lang w:eastAsia="uk-UA"/>
        </w:rPr>
        <w:t>Стаття 22. Граничний вік перебування на військовій службі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4" w:name="n386"/>
      <w:bookmarkEnd w:id="384"/>
      <w:r w:rsidRPr="00DC4D10">
        <w:rPr>
          <w:rFonts w:ascii="Times New Roman" w:eastAsia="Times New Roman" w:hAnsi="Times New Roman" w:cs="Times New Roman"/>
          <w:sz w:val="24"/>
          <w:szCs w:val="24"/>
          <w:lang w:eastAsia="uk-UA"/>
        </w:rPr>
        <w:lastRenderedPageBreak/>
        <w:t>1. Граничний вік перебування на військовій службі встановлюється: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5" w:name="n387"/>
      <w:bookmarkEnd w:id="385"/>
      <w:r w:rsidRPr="00DC4D10">
        <w:rPr>
          <w:rFonts w:ascii="Times New Roman" w:eastAsia="Times New Roman" w:hAnsi="Times New Roman" w:cs="Times New Roman"/>
          <w:sz w:val="24"/>
          <w:szCs w:val="24"/>
          <w:lang w:eastAsia="uk-UA"/>
        </w:rPr>
        <w:t>1) для військовослужбовців рядового, сержантського і старшинського складу, які проходять військову службу за контрактом, - до 45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6" w:name="n388"/>
      <w:bookmarkEnd w:id="386"/>
      <w:r w:rsidRPr="00DC4D10">
        <w:rPr>
          <w:rFonts w:ascii="Times New Roman" w:eastAsia="Times New Roman" w:hAnsi="Times New Roman" w:cs="Times New Roman"/>
          <w:sz w:val="24"/>
          <w:szCs w:val="24"/>
          <w:lang w:eastAsia="uk-UA"/>
        </w:rPr>
        <w:t>2) для військовослужбовців молодшого офіцерського складу - до 45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7" w:name="n389"/>
      <w:bookmarkEnd w:id="387"/>
      <w:r w:rsidRPr="00DC4D10">
        <w:rPr>
          <w:rFonts w:ascii="Times New Roman" w:eastAsia="Times New Roman" w:hAnsi="Times New Roman" w:cs="Times New Roman"/>
          <w:sz w:val="24"/>
          <w:szCs w:val="24"/>
          <w:lang w:eastAsia="uk-UA"/>
        </w:rPr>
        <w:t>3) для військовослужбовців старшого офіцерського складу: майорів (капітанів 3 рангу), підполковників (капітанів 2 рангу) - до 50 років; полковників (капітанів 1 рангу) - до 55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8" w:name="n390"/>
      <w:bookmarkEnd w:id="388"/>
      <w:r w:rsidRPr="00DC4D10">
        <w:rPr>
          <w:rFonts w:ascii="Times New Roman" w:eastAsia="Times New Roman" w:hAnsi="Times New Roman" w:cs="Times New Roman"/>
          <w:sz w:val="24"/>
          <w:szCs w:val="24"/>
          <w:lang w:eastAsia="uk-UA"/>
        </w:rPr>
        <w:t>4) для військовослужбовців вищого офіцерського складу - до 60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89" w:name="n391"/>
      <w:bookmarkEnd w:id="389"/>
      <w:r w:rsidRPr="00DC4D10">
        <w:rPr>
          <w:rFonts w:ascii="Times New Roman" w:eastAsia="Times New Roman" w:hAnsi="Times New Roman" w:cs="Times New Roman"/>
          <w:sz w:val="24"/>
          <w:szCs w:val="24"/>
          <w:lang w:eastAsia="uk-UA"/>
        </w:rPr>
        <w:t>5) для військовозобов’язаних та резервістів, які призиваються на військову службу за призовом під час мобілізації, на особливий період, та військовослужбовців, які проходять військову службу під час особливого періоду, - до досягнення граничного віку перебування в запасі та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0" w:name="n392"/>
      <w:bookmarkEnd w:id="390"/>
      <w:r w:rsidRPr="00DC4D10">
        <w:rPr>
          <w:rFonts w:ascii="Times New Roman" w:eastAsia="Times New Roman" w:hAnsi="Times New Roman" w:cs="Times New Roman"/>
          <w:sz w:val="24"/>
          <w:szCs w:val="24"/>
          <w:lang w:eastAsia="uk-UA"/>
        </w:rPr>
        <w:t xml:space="preserve">{Частину першу статті 22 доповнено пунктом 5 згідно із Законом </w:t>
      </w:r>
      <w:hyperlink r:id="rId204" w:anchor="n82"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1" w:name="n393"/>
      <w:bookmarkEnd w:id="391"/>
      <w:r w:rsidRPr="00DC4D10">
        <w:rPr>
          <w:rFonts w:ascii="Times New Roman" w:eastAsia="Times New Roman" w:hAnsi="Times New Roman" w:cs="Times New Roman"/>
          <w:sz w:val="24"/>
          <w:szCs w:val="24"/>
          <w:lang w:eastAsia="uk-UA"/>
        </w:rPr>
        <w:t>2. Військовослужбовці Збройних Сил України та інших військових формувань, які мають високу професійну підготовку, досвід практичної роботи на займаній ними посаді, визнані військово-лікарською комісією придатними за станом здоров'я для проходження військової служби, на їх прохання можуть бути залишені на військовій службі понад граничний вік перебування на військовій службі, встановлений частиною першою цієї статті, на строк до 5 років у порядку, встановленому положеннями про проходження військової служби громадянами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2" w:name="n394"/>
      <w:bookmarkEnd w:id="392"/>
      <w:r w:rsidRPr="00DC4D10">
        <w:rPr>
          <w:rFonts w:ascii="Times New Roman" w:eastAsia="Times New Roman" w:hAnsi="Times New Roman" w:cs="Times New Roman"/>
          <w:sz w:val="24"/>
          <w:szCs w:val="24"/>
          <w:lang w:eastAsia="uk-UA"/>
        </w:rPr>
        <w:t xml:space="preserve">{Частина друга статті 22 в редакції Закону </w:t>
      </w:r>
      <w:hyperlink r:id="rId205" w:tgtFrame="_blank" w:history="1">
        <w:r w:rsidRPr="00DC4D10">
          <w:rPr>
            <w:rFonts w:ascii="Times New Roman" w:eastAsia="Times New Roman" w:hAnsi="Times New Roman" w:cs="Times New Roman"/>
            <w:color w:val="0000FF"/>
            <w:sz w:val="24"/>
            <w:szCs w:val="24"/>
            <w:u w:val="single"/>
            <w:lang w:eastAsia="uk-UA"/>
          </w:rPr>
          <w:t>№ 1014-V від 11.05.2007</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3" w:name="n395"/>
      <w:bookmarkEnd w:id="393"/>
      <w:r w:rsidRPr="00DC4D10">
        <w:rPr>
          <w:rFonts w:ascii="Times New Roman" w:eastAsia="Times New Roman" w:hAnsi="Times New Roman" w:cs="Times New Roman"/>
          <w:sz w:val="24"/>
          <w:szCs w:val="24"/>
          <w:lang w:eastAsia="uk-UA"/>
        </w:rPr>
        <w:t>Стаття 23. Строки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4" w:name="n396"/>
      <w:bookmarkEnd w:id="394"/>
      <w:r w:rsidRPr="00DC4D10">
        <w:rPr>
          <w:rFonts w:ascii="Times New Roman" w:eastAsia="Times New Roman" w:hAnsi="Times New Roman" w:cs="Times New Roman"/>
          <w:sz w:val="24"/>
          <w:szCs w:val="24"/>
          <w:lang w:eastAsia="uk-UA"/>
        </w:rPr>
        <w:t>1. Строки строкової військової служби в календарному обчисленні встановлюються: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5" w:name="n397"/>
      <w:bookmarkEnd w:id="395"/>
      <w:r w:rsidRPr="00DC4D10">
        <w:rPr>
          <w:rFonts w:ascii="Times New Roman" w:eastAsia="Times New Roman" w:hAnsi="Times New Roman" w:cs="Times New Roman"/>
          <w:sz w:val="24"/>
          <w:szCs w:val="24"/>
          <w:lang w:eastAsia="uk-UA"/>
        </w:rPr>
        <w:t>для солдатів і матросів, сержантів і старшин, які проходять строкову військову службу в Збройних Силах України та інших військових формуваннях, - до 18 місяців;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6" w:name="n398"/>
      <w:bookmarkEnd w:id="396"/>
      <w:r w:rsidRPr="00DC4D10">
        <w:rPr>
          <w:rFonts w:ascii="Times New Roman" w:eastAsia="Times New Roman" w:hAnsi="Times New Roman" w:cs="Times New Roman"/>
          <w:sz w:val="24"/>
          <w:szCs w:val="24"/>
          <w:lang w:eastAsia="uk-UA"/>
        </w:rPr>
        <w:t>для осіб, які на час призову на строкову військову службу мають ступінь вищої освіти магістр, - до 12 місяців.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7" w:name="n399"/>
      <w:bookmarkEnd w:id="397"/>
      <w:r w:rsidRPr="00DC4D10">
        <w:rPr>
          <w:rFonts w:ascii="Times New Roman" w:eastAsia="Times New Roman" w:hAnsi="Times New Roman" w:cs="Times New Roman"/>
          <w:sz w:val="24"/>
          <w:szCs w:val="24"/>
          <w:lang w:eastAsia="uk-UA"/>
        </w:rPr>
        <w:t xml:space="preserve">{Частина перша статті 23 в редакції Закону </w:t>
      </w:r>
      <w:hyperlink r:id="rId206" w:anchor="n64" w:tgtFrame="_blank" w:history="1">
        <w:r w:rsidRPr="00DC4D10">
          <w:rPr>
            <w:rFonts w:ascii="Times New Roman" w:eastAsia="Times New Roman" w:hAnsi="Times New Roman" w:cs="Times New Roman"/>
            <w:color w:val="0000FF"/>
            <w:sz w:val="24"/>
            <w:szCs w:val="24"/>
            <w:u w:val="single"/>
            <w:lang w:eastAsia="uk-UA"/>
          </w:rPr>
          <w:t>№ 116-</w:t>
        </w:r>
      </w:hyperlink>
      <w:hyperlink r:id="rId207" w:anchor="n64" w:tgtFrame="_blank" w:history="1">
        <w:r w:rsidRPr="00DC4D10">
          <w:rPr>
            <w:rFonts w:ascii="Times New Roman" w:eastAsia="Times New Roman" w:hAnsi="Times New Roman" w:cs="Times New Roman"/>
            <w:color w:val="0000FF"/>
            <w:sz w:val="24"/>
            <w:szCs w:val="24"/>
            <w:u w:val="single"/>
            <w:lang w:eastAsia="uk-UA"/>
          </w:rPr>
          <w:t>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8" w:name="n400"/>
      <w:bookmarkEnd w:id="398"/>
      <w:r w:rsidRPr="00DC4D10">
        <w:rPr>
          <w:rFonts w:ascii="Times New Roman" w:eastAsia="Times New Roman" w:hAnsi="Times New Roman" w:cs="Times New Roman"/>
          <w:sz w:val="24"/>
          <w:szCs w:val="24"/>
          <w:lang w:eastAsia="uk-UA"/>
        </w:rPr>
        <w:t>2. Для громадян України, які приймаються на військову службу за контрактом та призначаються на посади, установлюються такі строки військової служби в календарному обчисленні: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399" w:name="n401"/>
      <w:bookmarkEnd w:id="399"/>
      <w:r w:rsidRPr="00DC4D10">
        <w:rPr>
          <w:rFonts w:ascii="Times New Roman" w:eastAsia="Times New Roman" w:hAnsi="Times New Roman" w:cs="Times New Roman"/>
          <w:sz w:val="24"/>
          <w:szCs w:val="24"/>
          <w:lang w:eastAsia="uk-UA"/>
        </w:rPr>
        <w:t>для осіб рядового складу - 3 роки;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0" w:name="n402"/>
      <w:bookmarkEnd w:id="400"/>
      <w:r w:rsidRPr="00DC4D10">
        <w:rPr>
          <w:rFonts w:ascii="Times New Roman" w:eastAsia="Times New Roman" w:hAnsi="Times New Roman" w:cs="Times New Roman"/>
          <w:sz w:val="24"/>
          <w:szCs w:val="24"/>
          <w:lang w:eastAsia="uk-UA"/>
        </w:rPr>
        <w:t>для осіб сержантського і старшинського складу - від 3 до 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1" w:name="n403"/>
      <w:bookmarkEnd w:id="401"/>
      <w:r w:rsidRPr="00DC4D10">
        <w:rPr>
          <w:rFonts w:ascii="Times New Roman" w:eastAsia="Times New Roman" w:hAnsi="Times New Roman" w:cs="Times New Roman"/>
          <w:sz w:val="24"/>
          <w:szCs w:val="24"/>
          <w:lang w:eastAsia="uk-UA"/>
        </w:rPr>
        <w:t>для курсантів вищих військових навчальних закладів та військових навчальних підрозділів вищих навчальних закладів - час навчання у вищому військовому навчальному закладі або військовому навчальному підрозділі вищого навчального закладу;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2" w:name="n404"/>
      <w:bookmarkEnd w:id="402"/>
      <w:r w:rsidRPr="00DC4D10">
        <w:rPr>
          <w:rFonts w:ascii="Times New Roman" w:eastAsia="Times New Roman" w:hAnsi="Times New Roman" w:cs="Times New Roman"/>
          <w:sz w:val="24"/>
          <w:szCs w:val="24"/>
          <w:lang w:eastAsia="uk-UA"/>
        </w:rPr>
        <w:lastRenderedPageBreak/>
        <w:t>для осіб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3" w:name="n405"/>
      <w:bookmarkEnd w:id="403"/>
      <w:r w:rsidRPr="00DC4D10">
        <w:rPr>
          <w:rFonts w:ascii="Times New Roman" w:eastAsia="Times New Roman" w:hAnsi="Times New Roman" w:cs="Times New Roman"/>
          <w:sz w:val="24"/>
          <w:szCs w:val="24"/>
          <w:lang w:eastAsia="uk-UA"/>
        </w:rPr>
        <w:t>для громадян, яким первинне військове звання присвоєно після проходження повного курсу військової підготовки за програмою підготовки офіцерів запасу або в порядку атестування осіб до присвоєння первинних військових звань офіцерського складу запасу, - від 2 до 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4" w:name="n406"/>
      <w:bookmarkEnd w:id="404"/>
      <w:r w:rsidRPr="00DC4D10">
        <w:rPr>
          <w:rFonts w:ascii="Times New Roman" w:eastAsia="Times New Roman" w:hAnsi="Times New Roman" w:cs="Times New Roman"/>
          <w:sz w:val="24"/>
          <w:szCs w:val="24"/>
          <w:lang w:eastAsia="uk-UA"/>
        </w:rPr>
        <w:t>для інших громадян - від 1 до 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5" w:name="n407"/>
      <w:bookmarkEnd w:id="405"/>
      <w:r w:rsidRPr="00DC4D10">
        <w:rPr>
          <w:rFonts w:ascii="Times New Roman" w:eastAsia="Times New Roman" w:hAnsi="Times New Roman" w:cs="Times New Roman"/>
          <w:sz w:val="24"/>
          <w:szCs w:val="24"/>
          <w:lang w:eastAsia="uk-UA"/>
        </w:rPr>
        <w:t xml:space="preserve">{Абзац сьомий частини другої статті 23 із змінами, внесеними згідно із Законом </w:t>
      </w:r>
      <w:hyperlink r:id="rId208" w:anchor="n64"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6" w:name="n408"/>
      <w:bookmarkEnd w:id="406"/>
      <w:r w:rsidRPr="00DC4D10">
        <w:rPr>
          <w:rFonts w:ascii="Times New Roman" w:eastAsia="Times New Roman" w:hAnsi="Times New Roman" w:cs="Times New Roman"/>
          <w:sz w:val="24"/>
          <w:szCs w:val="24"/>
          <w:lang w:eastAsia="uk-UA"/>
        </w:rPr>
        <w:t xml:space="preserve">{Частина друга статті 23 в редакції Закону </w:t>
      </w:r>
      <w:hyperlink r:id="rId209" w:anchor="n45"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7" w:name="n409"/>
      <w:bookmarkEnd w:id="407"/>
      <w:r w:rsidRPr="00DC4D10">
        <w:rPr>
          <w:rFonts w:ascii="Times New Roman" w:eastAsia="Times New Roman" w:hAnsi="Times New Roman" w:cs="Times New Roman"/>
          <w:sz w:val="24"/>
          <w:szCs w:val="24"/>
          <w:lang w:eastAsia="uk-UA"/>
        </w:rPr>
        <w:t>3. Для громадян, які приймаються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правового режиму воєнного стану та призначаються на посади, строк військової служби в календарному обчисленні встановлюється до закінчення особливого періоду або до оголошення рішення про демобілізацію.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8" w:name="n410"/>
      <w:bookmarkEnd w:id="408"/>
      <w:r w:rsidRPr="00DC4D10">
        <w:rPr>
          <w:rFonts w:ascii="Times New Roman" w:eastAsia="Times New Roman" w:hAnsi="Times New Roman" w:cs="Times New Roman"/>
          <w:sz w:val="24"/>
          <w:szCs w:val="24"/>
          <w:lang w:eastAsia="uk-UA"/>
        </w:rPr>
        <w:t xml:space="preserve">{Статтю 23 доповнено новою частиною згідно із Законом </w:t>
      </w:r>
      <w:hyperlink r:id="rId210" w:anchor="n45"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09" w:name="n411"/>
      <w:bookmarkEnd w:id="409"/>
      <w:r w:rsidRPr="00DC4D10">
        <w:rPr>
          <w:rFonts w:ascii="Times New Roman" w:eastAsia="Times New Roman" w:hAnsi="Times New Roman" w:cs="Times New Roman"/>
          <w:sz w:val="24"/>
          <w:szCs w:val="24"/>
          <w:lang w:eastAsia="uk-UA"/>
        </w:rPr>
        <w:t>4. Строк проходження військової служби може бути продовжено за новим контрактом до досягнення граничного віку перебування на військовій службі: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0" w:name="n412"/>
      <w:bookmarkEnd w:id="410"/>
      <w:r w:rsidRPr="00DC4D10">
        <w:rPr>
          <w:rFonts w:ascii="Times New Roman" w:eastAsia="Times New Roman" w:hAnsi="Times New Roman" w:cs="Times New Roman"/>
          <w:sz w:val="24"/>
          <w:szCs w:val="24"/>
          <w:lang w:eastAsia="uk-UA"/>
        </w:rPr>
        <w:t>для військовослужбовців, які проходять військову службу на посадах рядового складу, - на 3 роки;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1" w:name="n413"/>
      <w:bookmarkEnd w:id="411"/>
      <w:r w:rsidRPr="00DC4D10">
        <w:rPr>
          <w:rFonts w:ascii="Times New Roman" w:eastAsia="Times New Roman" w:hAnsi="Times New Roman" w:cs="Times New Roman"/>
          <w:sz w:val="24"/>
          <w:szCs w:val="24"/>
          <w:lang w:eastAsia="uk-UA"/>
        </w:rPr>
        <w:t>для військовослужбовців, які проходять військову службу на посадах сержантського і старшинського складу, - на строк від 3 до 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2" w:name="n414"/>
      <w:bookmarkEnd w:id="412"/>
      <w:r w:rsidRPr="00DC4D10">
        <w:rPr>
          <w:rFonts w:ascii="Times New Roman" w:eastAsia="Times New Roman" w:hAnsi="Times New Roman" w:cs="Times New Roman"/>
          <w:sz w:val="24"/>
          <w:szCs w:val="24"/>
          <w:lang w:eastAsia="uk-UA"/>
        </w:rPr>
        <w:t xml:space="preserve">{Абзац третій частини четвертої статті 23 із змінами, внесеними згідно із Законом </w:t>
      </w:r>
      <w:hyperlink r:id="rId211" w:anchor="n64" w:tgtFrame="_blank" w:history="1">
        <w:r w:rsidRPr="00DC4D10">
          <w:rPr>
            <w:rFonts w:ascii="Times New Roman" w:eastAsia="Times New Roman" w:hAnsi="Times New Roman" w:cs="Times New Roman"/>
            <w:color w:val="0000FF"/>
            <w:sz w:val="24"/>
            <w:szCs w:val="24"/>
            <w:u w:val="single"/>
            <w:lang w:eastAsia="uk-UA"/>
          </w:rPr>
          <w:t>№ 116-VIIIвід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3" w:name="n415"/>
      <w:bookmarkEnd w:id="413"/>
      <w:r w:rsidRPr="00DC4D10">
        <w:rPr>
          <w:rFonts w:ascii="Times New Roman" w:eastAsia="Times New Roman" w:hAnsi="Times New Roman" w:cs="Times New Roman"/>
          <w:sz w:val="24"/>
          <w:szCs w:val="24"/>
          <w:lang w:eastAsia="uk-UA"/>
        </w:rPr>
        <w:t>для осіб офіцерського складу - на строк від 5 до 10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4" w:name="n416"/>
      <w:bookmarkEnd w:id="414"/>
      <w:r w:rsidRPr="00DC4D10">
        <w:rPr>
          <w:rFonts w:ascii="Times New Roman" w:eastAsia="Times New Roman" w:hAnsi="Times New Roman" w:cs="Times New Roman"/>
          <w:sz w:val="24"/>
          <w:szCs w:val="24"/>
          <w:lang w:eastAsia="uk-UA"/>
        </w:rPr>
        <w:t>Для осіб офіцерського складу, які мають право на пенсію за вислугу років, за їх бажанням строк проходження військової служби за новим контрактом може бути продовжено на строк від 2 до 10 років, але не більше ніж до досягнення граничного віку перебування на військовій службі.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5" w:name="n417"/>
      <w:bookmarkEnd w:id="415"/>
      <w:r w:rsidRPr="00DC4D10">
        <w:rPr>
          <w:rFonts w:ascii="Times New Roman" w:eastAsia="Times New Roman" w:hAnsi="Times New Roman" w:cs="Times New Roman"/>
          <w:sz w:val="24"/>
          <w:szCs w:val="24"/>
          <w:lang w:eastAsia="uk-UA"/>
        </w:rPr>
        <w:t xml:space="preserve">{Частина статті 23 із змінами, внесеними згідно із Законом </w:t>
      </w:r>
      <w:hyperlink r:id="rId212"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 xml:space="preserve">; в редакції Закону </w:t>
      </w:r>
      <w:hyperlink r:id="rId213" w:tgtFrame="_blank" w:history="1">
        <w:r w:rsidRPr="00DC4D10">
          <w:rPr>
            <w:rFonts w:ascii="Times New Roman" w:eastAsia="Times New Roman" w:hAnsi="Times New Roman" w:cs="Times New Roman"/>
            <w:color w:val="0000FF"/>
            <w:sz w:val="24"/>
            <w:szCs w:val="24"/>
            <w:u w:val="single"/>
            <w:lang w:eastAsia="uk-UA"/>
          </w:rPr>
          <w:t>№ 3919-VI від 18.10.2011</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6" w:name="n418"/>
      <w:bookmarkEnd w:id="416"/>
      <w:r w:rsidRPr="00DC4D10">
        <w:rPr>
          <w:rFonts w:ascii="Times New Roman" w:eastAsia="Times New Roman" w:hAnsi="Times New Roman" w:cs="Times New Roman"/>
          <w:sz w:val="24"/>
          <w:szCs w:val="24"/>
          <w:lang w:eastAsia="uk-UA"/>
        </w:rPr>
        <w:t>5. Особам офіцерського складу, яким до досягнення граничного віку перебування на кадровій військовій службі залишилося менше 5 років, при переході на військову службу за контрактом тривалість дії першого контракту визначається строком, який залишився до досягнення ними встановленого граничного віку перебування на військовій службі.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7" w:name="n419"/>
      <w:bookmarkEnd w:id="417"/>
      <w:r w:rsidRPr="00DC4D10">
        <w:rPr>
          <w:rFonts w:ascii="Times New Roman" w:eastAsia="Times New Roman" w:hAnsi="Times New Roman" w:cs="Times New Roman"/>
          <w:sz w:val="24"/>
          <w:szCs w:val="24"/>
          <w:lang w:eastAsia="uk-UA"/>
        </w:rPr>
        <w:t xml:space="preserve">6. Військовослужбовці, прийняті на військову службу за контрактом із числа військовослужбовців строкової військової служби та громадян призовного віку, які не проходили строкову військову службу, в разі розірвання контракту направляються для проходження строкової військової служби, якщо вони не вислужили встановлені строки </w:t>
      </w:r>
      <w:r w:rsidRPr="00DC4D10">
        <w:rPr>
          <w:rFonts w:ascii="Times New Roman" w:eastAsia="Times New Roman" w:hAnsi="Times New Roman" w:cs="Times New Roman"/>
          <w:sz w:val="24"/>
          <w:szCs w:val="24"/>
          <w:lang w:eastAsia="uk-UA"/>
        </w:rPr>
        <w:lastRenderedPageBreak/>
        <w:t xml:space="preserve">строкової військової служби, за винятком випадків, передбачених пунктами </w:t>
      </w:r>
      <w:hyperlink r:id="rId214" w:anchor="n502" w:history="1">
        <w:r w:rsidRPr="00DC4D10">
          <w:rPr>
            <w:rFonts w:ascii="Times New Roman" w:eastAsia="Times New Roman" w:hAnsi="Times New Roman" w:cs="Times New Roman"/>
            <w:color w:val="0000FF"/>
            <w:sz w:val="24"/>
            <w:szCs w:val="24"/>
            <w:u w:val="single"/>
            <w:lang w:eastAsia="uk-UA"/>
          </w:rPr>
          <w:t>"б"</w:t>
        </w:r>
      </w:hyperlink>
      <w:r w:rsidRPr="00DC4D10">
        <w:rPr>
          <w:rFonts w:ascii="Times New Roman" w:eastAsia="Times New Roman" w:hAnsi="Times New Roman" w:cs="Times New Roman"/>
          <w:sz w:val="24"/>
          <w:szCs w:val="24"/>
          <w:lang w:eastAsia="uk-UA"/>
        </w:rPr>
        <w:t xml:space="preserve">, </w:t>
      </w:r>
      <w:hyperlink r:id="rId215" w:anchor="n504" w:history="1">
        <w:r w:rsidRPr="00DC4D10">
          <w:rPr>
            <w:rFonts w:ascii="Times New Roman" w:eastAsia="Times New Roman" w:hAnsi="Times New Roman" w:cs="Times New Roman"/>
            <w:color w:val="0000FF"/>
            <w:sz w:val="24"/>
            <w:szCs w:val="24"/>
            <w:u w:val="single"/>
            <w:lang w:eastAsia="uk-UA"/>
          </w:rPr>
          <w:t>"г"</w:t>
        </w:r>
      </w:hyperlink>
      <w:r w:rsidRPr="00DC4D10">
        <w:rPr>
          <w:rFonts w:ascii="Times New Roman" w:eastAsia="Times New Roman" w:hAnsi="Times New Roman" w:cs="Times New Roman"/>
          <w:sz w:val="24"/>
          <w:szCs w:val="24"/>
          <w:lang w:eastAsia="uk-UA"/>
        </w:rPr>
        <w:t xml:space="preserve">, </w:t>
      </w:r>
      <w:hyperlink r:id="rId216" w:anchor="n505" w:history="1">
        <w:r w:rsidRPr="00DC4D10">
          <w:rPr>
            <w:rFonts w:ascii="Times New Roman" w:eastAsia="Times New Roman" w:hAnsi="Times New Roman" w:cs="Times New Roman"/>
            <w:color w:val="0000FF"/>
            <w:sz w:val="24"/>
            <w:szCs w:val="24"/>
            <w:u w:val="single"/>
            <w:lang w:eastAsia="uk-UA"/>
          </w:rPr>
          <w:t>"д"</w:t>
        </w:r>
      </w:hyperlink>
      <w:r w:rsidRPr="00DC4D10">
        <w:rPr>
          <w:rFonts w:ascii="Times New Roman" w:eastAsia="Times New Roman" w:hAnsi="Times New Roman" w:cs="Times New Roman"/>
          <w:sz w:val="24"/>
          <w:szCs w:val="24"/>
          <w:lang w:eastAsia="uk-UA"/>
        </w:rPr>
        <w:t xml:space="preserve"> чи </w:t>
      </w:r>
      <w:hyperlink r:id="rId217" w:anchor="n509" w:history="1">
        <w:r w:rsidRPr="00DC4D10">
          <w:rPr>
            <w:rFonts w:ascii="Times New Roman" w:eastAsia="Times New Roman" w:hAnsi="Times New Roman" w:cs="Times New Roman"/>
            <w:color w:val="0000FF"/>
            <w:sz w:val="24"/>
            <w:szCs w:val="24"/>
            <w:u w:val="single"/>
            <w:lang w:eastAsia="uk-UA"/>
          </w:rPr>
          <w:t>"з"</w:t>
        </w:r>
      </w:hyperlink>
      <w:r w:rsidRPr="00DC4D10">
        <w:rPr>
          <w:rFonts w:ascii="Times New Roman" w:eastAsia="Times New Roman" w:hAnsi="Times New Roman" w:cs="Times New Roman"/>
          <w:sz w:val="24"/>
          <w:szCs w:val="24"/>
          <w:lang w:eastAsia="uk-UA"/>
        </w:rPr>
        <w:t xml:space="preserve"> частини шостої статті 26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8" w:name="n420"/>
      <w:bookmarkEnd w:id="418"/>
      <w:r w:rsidRPr="00DC4D10">
        <w:rPr>
          <w:rFonts w:ascii="Times New Roman" w:eastAsia="Times New Roman" w:hAnsi="Times New Roman" w:cs="Times New Roman"/>
          <w:sz w:val="24"/>
          <w:szCs w:val="24"/>
          <w:lang w:eastAsia="uk-UA"/>
        </w:rPr>
        <w:t>7. Для громадян України, які призвані на військову службу, встановлюються такі строки військової служби в календарному обчисленні: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19" w:name="n421"/>
      <w:bookmarkEnd w:id="419"/>
      <w:r w:rsidRPr="00DC4D10">
        <w:rPr>
          <w:rFonts w:ascii="Times New Roman" w:eastAsia="Times New Roman" w:hAnsi="Times New Roman" w:cs="Times New Roman"/>
          <w:sz w:val="24"/>
          <w:szCs w:val="24"/>
          <w:lang w:eastAsia="uk-UA"/>
        </w:rPr>
        <w:t>для осіб офіцерського складу, які проходять військову службу за призовом у мирний час, - до 18 місяців;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0" w:name="n422"/>
      <w:bookmarkEnd w:id="420"/>
      <w:r w:rsidRPr="00DC4D10">
        <w:rPr>
          <w:rFonts w:ascii="Times New Roman" w:eastAsia="Times New Roman" w:hAnsi="Times New Roman" w:cs="Times New Roman"/>
          <w:sz w:val="24"/>
          <w:szCs w:val="24"/>
          <w:lang w:eastAsia="uk-UA"/>
        </w:rPr>
        <w:t>для військовослужбовців, які проходять військову службу за призовом під час мобілізації, на особливий період, - до закінчення особливого періоду або до оголошення рішення про демобілізацію.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1" w:name="n423"/>
      <w:bookmarkEnd w:id="421"/>
      <w:r w:rsidRPr="00DC4D10">
        <w:rPr>
          <w:rFonts w:ascii="Times New Roman" w:eastAsia="Times New Roman" w:hAnsi="Times New Roman" w:cs="Times New Roman"/>
          <w:sz w:val="24"/>
          <w:szCs w:val="24"/>
          <w:lang w:eastAsia="uk-UA"/>
        </w:rPr>
        <w:t xml:space="preserve">{Частина сьома статті 23 в редакції Закону </w:t>
      </w:r>
      <w:hyperlink r:id="rId218" w:anchor="n45"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2" w:name="n424"/>
      <w:bookmarkEnd w:id="422"/>
      <w:r w:rsidRPr="00DC4D10">
        <w:rPr>
          <w:rFonts w:ascii="Times New Roman" w:eastAsia="Times New Roman" w:hAnsi="Times New Roman" w:cs="Times New Roman"/>
          <w:sz w:val="24"/>
          <w:szCs w:val="24"/>
          <w:lang w:eastAsia="uk-UA"/>
        </w:rPr>
        <w:t>8. До строку військової служби не зараховується час відбування військовослужбовцями покарання у виді тримання в дисциплінарному батальйоні.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3" w:name="n425"/>
      <w:bookmarkEnd w:id="423"/>
      <w:r w:rsidRPr="00DC4D10">
        <w:rPr>
          <w:rFonts w:ascii="Times New Roman" w:eastAsia="Times New Roman" w:hAnsi="Times New Roman" w:cs="Times New Roman"/>
          <w:sz w:val="24"/>
          <w:szCs w:val="24"/>
          <w:lang w:eastAsia="uk-UA"/>
        </w:rPr>
        <w:t>{Статтю 23 доповнено частиною згідно із Законом №</w:t>
      </w:r>
      <w:hyperlink r:id="rId219" w:anchor="n14" w:tgtFrame="_blank" w:history="1">
        <w:r w:rsidRPr="00DC4D10">
          <w:rPr>
            <w:rFonts w:ascii="Times New Roman" w:eastAsia="Times New Roman" w:hAnsi="Times New Roman" w:cs="Times New Roman"/>
            <w:color w:val="0000FF"/>
            <w:sz w:val="24"/>
            <w:szCs w:val="24"/>
            <w:u w:val="single"/>
            <w:lang w:eastAsia="uk-UA"/>
          </w:rPr>
          <w:t xml:space="preserve"> 589-VII від 19.09.2013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4" w:name="n426"/>
      <w:bookmarkEnd w:id="424"/>
      <w:r w:rsidRPr="00DC4D10">
        <w:rPr>
          <w:rFonts w:ascii="Times New Roman" w:eastAsia="Times New Roman" w:hAnsi="Times New Roman" w:cs="Times New Roman"/>
          <w:sz w:val="24"/>
          <w:szCs w:val="24"/>
          <w:lang w:eastAsia="uk-UA"/>
        </w:rPr>
        <w:t>9. У разі настання особливого періоду: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5" w:name="n834"/>
      <w:bookmarkEnd w:id="425"/>
      <w:r w:rsidRPr="00DC4D10">
        <w:rPr>
          <w:rFonts w:ascii="Times New Roman" w:eastAsia="Times New Roman" w:hAnsi="Times New Roman" w:cs="Times New Roman"/>
          <w:sz w:val="24"/>
          <w:szCs w:val="24"/>
          <w:lang w:eastAsia="uk-UA"/>
        </w:rPr>
        <w:t>1) для військовослужбовців, у яких закінчився строк військової служби, встановлений цією статтею, військова служба продовжується понад встановлені строки: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6" w:name="n835"/>
      <w:bookmarkEnd w:id="426"/>
      <w:r w:rsidRPr="00DC4D10">
        <w:rPr>
          <w:rFonts w:ascii="Times New Roman" w:eastAsia="Times New Roman" w:hAnsi="Times New Roman" w:cs="Times New Roman"/>
          <w:sz w:val="24"/>
          <w:szCs w:val="24"/>
          <w:lang w:eastAsia="uk-UA"/>
        </w:rPr>
        <w:t xml:space="preserve">у період з моменту оголошення мобілізації до часу введення воєнного стану (настання воєнного часу) - до термінів, визначених рішенням Президента України, крім випадків, визначених </w:t>
      </w:r>
      <w:hyperlink r:id="rId220" w:anchor="n538" w:history="1">
        <w:r w:rsidRPr="00DC4D10">
          <w:rPr>
            <w:rFonts w:ascii="Times New Roman" w:eastAsia="Times New Roman" w:hAnsi="Times New Roman" w:cs="Times New Roman"/>
            <w:color w:val="0000FF"/>
            <w:sz w:val="24"/>
            <w:szCs w:val="24"/>
            <w:u w:val="single"/>
            <w:lang w:eastAsia="uk-UA"/>
          </w:rPr>
          <w:t>частиною восьмою</w:t>
        </w:r>
      </w:hyperlink>
      <w:r w:rsidRPr="00DC4D10">
        <w:rPr>
          <w:rFonts w:ascii="Times New Roman" w:eastAsia="Times New Roman" w:hAnsi="Times New Roman" w:cs="Times New Roman"/>
          <w:sz w:val="24"/>
          <w:szCs w:val="24"/>
          <w:lang w:eastAsia="uk-UA"/>
        </w:rPr>
        <w:t xml:space="preserve"> статті 26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7" w:name="n836"/>
      <w:bookmarkEnd w:id="427"/>
      <w:r w:rsidRPr="00DC4D10">
        <w:rPr>
          <w:rFonts w:ascii="Times New Roman" w:eastAsia="Times New Roman" w:hAnsi="Times New Roman" w:cs="Times New Roman"/>
          <w:sz w:val="24"/>
          <w:szCs w:val="24"/>
          <w:lang w:eastAsia="uk-UA"/>
        </w:rPr>
        <w:t xml:space="preserve">з моменту введення воєнного стану (настання воєнного часу) - до оголошення демобілізації, крім випадків, визначених </w:t>
      </w:r>
      <w:hyperlink r:id="rId221" w:anchor="n538" w:history="1">
        <w:r w:rsidRPr="00DC4D10">
          <w:rPr>
            <w:rFonts w:ascii="Times New Roman" w:eastAsia="Times New Roman" w:hAnsi="Times New Roman" w:cs="Times New Roman"/>
            <w:color w:val="0000FF"/>
            <w:sz w:val="24"/>
            <w:szCs w:val="24"/>
            <w:u w:val="single"/>
            <w:lang w:eastAsia="uk-UA"/>
          </w:rPr>
          <w:t>частиною восьмою</w:t>
        </w:r>
      </w:hyperlink>
      <w:r w:rsidRPr="00DC4D10">
        <w:rPr>
          <w:rFonts w:ascii="Times New Roman" w:eastAsia="Times New Roman" w:hAnsi="Times New Roman" w:cs="Times New Roman"/>
          <w:sz w:val="24"/>
          <w:szCs w:val="24"/>
          <w:lang w:eastAsia="uk-UA"/>
        </w:rPr>
        <w:t xml:space="preserve"> статті 26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8" w:name="n837"/>
      <w:bookmarkEnd w:id="428"/>
      <w:r w:rsidRPr="00DC4D10">
        <w:rPr>
          <w:rFonts w:ascii="Times New Roman" w:eastAsia="Times New Roman" w:hAnsi="Times New Roman" w:cs="Times New Roman"/>
          <w:sz w:val="24"/>
          <w:szCs w:val="24"/>
          <w:lang w:eastAsia="uk-UA"/>
        </w:rPr>
        <w:t xml:space="preserve">2) для військовослужбовців, які проходять військову службу за контрактом, дія контракту продовжується понад встановлені строки на період до оголошення демобілізації, крім випадків, визначених </w:t>
      </w:r>
      <w:hyperlink r:id="rId222" w:anchor="n538" w:history="1">
        <w:r w:rsidRPr="00DC4D10">
          <w:rPr>
            <w:rFonts w:ascii="Times New Roman" w:eastAsia="Times New Roman" w:hAnsi="Times New Roman" w:cs="Times New Roman"/>
            <w:color w:val="0000FF"/>
            <w:sz w:val="24"/>
            <w:szCs w:val="24"/>
            <w:u w:val="single"/>
            <w:lang w:eastAsia="uk-UA"/>
          </w:rPr>
          <w:t>частиною восьмою</w:t>
        </w:r>
      </w:hyperlink>
      <w:r w:rsidRPr="00DC4D10">
        <w:rPr>
          <w:rFonts w:ascii="Times New Roman" w:eastAsia="Times New Roman" w:hAnsi="Times New Roman" w:cs="Times New Roman"/>
          <w:sz w:val="24"/>
          <w:szCs w:val="24"/>
          <w:lang w:eastAsia="uk-UA"/>
        </w:rPr>
        <w:t xml:space="preserve"> статті 26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29" w:name="n427"/>
      <w:bookmarkEnd w:id="429"/>
      <w:r w:rsidRPr="00DC4D10">
        <w:rPr>
          <w:rFonts w:ascii="Times New Roman" w:eastAsia="Times New Roman" w:hAnsi="Times New Roman" w:cs="Times New Roman"/>
          <w:sz w:val="24"/>
          <w:szCs w:val="24"/>
          <w:lang w:eastAsia="uk-UA"/>
        </w:rPr>
        <w:t xml:space="preserve">{Статтю 23 доповнено частиною згідно із Законом </w:t>
      </w:r>
      <w:hyperlink r:id="rId223" w:anchor="n14"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224" w:anchor="n84"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 xml:space="preserve">; в редакції Закону № </w:t>
      </w:r>
      <w:hyperlink r:id="rId225" w:anchor="n25" w:tgtFrame="_blank" w:history="1">
        <w:r w:rsidRPr="00DC4D10">
          <w:rPr>
            <w:rFonts w:ascii="Times New Roman" w:eastAsia="Times New Roman" w:hAnsi="Times New Roman" w:cs="Times New Roman"/>
            <w:color w:val="0000FF"/>
            <w:sz w:val="24"/>
            <w:szCs w:val="24"/>
            <w:u w:val="single"/>
            <w:lang w:eastAsia="uk-UA"/>
          </w:rPr>
          <w:t>259-VIII від 18.03.2015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0" w:name="n428"/>
      <w:bookmarkEnd w:id="430"/>
      <w:r w:rsidRPr="00DC4D10">
        <w:rPr>
          <w:rFonts w:ascii="Times New Roman" w:eastAsia="Times New Roman" w:hAnsi="Times New Roman" w:cs="Times New Roman"/>
          <w:sz w:val="24"/>
          <w:szCs w:val="24"/>
          <w:lang w:eastAsia="uk-UA"/>
        </w:rPr>
        <w:t>Стаття 24. Початок і закінчення проходження військової служби. Час та місце виконання обов'язків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1" w:name="n429"/>
      <w:bookmarkEnd w:id="431"/>
      <w:r w:rsidRPr="00DC4D10">
        <w:rPr>
          <w:rFonts w:ascii="Times New Roman" w:eastAsia="Times New Roman" w:hAnsi="Times New Roman" w:cs="Times New Roman"/>
          <w:sz w:val="24"/>
          <w:szCs w:val="24"/>
          <w:lang w:eastAsia="uk-UA"/>
        </w:rPr>
        <w:t>1. Початком проходження військової служби вважається: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2" w:name="n430"/>
      <w:bookmarkEnd w:id="432"/>
      <w:r w:rsidRPr="00DC4D10">
        <w:rPr>
          <w:rFonts w:ascii="Times New Roman" w:eastAsia="Times New Roman" w:hAnsi="Times New Roman" w:cs="Times New Roman"/>
          <w:sz w:val="24"/>
          <w:szCs w:val="24"/>
          <w:lang w:eastAsia="uk-UA"/>
        </w:rPr>
        <w:t>1) день відправлення у військову частину з обласного збірного пункту - для громадян, призваних на строкову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3" w:name="n431"/>
      <w:bookmarkEnd w:id="433"/>
      <w:r w:rsidRPr="00DC4D10">
        <w:rPr>
          <w:rFonts w:ascii="Times New Roman" w:eastAsia="Times New Roman" w:hAnsi="Times New Roman" w:cs="Times New Roman"/>
          <w:sz w:val="24"/>
          <w:szCs w:val="24"/>
          <w:lang w:eastAsia="uk-UA"/>
        </w:rPr>
        <w:t xml:space="preserve">{Пункт 1 частини першої статті 24 із змінами, внесеними згідно із Законами </w:t>
      </w:r>
      <w:hyperlink r:id="rId226" w:anchor="n17"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 xml:space="preserve">, </w:t>
      </w:r>
      <w:hyperlink r:id="rId227" w:anchor="n18"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 xml:space="preserve">, </w:t>
      </w:r>
      <w:hyperlink r:id="rId228" w:anchor="n88"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4" w:name="n432"/>
      <w:bookmarkEnd w:id="434"/>
      <w:r w:rsidRPr="00DC4D10">
        <w:rPr>
          <w:rFonts w:ascii="Times New Roman" w:eastAsia="Times New Roman" w:hAnsi="Times New Roman" w:cs="Times New Roman"/>
          <w:sz w:val="24"/>
          <w:szCs w:val="24"/>
          <w:lang w:eastAsia="uk-UA"/>
        </w:rPr>
        <w:t xml:space="preserve">2) день зарахування до списків особового складу військової частини (військового навчального закладу, установи тощо) - для громадян, прийнятих на військову службу за </w:t>
      </w:r>
      <w:r w:rsidRPr="00DC4D10">
        <w:rPr>
          <w:rFonts w:ascii="Times New Roman" w:eastAsia="Times New Roman" w:hAnsi="Times New Roman" w:cs="Times New Roman"/>
          <w:sz w:val="24"/>
          <w:szCs w:val="24"/>
          <w:lang w:eastAsia="uk-UA"/>
        </w:rPr>
        <w:lastRenderedPageBreak/>
        <w:t>контрактом, у тому числі військовозобов'язаних, які проходять збори, та резервістів під час мобілізації;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5" w:name="n433"/>
      <w:bookmarkEnd w:id="435"/>
      <w:r w:rsidRPr="00DC4D10">
        <w:rPr>
          <w:rFonts w:ascii="Times New Roman" w:eastAsia="Times New Roman" w:hAnsi="Times New Roman" w:cs="Times New Roman"/>
          <w:sz w:val="24"/>
          <w:szCs w:val="24"/>
          <w:lang w:eastAsia="uk-UA"/>
        </w:rPr>
        <w:t xml:space="preserve">{Пункт 2 частини першої статті 24 із змінами, внесеними згідно із Законом </w:t>
      </w:r>
      <w:hyperlink r:id="rId229" w:anchor="n18"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6" w:name="n434"/>
      <w:bookmarkEnd w:id="436"/>
      <w:r w:rsidRPr="00DC4D10">
        <w:rPr>
          <w:rFonts w:ascii="Times New Roman" w:eastAsia="Times New Roman" w:hAnsi="Times New Roman" w:cs="Times New Roman"/>
          <w:sz w:val="24"/>
          <w:szCs w:val="24"/>
          <w:lang w:eastAsia="uk-UA"/>
        </w:rPr>
        <w:t>3) день призначення на посаду курсанта вищого військового навчального закладу, військового навчального підрозділу вищого навчального закладу - для громадян, які не проходили військову службу, та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7" w:name="n435"/>
      <w:bookmarkEnd w:id="437"/>
      <w:r w:rsidRPr="00DC4D10">
        <w:rPr>
          <w:rFonts w:ascii="Times New Roman" w:eastAsia="Times New Roman" w:hAnsi="Times New Roman" w:cs="Times New Roman"/>
          <w:sz w:val="24"/>
          <w:szCs w:val="24"/>
          <w:lang w:eastAsia="uk-UA"/>
        </w:rPr>
        <w:t>4) день відправлення у військову частину з районного (міського) військового комісаріату - для громадян, призваних на військову службу під час мобілізації, на особливий період, та на військову службу за призовом осіб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8" w:name="n436"/>
      <w:bookmarkEnd w:id="438"/>
      <w:r w:rsidRPr="00DC4D10">
        <w:rPr>
          <w:rFonts w:ascii="Times New Roman" w:eastAsia="Times New Roman" w:hAnsi="Times New Roman" w:cs="Times New Roman"/>
          <w:sz w:val="24"/>
          <w:szCs w:val="24"/>
          <w:lang w:eastAsia="uk-UA"/>
        </w:rPr>
        <w:t xml:space="preserve">{Частину першу статті 24 доповнено пунктом 4 згідно із Законом </w:t>
      </w:r>
      <w:hyperlink r:id="rId230" w:anchor="n88"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39" w:name="n437"/>
      <w:bookmarkEnd w:id="439"/>
      <w:r w:rsidRPr="00DC4D10">
        <w:rPr>
          <w:rFonts w:ascii="Times New Roman" w:eastAsia="Times New Roman" w:hAnsi="Times New Roman" w:cs="Times New Roman"/>
          <w:sz w:val="24"/>
          <w:szCs w:val="24"/>
          <w:lang w:eastAsia="uk-UA"/>
        </w:rPr>
        <w:t>2. Закінченням проходження військової служби вважається день виключення військовослужбовця зі списків особового складу військової частини (військового навчального закладу, установи тощо) у порядку, встановленому положеннями про проходження військової служби громадянами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0" w:name="n438"/>
      <w:bookmarkEnd w:id="440"/>
      <w:r w:rsidRPr="00DC4D10">
        <w:rPr>
          <w:rFonts w:ascii="Times New Roman" w:eastAsia="Times New Roman" w:hAnsi="Times New Roman" w:cs="Times New Roman"/>
          <w:sz w:val="24"/>
          <w:szCs w:val="24"/>
          <w:lang w:eastAsia="uk-UA"/>
        </w:rPr>
        <w:t>3. Військовослужбовці вважаються такими, що виконують обов'язки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1" w:name="n439"/>
      <w:bookmarkEnd w:id="441"/>
      <w:r w:rsidRPr="00DC4D10">
        <w:rPr>
          <w:rFonts w:ascii="Times New Roman" w:eastAsia="Times New Roman" w:hAnsi="Times New Roman" w:cs="Times New Roman"/>
          <w:sz w:val="24"/>
          <w:szCs w:val="24"/>
          <w:lang w:eastAsia="uk-UA"/>
        </w:rPr>
        <w:t>1) на території військової частини або в іншому місці роботи (занять) протягом робочого (навчального) часу, включаючи перерви, встановлені розпорядком (розкладом занять);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2" w:name="n440"/>
      <w:bookmarkEnd w:id="442"/>
      <w:r w:rsidRPr="00DC4D10">
        <w:rPr>
          <w:rFonts w:ascii="Times New Roman" w:eastAsia="Times New Roman" w:hAnsi="Times New Roman" w:cs="Times New Roman"/>
          <w:sz w:val="24"/>
          <w:szCs w:val="24"/>
          <w:lang w:eastAsia="uk-UA"/>
        </w:rPr>
        <w:t>2) на шляху прямування на службу або зі служби, під час службових поїздок, повернення до місця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3" w:name="n441"/>
      <w:bookmarkEnd w:id="443"/>
      <w:r w:rsidRPr="00DC4D10">
        <w:rPr>
          <w:rFonts w:ascii="Times New Roman" w:eastAsia="Times New Roman" w:hAnsi="Times New Roman" w:cs="Times New Roman"/>
          <w:sz w:val="24"/>
          <w:szCs w:val="24"/>
          <w:lang w:eastAsia="uk-UA"/>
        </w:rPr>
        <w:t>3) поза військовою частиною, якщо перебування там відповідає обов'язкам військовослужбовця або його було направлено туди за наказом відповідного командира (начальника);</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4" w:name="n442"/>
      <w:bookmarkEnd w:id="444"/>
      <w:r w:rsidRPr="00DC4D10">
        <w:rPr>
          <w:rFonts w:ascii="Times New Roman" w:eastAsia="Times New Roman" w:hAnsi="Times New Roman" w:cs="Times New Roman"/>
          <w:sz w:val="24"/>
          <w:szCs w:val="24"/>
          <w:lang w:eastAsia="uk-UA"/>
        </w:rPr>
        <w:t>4) під час виконання державних обов'язків, у тому числі у випадках, якщо ці обов'язки не були пов'язані з військовою службою;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5" w:name="n443"/>
      <w:bookmarkEnd w:id="445"/>
      <w:r w:rsidRPr="00DC4D10">
        <w:rPr>
          <w:rFonts w:ascii="Times New Roman" w:eastAsia="Times New Roman" w:hAnsi="Times New Roman" w:cs="Times New Roman"/>
          <w:sz w:val="24"/>
          <w:szCs w:val="24"/>
          <w:lang w:eastAsia="uk-UA"/>
        </w:rPr>
        <w:t>5) під час виконання обов'язку з урятування людського життя, охорони державної власності, підтримання військової дисципліни та охорони правопорядку.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6" w:name="n444"/>
      <w:bookmarkEnd w:id="446"/>
      <w:r w:rsidRPr="00DC4D10">
        <w:rPr>
          <w:rFonts w:ascii="Times New Roman" w:eastAsia="Times New Roman" w:hAnsi="Times New Roman" w:cs="Times New Roman"/>
          <w:sz w:val="24"/>
          <w:szCs w:val="24"/>
          <w:lang w:eastAsia="uk-UA"/>
        </w:rPr>
        <w:t>Стаття 25. Підготовка громадян України для проходження військової служби на посадах осіб рядового, сержантського і старшинського та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7" w:name="n445"/>
      <w:bookmarkEnd w:id="447"/>
      <w:r w:rsidRPr="00DC4D10">
        <w:rPr>
          <w:rFonts w:ascii="Times New Roman" w:eastAsia="Times New Roman" w:hAnsi="Times New Roman" w:cs="Times New Roman"/>
          <w:sz w:val="24"/>
          <w:szCs w:val="24"/>
          <w:lang w:eastAsia="uk-UA"/>
        </w:rPr>
        <w:t xml:space="preserve">{Назва статті 25 із змінами, внесеними згідно із Законом </w:t>
      </w:r>
      <w:hyperlink r:id="rId231"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8" w:name="n446"/>
      <w:bookmarkEnd w:id="448"/>
      <w:r w:rsidRPr="00DC4D10">
        <w:rPr>
          <w:rFonts w:ascii="Times New Roman" w:eastAsia="Times New Roman" w:hAnsi="Times New Roman" w:cs="Times New Roman"/>
          <w:sz w:val="24"/>
          <w:szCs w:val="24"/>
          <w:lang w:eastAsia="uk-UA"/>
        </w:rPr>
        <w:t>1. Підготовка громадян України для проходження військової служби на посадах осіб офіцерського складу проводиться у вищих військових навчальних закладах та військових навчальних підрозділах вищих навчальних закладів. У них здійснюється навчання курсантів, слухачів, студентів, ад'юнктів і докторантів.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49" w:name="n447"/>
      <w:bookmarkEnd w:id="449"/>
      <w:r w:rsidRPr="00DC4D10">
        <w:rPr>
          <w:rFonts w:ascii="Times New Roman" w:eastAsia="Times New Roman" w:hAnsi="Times New Roman" w:cs="Times New Roman"/>
          <w:sz w:val="24"/>
          <w:szCs w:val="24"/>
          <w:lang w:eastAsia="uk-UA"/>
        </w:rPr>
        <w:t>Підготовка громадян України, прийнятих на військову службу за контрактом, може здійснюватися у вищих військових навчальних закладах, навчальних частинах (центрах), військових частинах шляхом навчання на спеціальних курсах підготовки. Порядок та умови направлення, проходження військової служби громадянами України під час такої підготовки визначаються положеннями про проходження військової служби громадянами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0" w:name="n448"/>
      <w:bookmarkEnd w:id="450"/>
      <w:r w:rsidRPr="00DC4D10">
        <w:rPr>
          <w:rFonts w:ascii="Times New Roman" w:eastAsia="Times New Roman" w:hAnsi="Times New Roman" w:cs="Times New Roman"/>
          <w:sz w:val="24"/>
          <w:szCs w:val="24"/>
          <w:lang w:eastAsia="uk-UA"/>
        </w:rPr>
        <w:lastRenderedPageBreak/>
        <w:t xml:space="preserve">{Частину першу статті 25 доповнено абзацом другим згідно із Законом </w:t>
      </w:r>
      <w:hyperlink r:id="rId232"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 xml:space="preserve">; в редакції Закону </w:t>
      </w:r>
      <w:hyperlink r:id="rId233" w:anchor="n61"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1" w:name="n449"/>
      <w:bookmarkEnd w:id="451"/>
      <w:r w:rsidRPr="00DC4D10">
        <w:rPr>
          <w:rFonts w:ascii="Times New Roman" w:eastAsia="Times New Roman" w:hAnsi="Times New Roman" w:cs="Times New Roman"/>
          <w:sz w:val="24"/>
          <w:szCs w:val="24"/>
          <w:lang w:eastAsia="uk-UA"/>
        </w:rPr>
        <w:t>2. Порядок проведення підготовки громадян України для проходження військової служби на посадах осіб рядового, сержантського і старшинського та офіцерського складу встановлюється Міністерством оборони України, іншими центральними органами виконавчої влади, яким підпорядковані ці навчальні заклади, спільно з центральним органом виконавчої влади у сфері освіти і науки.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2" w:name="n450"/>
      <w:bookmarkEnd w:id="452"/>
      <w:r w:rsidRPr="00DC4D10">
        <w:rPr>
          <w:rFonts w:ascii="Times New Roman" w:eastAsia="Times New Roman" w:hAnsi="Times New Roman" w:cs="Times New Roman"/>
          <w:sz w:val="24"/>
          <w:szCs w:val="24"/>
          <w:lang w:eastAsia="uk-UA"/>
        </w:rPr>
        <w:t xml:space="preserve">{Частина друга статті 25 із змінами, внесеними згідно із Законом </w:t>
      </w:r>
      <w:hyperlink r:id="rId234"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3" w:name="n451"/>
      <w:bookmarkEnd w:id="453"/>
      <w:r w:rsidRPr="00DC4D10">
        <w:rPr>
          <w:rFonts w:ascii="Times New Roman" w:eastAsia="Times New Roman" w:hAnsi="Times New Roman" w:cs="Times New Roman"/>
          <w:sz w:val="24"/>
          <w:szCs w:val="24"/>
          <w:lang w:eastAsia="uk-UA"/>
        </w:rPr>
        <w:t>3. Зарахування громадян України до вищих військових навчальних закладів та військових навчальних підрозділів вищих навчальних закладів проводиться на добровільних засадах відповідно до особистих заяв після успішного складення вступних іспитів та відповідних випробувань.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4" w:name="n452"/>
      <w:bookmarkEnd w:id="454"/>
      <w:r w:rsidRPr="00DC4D10">
        <w:rPr>
          <w:rFonts w:ascii="Times New Roman" w:eastAsia="Times New Roman" w:hAnsi="Times New Roman" w:cs="Times New Roman"/>
          <w:sz w:val="24"/>
          <w:szCs w:val="24"/>
          <w:lang w:eastAsia="uk-UA"/>
        </w:rPr>
        <w:t>4. Громадяни України, які в установленому порядку зараховані до вищих військових навчальних закладів або військових навчальних підрозділів вищих навчальних закладів для здобуття певних освітніх та освітньо-кваліфікаційних рівнів і не мають звань офіцерського складу, вважаються курсантами, а ті, що мають такі звання, - слухачами.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5" w:name="n453"/>
      <w:bookmarkEnd w:id="455"/>
      <w:r w:rsidRPr="00DC4D10">
        <w:rPr>
          <w:rFonts w:ascii="Times New Roman" w:eastAsia="Times New Roman" w:hAnsi="Times New Roman" w:cs="Times New Roman"/>
          <w:sz w:val="24"/>
          <w:szCs w:val="24"/>
          <w:lang w:eastAsia="uk-UA"/>
        </w:rPr>
        <w:t xml:space="preserve">5. З громадянами України - курсантами вищого військового навчального закладу, військового навчального підрозділу вищого навчального закладу укладається контракт про проходження військової служби (навчання) на строки, передбачені </w:t>
      </w:r>
      <w:hyperlink r:id="rId235" w:anchor="n403" w:history="1">
        <w:r w:rsidRPr="00DC4D10">
          <w:rPr>
            <w:rFonts w:ascii="Times New Roman" w:eastAsia="Times New Roman" w:hAnsi="Times New Roman" w:cs="Times New Roman"/>
            <w:color w:val="0000FF"/>
            <w:sz w:val="24"/>
            <w:szCs w:val="24"/>
            <w:u w:val="single"/>
            <w:lang w:eastAsia="uk-UA"/>
          </w:rPr>
          <w:t>абзацом четвертим</w:t>
        </w:r>
      </w:hyperlink>
      <w:r w:rsidRPr="00DC4D10">
        <w:rPr>
          <w:rFonts w:ascii="Times New Roman" w:eastAsia="Times New Roman" w:hAnsi="Times New Roman" w:cs="Times New Roman"/>
          <w:sz w:val="24"/>
          <w:szCs w:val="24"/>
          <w:lang w:eastAsia="uk-UA"/>
        </w:rPr>
        <w:t xml:space="preserve"> частини другої статті 23 цього Закону. Контракт про проходження військової служби на посадах осіб сержантського і старшинського або офіцерського складу після закінчення навчання укладається між громадянином та державою, від імені якої виступає уповноважений орган військового управління Збройних Сил України або іншого військового формування, для потреб якого він проходить підготовку, на строк, передбачений абзацами </w:t>
      </w:r>
      <w:hyperlink r:id="rId236" w:anchor="n402" w:history="1">
        <w:r w:rsidRPr="00DC4D10">
          <w:rPr>
            <w:rFonts w:ascii="Times New Roman" w:eastAsia="Times New Roman" w:hAnsi="Times New Roman" w:cs="Times New Roman"/>
            <w:color w:val="0000FF"/>
            <w:sz w:val="24"/>
            <w:szCs w:val="24"/>
            <w:u w:val="single"/>
            <w:lang w:eastAsia="uk-UA"/>
          </w:rPr>
          <w:t>третім</w:t>
        </w:r>
      </w:hyperlink>
      <w:r w:rsidRPr="00DC4D10">
        <w:rPr>
          <w:rFonts w:ascii="Times New Roman" w:eastAsia="Times New Roman" w:hAnsi="Times New Roman" w:cs="Times New Roman"/>
          <w:sz w:val="24"/>
          <w:szCs w:val="24"/>
          <w:lang w:eastAsia="uk-UA"/>
        </w:rPr>
        <w:t xml:space="preserve"> і </w:t>
      </w:r>
      <w:hyperlink r:id="rId237" w:anchor="n404" w:history="1">
        <w:r w:rsidRPr="00DC4D10">
          <w:rPr>
            <w:rFonts w:ascii="Times New Roman" w:eastAsia="Times New Roman" w:hAnsi="Times New Roman" w:cs="Times New Roman"/>
            <w:color w:val="0000FF"/>
            <w:sz w:val="24"/>
            <w:szCs w:val="24"/>
            <w:u w:val="single"/>
            <w:lang w:eastAsia="uk-UA"/>
          </w:rPr>
          <w:t>п'ятим</w:t>
        </w:r>
      </w:hyperlink>
      <w:r w:rsidRPr="00DC4D10">
        <w:rPr>
          <w:rFonts w:ascii="Times New Roman" w:eastAsia="Times New Roman" w:hAnsi="Times New Roman" w:cs="Times New Roman"/>
          <w:sz w:val="24"/>
          <w:szCs w:val="24"/>
          <w:lang w:eastAsia="uk-UA"/>
        </w:rPr>
        <w:t xml:space="preserve"> частини другої статті 23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6" w:name="n454"/>
      <w:bookmarkEnd w:id="456"/>
      <w:r w:rsidRPr="00DC4D10">
        <w:rPr>
          <w:rFonts w:ascii="Times New Roman" w:eastAsia="Times New Roman" w:hAnsi="Times New Roman" w:cs="Times New Roman"/>
          <w:sz w:val="24"/>
          <w:szCs w:val="24"/>
          <w:lang w:eastAsia="uk-UA"/>
        </w:rPr>
        <w:t xml:space="preserve">{Частина п'ята статті 25 із змінами, внесеними згідно із Законом </w:t>
      </w:r>
      <w:hyperlink r:id="rId238"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7" w:name="n455"/>
      <w:bookmarkEnd w:id="457"/>
      <w:r w:rsidRPr="00DC4D10">
        <w:rPr>
          <w:rFonts w:ascii="Times New Roman" w:eastAsia="Times New Roman" w:hAnsi="Times New Roman" w:cs="Times New Roman"/>
          <w:sz w:val="24"/>
          <w:szCs w:val="24"/>
          <w:lang w:eastAsia="uk-UA"/>
        </w:rPr>
        <w:t xml:space="preserve">6. Установлення правових відносин між курсантами, яким не виповнилося 18 років, і державою здійснюється відповідно до вимог </w:t>
      </w:r>
      <w:hyperlink r:id="rId239" w:tgtFrame="_blank" w:history="1">
        <w:r w:rsidRPr="00DC4D10">
          <w:rPr>
            <w:rFonts w:ascii="Times New Roman" w:eastAsia="Times New Roman" w:hAnsi="Times New Roman" w:cs="Times New Roman"/>
            <w:color w:val="0000FF"/>
            <w:sz w:val="24"/>
            <w:szCs w:val="24"/>
            <w:u w:val="single"/>
            <w:lang w:eastAsia="uk-UA"/>
          </w:rPr>
          <w:t>Цивільного кодексу України</w:t>
        </w:r>
      </w:hyperlink>
      <w:r w:rsidRPr="00DC4D10">
        <w:rPr>
          <w:rFonts w:ascii="Times New Roman" w:eastAsia="Times New Roman" w:hAnsi="Times New Roman" w:cs="Times New Roman"/>
          <w:sz w:val="24"/>
          <w:szCs w:val="24"/>
          <w:lang w:eastAsia="uk-UA"/>
        </w:rPr>
        <w:t>. Порядок проходження ними військової служби (навчання) встановлюється положеннями про проходження військової служби громадянами України та іншими нормативно-правовими актами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8" w:name="n456"/>
      <w:bookmarkEnd w:id="458"/>
      <w:r w:rsidRPr="00DC4D10">
        <w:rPr>
          <w:rFonts w:ascii="Times New Roman" w:eastAsia="Times New Roman" w:hAnsi="Times New Roman" w:cs="Times New Roman"/>
          <w:sz w:val="24"/>
          <w:szCs w:val="24"/>
          <w:lang w:eastAsia="uk-UA"/>
        </w:rPr>
        <w:t xml:space="preserve">7. Курсанти з числа військовослужбовців, які проходять військову службу за контрактом, після зарахування до вищого військового навчального закладу або військового навчального підрозділу вищого навчального закладу укладають новий контракт про проходження військової служби (навчання) на строки, передбачені </w:t>
      </w:r>
      <w:hyperlink r:id="rId240" w:anchor="n403" w:history="1">
        <w:r w:rsidRPr="00DC4D10">
          <w:rPr>
            <w:rFonts w:ascii="Times New Roman" w:eastAsia="Times New Roman" w:hAnsi="Times New Roman" w:cs="Times New Roman"/>
            <w:color w:val="0000FF"/>
            <w:sz w:val="24"/>
            <w:szCs w:val="24"/>
            <w:u w:val="single"/>
            <w:lang w:eastAsia="uk-UA"/>
          </w:rPr>
          <w:t>абзацом четвертим</w:t>
        </w:r>
      </w:hyperlink>
      <w:r w:rsidRPr="00DC4D10">
        <w:rPr>
          <w:rFonts w:ascii="Times New Roman" w:eastAsia="Times New Roman" w:hAnsi="Times New Roman" w:cs="Times New Roman"/>
          <w:sz w:val="24"/>
          <w:szCs w:val="24"/>
          <w:lang w:eastAsia="uk-UA"/>
        </w:rPr>
        <w:t xml:space="preserve"> частини другої статті 23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59" w:name="n457"/>
      <w:bookmarkEnd w:id="459"/>
      <w:r w:rsidRPr="00DC4D10">
        <w:rPr>
          <w:rFonts w:ascii="Times New Roman" w:eastAsia="Times New Roman" w:hAnsi="Times New Roman" w:cs="Times New Roman"/>
          <w:sz w:val="24"/>
          <w:szCs w:val="24"/>
          <w:lang w:eastAsia="uk-UA"/>
        </w:rPr>
        <w:t>8. Курсантам, які не мали військового звання до зарахування до вищого військового навчального закладу або військового навчального підрозділу вищого навчального закладу, присвоюється військове звання рядового складу. За військовослужбовцями та військовозобов'язаними зберігаються військові звання, які вони отримали під час проходження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0" w:name="n458"/>
      <w:bookmarkEnd w:id="460"/>
      <w:r w:rsidRPr="00DC4D10">
        <w:rPr>
          <w:rFonts w:ascii="Times New Roman" w:eastAsia="Times New Roman" w:hAnsi="Times New Roman" w:cs="Times New Roman"/>
          <w:sz w:val="24"/>
          <w:szCs w:val="24"/>
          <w:lang w:eastAsia="uk-UA"/>
        </w:rPr>
        <w:t>9. Військові звання випускникам вищих військових навчальних закладів та військових навчальних підрозділів вищих навчальних закладів присвоюються в порядку, встановленому положеннями про проходження військової служби громадянами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1" w:name="n459"/>
      <w:bookmarkEnd w:id="461"/>
      <w:r w:rsidRPr="00DC4D10">
        <w:rPr>
          <w:rFonts w:ascii="Times New Roman" w:eastAsia="Times New Roman" w:hAnsi="Times New Roman" w:cs="Times New Roman"/>
          <w:sz w:val="24"/>
          <w:szCs w:val="24"/>
          <w:lang w:eastAsia="uk-UA"/>
        </w:rPr>
        <w:lastRenderedPageBreak/>
        <w:t xml:space="preserve">10. Курсанти в разі дострокового розірвання контракту через небажання продовжувати навчання або через недисциплінованість та в разі відмови від подальшого проходження військової служби на посадах осіб офіцерського складу після закінчення вищого навчального закладу, а також особи офіцерського складу, які звільняються з військової служби протягом п'яти років після закінчення вищого військового навчального закладу або військового навчального підрозділу вищого навчального закладу відповідно до пунктів </w:t>
      </w:r>
      <w:hyperlink r:id="rId241" w:anchor="n506" w:history="1">
        <w:r w:rsidRPr="00DC4D10">
          <w:rPr>
            <w:rFonts w:ascii="Times New Roman" w:eastAsia="Times New Roman" w:hAnsi="Times New Roman" w:cs="Times New Roman"/>
            <w:color w:val="0000FF"/>
            <w:sz w:val="24"/>
            <w:szCs w:val="24"/>
            <w:u w:val="single"/>
            <w:lang w:eastAsia="uk-UA"/>
          </w:rPr>
          <w:t>"е"</w:t>
        </w:r>
      </w:hyperlink>
      <w:r w:rsidRPr="00DC4D10">
        <w:rPr>
          <w:rFonts w:ascii="Times New Roman" w:eastAsia="Times New Roman" w:hAnsi="Times New Roman" w:cs="Times New Roman"/>
          <w:sz w:val="24"/>
          <w:szCs w:val="24"/>
          <w:lang w:eastAsia="uk-UA"/>
        </w:rPr>
        <w:t xml:space="preserve">, </w:t>
      </w:r>
      <w:hyperlink r:id="rId242" w:anchor="n507" w:history="1">
        <w:r w:rsidRPr="00DC4D10">
          <w:rPr>
            <w:rFonts w:ascii="Times New Roman" w:eastAsia="Times New Roman" w:hAnsi="Times New Roman" w:cs="Times New Roman"/>
            <w:color w:val="0000FF"/>
            <w:sz w:val="24"/>
            <w:szCs w:val="24"/>
            <w:u w:val="single"/>
            <w:lang w:eastAsia="uk-UA"/>
          </w:rPr>
          <w:t>"є"</w:t>
        </w:r>
      </w:hyperlink>
      <w:r w:rsidRPr="00DC4D10">
        <w:rPr>
          <w:rFonts w:ascii="Times New Roman" w:eastAsia="Times New Roman" w:hAnsi="Times New Roman" w:cs="Times New Roman"/>
          <w:sz w:val="24"/>
          <w:szCs w:val="24"/>
          <w:lang w:eastAsia="uk-UA"/>
        </w:rPr>
        <w:t xml:space="preserve">, </w:t>
      </w:r>
      <w:hyperlink r:id="rId243" w:anchor="n508" w:history="1">
        <w:r w:rsidRPr="00DC4D10">
          <w:rPr>
            <w:rFonts w:ascii="Times New Roman" w:eastAsia="Times New Roman" w:hAnsi="Times New Roman" w:cs="Times New Roman"/>
            <w:color w:val="0000FF"/>
            <w:sz w:val="24"/>
            <w:szCs w:val="24"/>
            <w:u w:val="single"/>
            <w:lang w:eastAsia="uk-UA"/>
          </w:rPr>
          <w:t>"ж"</w:t>
        </w:r>
      </w:hyperlink>
      <w:r w:rsidRPr="00DC4D10">
        <w:rPr>
          <w:rFonts w:ascii="Times New Roman" w:eastAsia="Times New Roman" w:hAnsi="Times New Roman" w:cs="Times New Roman"/>
          <w:sz w:val="24"/>
          <w:szCs w:val="24"/>
          <w:lang w:eastAsia="uk-UA"/>
        </w:rPr>
        <w:t xml:space="preserve">, </w:t>
      </w:r>
      <w:hyperlink r:id="rId244" w:anchor="n511" w:history="1">
        <w:r w:rsidRPr="00DC4D10">
          <w:rPr>
            <w:rFonts w:ascii="Times New Roman" w:eastAsia="Times New Roman" w:hAnsi="Times New Roman" w:cs="Times New Roman"/>
            <w:color w:val="0000FF"/>
            <w:sz w:val="24"/>
            <w:szCs w:val="24"/>
            <w:u w:val="single"/>
            <w:lang w:eastAsia="uk-UA"/>
          </w:rPr>
          <w:t>"і"</w:t>
        </w:r>
      </w:hyperlink>
      <w:r w:rsidRPr="00DC4D10">
        <w:rPr>
          <w:rFonts w:ascii="Times New Roman" w:eastAsia="Times New Roman" w:hAnsi="Times New Roman" w:cs="Times New Roman"/>
          <w:sz w:val="24"/>
          <w:szCs w:val="24"/>
          <w:lang w:eastAsia="uk-UA"/>
        </w:rPr>
        <w:t xml:space="preserve">, </w:t>
      </w:r>
      <w:hyperlink r:id="rId245" w:anchor="n510" w:history="1">
        <w:r w:rsidRPr="00DC4D10">
          <w:rPr>
            <w:rFonts w:ascii="Times New Roman" w:eastAsia="Times New Roman" w:hAnsi="Times New Roman" w:cs="Times New Roman"/>
            <w:color w:val="0000FF"/>
            <w:sz w:val="24"/>
            <w:szCs w:val="24"/>
            <w:u w:val="single"/>
            <w:lang w:eastAsia="uk-UA"/>
          </w:rPr>
          <w:t>"и"</w:t>
        </w:r>
      </w:hyperlink>
      <w:r w:rsidRPr="00DC4D10">
        <w:rPr>
          <w:rFonts w:ascii="Times New Roman" w:eastAsia="Times New Roman" w:hAnsi="Times New Roman" w:cs="Times New Roman"/>
          <w:sz w:val="24"/>
          <w:szCs w:val="24"/>
          <w:lang w:eastAsia="uk-UA"/>
        </w:rPr>
        <w:t xml:space="preserve"> частини шостої статті 26 цього Закону, відшкодовують Міністерству оборони України та іншим центральним органам виконавчої влади, яким підпорядковані ці навчальні заклади, витрати, пов'язані з їх утриманням у вищому навчальному закладі, відповідно до </w:t>
      </w:r>
      <w:hyperlink r:id="rId246" w:tgtFrame="_blank" w:history="1">
        <w:r w:rsidRPr="00DC4D10">
          <w:rPr>
            <w:rFonts w:ascii="Times New Roman" w:eastAsia="Times New Roman" w:hAnsi="Times New Roman" w:cs="Times New Roman"/>
            <w:color w:val="0000FF"/>
            <w:sz w:val="24"/>
            <w:szCs w:val="24"/>
            <w:u w:val="single"/>
            <w:lang w:eastAsia="uk-UA"/>
          </w:rPr>
          <w:t>порядку</w:t>
        </w:r>
      </w:hyperlink>
      <w:r w:rsidRPr="00DC4D10">
        <w:rPr>
          <w:rFonts w:ascii="Times New Roman" w:eastAsia="Times New Roman" w:hAnsi="Times New Roman" w:cs="Times New Roman"/>
          <w:sz w:val="24"/>
          <w:szCs w:val="24"/>
          <w:lang w:eastAsia="uk-UA"/>
        </w:rPr>
        <w:t xml:space="preserve"> і умов, встановлених Кабінетом Міністрів України. У разі відмови від добровільного відшкодування витрат таке відшкодування здійснюється у судовому порядку.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2" w:name="n460"/>
      <w:bookmarkEnd w:id="462"/>
      <w:r w:rsidRPr="00DC4D10">
        <w:rPr>
          <w:rFonts w:ascii="Times New Roman" w:eastAsia="Times New Roman" w:hAnsi="Times New Roman" w:cs="Times New Roman"/>
          <w:sz w:val="24"/>
          <w:szCs w:val="24"/>
          <w:lang w:eastAsia="uk-UA"/>
        </w:rPr>
        <w:t xml:space="preserve">{Частина десята статті 25 в редакції Закону </w:t>
      </w:r>
      <w:hyperlink r:id="rId247" w:tgtFrame="_blank" w:history="1">
        <w:r w:rsidRPr="00DC4D10">
          <w:rPr>
            <w:rFonts w:ascii="Times New Roman" w:eastAsia="Times New Roman" w:hAnsi="Times New Roman" w:cs="Times New Roman"/>
            <w:color w:val="0000FF"/>
            <w:sz w:val="24"/>
            <w:szCs w:val="24"/>
            <w:u w:val="single"/>
            <w:lang w:eastAsia="uk-UA"/>
          </w:rPr>
          <w:t>№ 267-VI від 11.04.2008</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248" w:anchor="n44" w:tgtFrame="_blank" w:history="1">
        <w:r w:rsidRPr="00DC4D10">
          <w:rPr>
            <w:rFonts w:ascii="Times New Roman" w:eastAsia="Times New Roman" w:hAnsi="Times New Roman" w:cs="Times New Roman"/>
            <w:color w:val="0000FF"/>
            <w:sz w:val="24"/>
            <w:szCs w:val="24"/>
            <w:u w:val="single"/>
            <w:lang w:eastAsia="uk-UA"/>
          </w:rPr>
          <w:t>№ 224-VII від 14.05.2013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3" w:name="n461"/>
      <w:bookmarkEnd w:id="463"/>
      <w:r w:rsidRPr="00DC4D10">
        <w:rPr>
          <w:rFonts w:ascii="Times New Roman" w:eastAsia="Times New Roman" w:hAnsi="Times New Roman" w:cs="Times New Roman"/>
          <w:sz w:val="24"/>
          <w:szCs w:val="24"/>
          <w:lang w:eastAsia="uk-UA"/>
        </w:rPr>
        <w:t xml:space="preserve">11. Курсанти чоловічої статі, відраховані з вищих військових навчальних закладів та військових навчальних підрозділів вищих навчальних закладів (за винятком випадків, передбачених пунктами </w:t>
      </w:r>
      <w:hyperlink r:id="rId249" w:anchor="n502" w:history="1">
        <w:r w:rsidRPr="00DC4D10">
          <w:rPr>
            <w:rFonts w:ascii="Times New Roman" w:eastAsia="Times New Roman" w:hAnsi="Times New Roman" w:cs="Times New Roman"/>
            <w:color w:val="0000FF"/>
            <w:sz w:val="24"/>
            <w:szCs w:val="24"/>
            <w:u w:val="single"/>
            <w:lang w:eastAsia="uk-UA"/>
          </w:rPr>
          <w:t>"б"</w:t>
        </w:r>
      </w:hyperlink>
      <w:r w:rsidRPr="00DC4D10">
        <w:rPr>
          <w:rFonts w:ascii="Times New Roman" w:eastAsia="Times New Roman" w:hAnsi="Times New Roman" w:cs="Times New Roman"/>
          <w:sz w:val="24"/>
          <w:szCs w:val="24"/>
          <w:lang w:eastAsia="uk-UA"/>
        </w:rPr>
        <w:t xml:space="preserve">, </w:t>
      </w:r>
      <w:hyperlink r:id="rId250" w:anchor="n504" w:history="1">
        <w:r w:rsidRPr="00DC4D10">
          <w:rPr>
            <w:rFonts w:ascii="Times New Roman" w:eastAsia="Times New Roman" w:hAnsi="Times New Roman" w:cs="Times New Roman"/>
            <w:color w:val="0000FF"/>
            <w:sz w:val="24"/>
            <w:szCs w:val="24"/>
            <w:u w:val="single"/>
            <w:lang w:eastAsia="uk-UA"/>
          </w:rPr>
          <w:t>"г"</w:t>
        </w:r>
      </w:hyperlink>
      <w:r w:rsidRPr="00DC4D10">
        <w:rPr>
          <w:rFonts w:ascii="Times New Roman" w:eastAsia="Times New Roman" w:hAnsi="Times New Roman" w:cs="Times New Roman"/>
          <w:sz w:val="24"/>
          <w:szCs w:val="24"/>
          <w:lang w:eastAsia="uk-UA"/>
        </w:rPr>
        <w:t xml:space="preserve">, </w:t>
      </w:r>
      <w:hyperlink r:id="rId251" w:anchor="n505" w:history="1">
        <w:r w:rsidRPr="00DC4D10">
          <w:rPr>
            <w:rFonts w:ascii="Times New Roman" w:eastAsia="Times New Roman" w:hAnsi="Times New Roman" w:cs="Times New Roman"/>
            <w:color w:val="0000FF"/>
            <w:sz w:val="24"/>
            <w:szCs w:val="24"/>
            <w:u w:val="single"/>
            <w:lang w:eastAsia="uk-UA"/>
          </w:rPr>
          <w:t>"д"</w:t>
        </w:r>
      </w:hyperlink>
      <w:r w:rsidRPr="00DC4D10">
        <w:rPr>
          <w:rFonts w:ascii="Times New Roman" w:eastAsia="Times New Roman" w:hAnsi="Times New Roman" w:cs="Times New Roman"/>
          <w:sz w:val="24"/>
          <w:szCs w:val="24"/>
          <w:lang w:eastAsia="uk-UA"/>
        </w:rPr>
        <w:t xml:space="preserve"> чи </w:t>
      </w:r>
      <w:hyperlink r:id="rId252" w:anchor="n509" w:history="1">
        <w:r w:rsidRPr="00DC4D10">
          <w:rPr>
            <w:rFonts w:ascii="Times New Roman" w:eastAsia="Times New Roman" w:hAnsi="Times New Roman" w:cs="Times New Roman"/>
            <w:color w:val="0000FF"/>
            <w:sz w:val="24"/>
            <w:szCs w:val="24"/>
            <w:u w:val="single"/>
            <w:lang w:eastAsia="uk-UA"/>
          </w:rPr>
          <w:t>"з"</w:t>
        </w:r>
      </w:hyperlink>
      <w:r w:rsidRPr="00DC4D10">
        <w:rPr>
          <w:rFonts w:ascii="Times New Roman" w:eastAsia="Times New Roman" w:hAnsi="Times New Roman" w:cs="Times New Roman"/>
          <w:sz w:val="24"/>
          <w:szCs w:val="24"/>
          <w:lang w:eastAsia="uk-UA"/>
        </w:rPr>
        <w:t xml:space="preserve"> частини шостої статті 26 цього Закону), направляються у військові частини для подальшого проходження військової служби, якщо вони не вислужили встановленого строку строкової військової служби. При цьому у строк військової служби військовослужбовцям зараховується тривалість: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4" w:name="n462"/>
      <w:bookmarkEnd w:id="464"/>
      <w:r w:rsidRPr="00DC4D10">
        <w:rPr>
          <w:rFonts w:ascii="Times New Roman" w:eastAsia="Times New Roman" w:hAnsi="Times New Roman" w:cs="Times New Roman"/>
          <w:sz w:val="24"/>
          <w:szCs w:val="24"/>
          <w:lang w:eastAsia="uk-UA"/>
        </w:rPr>
        <w:t>строкової військової служби до вступу у вищі військові навчальні заклади та військові навчальні підрозділи вищих навчальних закладів;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5" w:name="n463"/>
      <w:bookmarkEnd w:id="465"/>
      <w:r w:rsidRPr="00DC4D10">
        <w:rPr>
          <w:rFonts w:ascii="Times New Roman" w:eastAsia="Times New Roman" w:hAnsi="Times New Roman" w:cs="Times New Roman"/>
          <w:sz w:val="24"/>
          <w:szCs w:val="24"/>
          <w:lang w:eastAsia="uk-UA"/>
        </w:rPr>
        <w:t>військової служби за контрактом до вступу у вищі військові навчальні заклади та військові навчальні підрозділи вищих навчальних закладів;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6" w:name="n464"/>
      <w:bookmarkEnd w:id="466"/>
      <w:r w:rsidRPr="00DC4D10">
        <w:rPr>
          <w:rFonts w:ascii="Times New Roman" w:eastAsia="Times New Roman" w:hAnsi="Times New Roman" w:cs="Times New Roman"/>
          <w:sz w:val="24"/>
          <w:szCs w:val="24"/>
          <w:lang w:eastAsia="uk-UA"/>
        </w:rPr>
        <w:t>військової служби під час навчання у вищих військових навчальних закладах та військових навчальних підрозділах вищих навчальних закладів із розрахунку два місяці служби (навчання) за контрактом - за один місяць строкової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7" w:name="n465"/>
      <w:bookmarkEnd w:id="467"/>
      <w:r w:rsidRPr="00DC4D10">
        <w:rPr>
          <w:rFonts w:ascii="Times New Roman" w:eastAsia="Times New Roman" w:hAnsi="Times New Roman" w:cs="Times New Roman"/>
          <w:sz w:val="24"/>
          <w:szCs w:val="24"/>
          <w:lang w:eastAsia="uk-UA"/>
        </w:rPr>
        <w:t xml:space="preserve">12. Курсанти чоловічої статі, відраховані з вищих військових навчальних закладів та військових навчальних підрозділів вищих навчальних закладів відповідно до пунктів </w:t>
      </w:r>
      <w:hyperlink r:id="rId253" w:anchor="n502" w:history="1">
        <w:r w:rsidRPr="00DC4D10">
          <w:rPr>
            <w:rFonts w:ascii="Times New Roman" w:eastAsia="Times New Roman" w:hAnsi="Times New Roman" w:cs="Times New Roman"/>
            <w:color w:val="0000FF"/>
            <w:sz w:val="24"/>
            <w:szCs w:val="24"/>
            <w:u w:val="single"/>
            <w:lang w:eastAsia="uk-UA"/>
          </w:rPr>
          <w:t>"б"</w:t>
        </w:r>
      </w:hyperlink>
      <w:r w:rsidRPr="00DC4D10">
        <w:rPr>
          <w:rFonts w:ascii="Times New Roman" w:eastAsia="Times New Roman" w:hAnsi="Times New Roman" w:cs="Times New Roman"/>
          <w:sz w:val="24"/>
          <w:szCs w:val="24"/>
          <w:lang w:eastAsia="uk-UA"/>
        </w:rPr>
        <w:t xml:space="preserve">, </w:t>
      </w:r>
      <w:hyperlink r:id="rId254" w:anchor="n504" w:history="1">
        <w:r w:rsidRPr="00DC4D10">
          <w:rPr>
            <w:rFonts w:ascii="Times New Roman" w:eastAsia="Times New Roman" w:hAnsi="Times New Roman" w:cs="Times New Roman"/>
            <w:color w:val="0000FF"/>
            <w:sz w:val="24"/>
            <w:szCs w:val="24"/>
            <w:u w:val="single"/>
            <w:lang w:eastAsia="uk-UA"/>
          </w:rPr>
          <w:t>"г"</w:t>
        </w:r>
      </w:hyperlink>
      <w:r w:rsidRPr="00DC4D10">
        <w:rPr>
          <w:rFonts w:ascii="Times New Roman" w:eastAsia="Times New Roman" w:hAnsi="Times New Roman" w:cs="Times New Roman"/>
          <w:sz w:val="24"/>
          <w:szCs w:val="24"/>
          <w:lang w:eastAsia="uk-UA"/>
        </w:rPr>
        <w:t xml:space="preserve">, </w:t>
      </w:r>
      <w:hyperlink r:id="rId255" w:anchor="n505" w:history="1">
        <w:r w:rsidRPr="00DC4D10">
          <w:rPr>
            <w:rFonts w:ascii="Times New Roman" w:eastAsia="Times New Roman" w:hAnsi="Times New Roman" w:cs="Times New Roman"/>
            <w:color w:val="0000FF"/>
            <w:sz w:val="24"/>
            <w:szCs w:val="24"/>
            <w:u w:val="single"/>
            <w:lang w:eastAsia="uk-UA"/>
          </w:rPr>
          <w:t>"д"</w:t>
        </w:r>
      </w:hyperlink>
      <w:r w:rsidRPr="00DC4D10">
        <w:rPr>
          <w:rFonts w:ascii="Times New Roman" w:eastAsia="Times New Roman" w:hAnsi="Times New Roman" w:cs="Times New Roman"/>
          <w:sz w:val="24"/>
          <w:szCs w:val="24"/>
          <w:lang w:eastAsia="uk-UA"/>
        </w:rPr>
        <w:t xml:space="preserve"> чи </w:t>
      </w:r>
      <w:hyperlink r:id="rId256" w:anchor="n509" w:history="1">
        <w:r w:rsidRPr="00DC4D10">
          <w:rPr>
            <w:rFonts w:ascii="Times New Roman" w:eastAsia="Times New Roman" w:hAnsi="Times New Roman" w:cs="Times New Roman"/>
            <w:color w:val="0000FF"/>
            <w:sz w:val="24"/>
            <w:szCs w:val="24"/>
            <w:u w:val="single"/>
            <w:lang w:eastAsia="uk-UA"/>
          </w:rPr>
          <w:t>"з"</w:t>
        </w:r>
      </w:hyperlink>
      <w:r w:rsidRPr="00DC4D10">
        <w:rPr>
          <w:rFonts w:ascii="Times New Roman" w:eastAsia="Times New Roman" w:hAnsi="Times New Roman" w:cs="Times New Roman"/>
          <w:sz w:val="24"/>
          <w:szCs w:val="24"/>
          <w:lang w:eastAsia="uk-UA"/>
        </w:rPr>
        <w:t xml:space="preserve"> частини шостої статті 26 цього Закону, направляються у районні (міські) військові комісаріати за місцем проживання для взяття на військовий облік.</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8" w:name="n466"/>
      <w:bookmarkEnd w:id="468"/>
      <w:r w:rsidRPr="00DC4D10">
        <w:rPr>
          <w:rFonts w:ascii="Times New Roman" w:eastAsia="Times New Roman" w:hAnsi="Times New Roman" w:cs="Times New Roman"/>
          <w:sz w:val="24"/>
          <w:szCs w:val="24"/>
          <w:lang w:eastAsia="uk-UA"/>
        </w:rPr>
        <w:t>13. Курсанти жіночої статі, відраховані з вищих військових навчальних закладів та військових навчальних підрозділів вищих навчальних закладів, звільняються з військової служби, якщо вони: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69" w:name="n467"/>
      <w:bookmarkEnd w:id="469"/>
      <w:r w:rsidRPr="00DC4D10">
        <w:rPr>
          <w:rFonts w:ascii="Times New Roman" w:eastAsia="Times New Roman" w:hAnsi="Times New Roman" w:cs="Times New Roman"/>
          <w:sz w:val="24"/>
          <w:szCs w:val="24"/>
          <w:lang w:eastAsia="uk-UA"/>
        </w:rPr>
        <w:t>не мають військово-облікової спеціальності, - без взяття на військовий облік;</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0" w:name="n468"/>
      <w:bookmarkEnd w:id="470"/>
      <w:r w:rsidRPr="00DC4D10">
        <w:rPr>
          <w:rFonts w:ascii="Times New Roman" w:eastAsia="Times New Roman" w:hAnsi="Times New Roman" w:cs="Times New Roman"/>
          <w:sz w:val="24"/>
          <w:szCs w:val="24"/>
          <w:lang w:eastAsia="uk-UA"/>
        </w:rPr>
        <w:t>мають військово-облікову спеціальність, - з направленням у районні (міські) військові комісаріати за місцем проживання для взяття на військовий облік.</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1" w:name="n469"/>
      <w:bookmarkEnd w:id="471"/>
      <w:r w:rsidRPr="00DC4D10">
        <w:rPr>
          <w:rFonts w:ascii="Times New Roman" w:eastAsia="Times New Roman" w:hAnsi="Times New Roman" w:cs="Times New Roman"/>
          <w:sz w:val="24"/>
          <w:szCs w:val="24"/>
          <w:lang w:eastAsia="uk-UA"/>
        </w:rPr>
        <w:t>Стаття 26. Звільнення з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2" w:name="n470"/>
      <w:bookmarkEnd w:id="472"/>
      <w:r w:rsidRPr="00DC4D10">
        <w:rPr>
          <w:rFonts w:ascii="Times New Roman" w:eastAsia="Times New Roman" w:hAnsi="Times New Roman" w:cs="Times New Roman"/>
          <w:sz w:val="24"/>
          <w:szCs w:val="24"/>
          <w:lang w:eastAsia="uk-UA"/>
        </w:rPr>
        <w:t>1. Звільнення військовослужбовців з військової служби здійснюється: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3" w:name="n471"/>
      <w:bookmarkEnd w:id="473"/>
      <w:r w:rsidRPr="00DC4D10">
        <w:rPr>
          <w:rFonts w:ascii="Times New Roman" w:eastAsia="Times New Roman" w:hAnsi="Times New Roman" w:cs="Times New Roman"/>
          <w:sz w:val="24"/>
          <w:szCs w:val="24"/>
          <w:lang w:eastAsia="uk-UA"/>
        </w:rPr>
        <w:t>а) у запас, якщо військовослужбовці не досягли граничного віку перебування в запасі і за станом здоров'я придатні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4" w:name="n472"/>
      <w:bookmarkEnd w:id="474"/>
      <w:r w:rsidRPr="00DC4D10">
        <w:rPr>
          <w:rFonts w:ascii="Times New Roman" w:eastAsia="Times New Roman" w:hAnsi="Times New Roman" w:cs="Times New Roman"/>
          <w:sz w:val="24"/>
          <w:szCs w:val="24"/>
          <w:lang w:eastAsia="uk-UA"/>
        </w:rPr>
        <w:lastRenderedPageBreak/>
        <w:t>б) у відставку, якщо військовослужбовці досягли граничного віку перебування в запасі або визнані військово-лікарськими комісіями непридатними за станом здоров'я до військової служби з виключенням з військового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5" w:name="n473"/>
      <w:bookmarkEnd w:id="475"/>
      <w:r w:rsidRPr="00DC4D10">
        <w:rPr>
          <w:rFonts w:ascii="Times New Roman" w:eastAsia="Times New Roman" w:hAnsi="Times New Roman" w:cs="Times New Roman"/>
          <w:sz w:val="24"/>
          <w:szCs w:val="24"/>
          <w:lang w:eastAsia="uk-UA"/>
        </w:rPr>
        <w:t>2. Звільнення зі служби проводиться: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6" w:name="n474"/>
      <w:bookmarkEnd w:id="476"/>
      <w:r w:rsidRPr="00DC4D10">
        <w:rPr>
          <w:rFonts w:ascii="Times New Roman" w:eastAsia="Times New Roman" w:hAnsi="Times New Roman" w:cs="Times New Roman"/>
          <w:sz w:val="24"/>
          <w:szCs w:val="24"/>
          <w:lang w:eastAsia="uk-UA"/>
        </w:rPr>
        <w:t>а) військовослужбовців строкової служби, які вислужили встановлені строки служби, - на підставі Указу Президента України та на підставах, передбачених частиною восьмою цієї статті;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7" w:name="n475"/>
      <w:bookmarkEnd w:id="477"/>
      <w:r w:rsidRPr="00DC4D10">
        <w:rPr>
          <w:rFonts w:ascii="Times New Roman" w:eastAsia="Times New Roman" w:hAnsi="Times New Roman" w:cs="Times New Roman"/>
          <w:sz w:val="24"/>
          <w:szCs w:val="24"/>
          <w:lang w:eastAsia="uk-UA"/>
        </w:rPr>
        <w:t xml:space="preserve">{Пункт "а" частини другої статті 26 із змінами, внесеними згідно із Законом </w:t>
      </w:r>
      <w:hyperlink r:id="rId257"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8" w:name="n476"/>
      <w:bookmarkEnd w:id="478"/>
      <w:r w:rsidRPr="00DC4D10">
        <w:rPr>
          <w:rFonts w:ascii="Times New Roman" w:eastAsia="Times New Roman" w:hAnsi="Times New Roman" w:cs="Times New Roman"/>
          <w:sz w:val="24"/>
          <w:szCs w:val="24"/>
          <w:lang w:eastAsia="uk-UA"/>
        </w:rPr>
        <w:t>б) військовослужбовців, які проходять військову службу за контрактом, - на підставах, передбачених частиною шостою з урахуванням випадків, визначених частиною восьмою цієї статті;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79" w:name="n477"/>
      <w:bookmarkEnd w:id="479"/>
      <w:r w:rsidRPr="00DC4D10">
        <w:rPr>
          <w:rFonts w:ascii="Times New Roman" w:eastAsia="Times New Roman" w:hAnsi="Times New Roman" w:cs="Times New Roman"/>
          <w:sz w:val="24"/>
          <w:szCs w:val="24"/>
          <w:lang w:eastAsia="uk-UA"/>
        </w:rPr>
        <w:t xml:space="preserve">{Пункт "б" частини другої статті 26 із змінами, внесеними згідно із Законом </w:t>
      </w:r>
      <w:hyperlink r:id="rId258"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0" w:name="n478"/>
      <w:bookmarkEnd w:id="480"/>
      <w:r w:rsidRPr="00DC4D10">
        <w:rPr>
          <w:rFonts w:ascii="Times New Roman" w:eastAsia="Times New Roman" w:hAnsi="Times New Roman" w:cs="Times New Roman"/>
          <w:sz w:val="24"/>
          <w:szCs w:val="24"/>
          <w:lang w:eastAsia="uk-UA"/>
        </w:rPr>
        <w:t>в) осіб офіцерського складу, які проходять кадрову військову службу, - на підставах, передбачених частиною сьомою з урахуванням випадків, визначених частиною восьмою цієї статті;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1" w:name="n479"/>
      <w:bookmarkEnd w:id="481"/>
      <w:r w:rsidRPr="00DC4D10">
        <w:rPr>
          <w:rFonts w:ascii="Times New Roman" w:eastAsia="Times New Roman" w:hAnsi="Times New Roman" w:cs="Times New Roman"/>
          <w:sz w:val="24"/>
          <w:szCs w:val="24"/>
          <w:lang w:eastAsia="uk-UA"/>
        </w:rPr>
        <w:t xml:space="preserve">{Пункт "в" частини другої статті 26 із змінами, внесеними згідно із Законом </w:t>
      </w:r>
      <w:hyperlink r:id="rId259"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2" w:name="n480"/>
      <w:bookmarkEnd w:id="482"/>
      <w:r w:rsidRPr="00DC4D10">
        <w:rPr>
          <w:rFonts w:ascii="Times New Roman" w:eastAsia="Times New Roman" w:hAnsi="Times New Roman" w:cs="Times New Roman"/>
          <w:sz w:val="24"/>
          <w:szCs w:val="24"/>
          <w:lang w:eastAsia="uk-UA"/>
        </w:rPr>
        <w:t>г) осіб офіцерського складу, які проходять військову службу за призовом, - після закінчення встановлених строків військової служби та на підставах, передбачених частиною восьмою цієї статті;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3" w:name="n481"/>
      <w:bookmarkEnd w:id="483"/>
      <w:r w:rsidRPr="00DC4D10">
        <w:rPr>
          <w:rFonts w:ascii="Times New Roman" w:eastAsia="Times New Roman" w:hAnsi="Times New Roman" w:cs="Times New Roman"/>
          <w:sz w:val="24"/>
          <w:szCs w:val="24"/>
          <w:lang w:eastAsia="uk-UA"/>
        </w:rPr>
        <w:t xml:space="preserve">{Пункт "г" частини другої статті 26 із змінами, внесеними згідно із Законом </w:t>
      </w:r>
      <w:hyperlink r:id="rId260"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4" w:name="n482"/>
      <w:bookmarkEnd w:id="484"/>
      <w:r w:rsidRPr="00DC4D10">
        <w:rPr>
          <w:rFonts w:ascii="Times New Roman" w:eastAsia="Times New Roman" w:hAnsi="Times New Roman" w:cs="Times New Roman"/>
          <w:sz w:val="24"/>
          <w:szCs w:val="24"/>
          <w:lang w:eastAsia="uk-UA"/>
        </w:rPr>
        <w:t>ґ) військовослужбовці, призвані на військову службу в особливий період, - на підставах, передбачених частиною восьмою цієї статті.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5" w:name="n483"/>
      <w:bookmarkEnd w:id="485"/>
      <w:r w:rsidRPr="00DC4D10">
        <w:rPr>
          <w:rFonts w:ascii="Times New Roman" w:eastAsia="Times New Roman" w:hAnsi="Times New Roman" w:cs="Times New Roman"/>
          <w:sz w:val="24"/>
          <w:szCs w:val="24"/>
          <w:lang w:eastAsia="uk-UA"/>
        </w:rPr>
        <w:t xml:space="preserve">{Частину другу статті 26 доповнено пунктом "ґ" згідно із Законом </w:t>
      </w:r>
      <w:hyperlink r:id="rId261" w:anchor="n18"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262" w:anchor="n63"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6" w:name="n484"/>
      <w:bookmarkEnd w:id="486"/>
      <w:r w:rsidRPr="00DC4D10">
        <w:rPr>
          <w:rFonts w:ascii="Times New Roman" w:eastAsia="Times New Roman" w:hAnsi="Times New Roman" w:cs="Times New Roman"/>
          <w:sz w:val="24"/>
          <w:szCs w:val="24"/>
          <w:lang w:eastAsia="uk-UA"/>
        </w:rPr>
        <w:t>3. Військовослужбовці, які проходять військову службу за призовом, звільняються із служби достроково:</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7" w:name="n485"/>
      <w:bookmarkEnd w:id="487"/>
      <w:r w:rsidRPr="00DC4D10">
        <w:rPr>
          <w:rFonts w:ascii="Times New Roman" w:eastAsia="Times New Roman" w:hAnsi="Times New Roman" w:cs="Times New Roman"/>
          <w:sz w:val="24"/>
          <w:szCs w:val="24"/>
          <w:lang w:eastAsia="uk-UA"/>
        </w:rPr>
        <w:t>1) військовослужбовці строкової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8" w:name="n486"/>
      <w:bookmarkEnd w:id="488"/>
      <w:r w:rsidRPr="00DC4D10">
        <w:rPr>
          <w:rFonts w:ascii="Times New Roman" w:eastAsia="Times New Roman" w:hAnsi="Times New Roman" w:cs="Times New Roman"/>
          <w:sz w:val="24"/>
          <w:szCs w:val="24"/>
          <w:lang w:eastAsia="uk-UA"/>
        </w:rPr>
        <w:t>а) за станом здоров’я - на підставі висновку (постанови) військово-лікарської комісії про непридатність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89" w:name="n487"/>
      <w:bookmarkEnd w:id="489"/>
      <w:r w:rsidRPr="00DC4D10">
        <w:rPr>
          <w:rFonts w:ascii="Times New Roman" w:eastAsia="Times New Roman" w:hAnsi="Times New Roman" w:cs="Times New Roman"/>
          <w:sz w:val="24"/>
          <w:szCs w:val="24"/>
          <w:lang w:eastAsia="uk-UA"/>
        </w:rPr>
        <w:t xml:space="preserve">б) за сімейними обставинами - у разі виникнення в них права на відстрочку внаслідок зміни сімейних обставин, а також у разі виникнення обставин, передбачених </w:t>
      </w:r>
      <w:hyperlink r:id="rId263" w:anchor="n323" w:history="1">
        <w:r w:rsidRPr="00DC4D10">
          <w:rPr>
            <w:rFonts w:ascii="Times New Roman" w:eastAsia="Times New Roman" w:hAnsi="Times New Roman" w:cs="Times New Roman"/>
            <w:color w:val="0000FF"/>
            <w:sz w:val="24"/>
            <w:szCs w:val="24"/>
            <w:u w:val="single"/>
            <w:lang w:eastAsia="uk-UA"/>
          </w:rPr>
          <w:t>абзацом п’ятим</w:t>
        </w:r>
      </w:hyperlink>
      <w:r w:rsidRPr="00DC4D10">
        <w:rPr>
          <w:rFonts w:ascii="Times New Roman" w:eastAsia="Times New Roman" w:hAnsi="Times New Roman" w:cs="Times New Roman"/>
          <w:sz w:val="24"/>
          <w:szCs w:val="24"/>
          <w:lang w:eastAsia="uk-UA"/>
        </w:rPr>
        <w:t xml:space="preserve"> частини першої статті 18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0" w:name="n488"/>
      <w:bookmarkEnd w:id="490"/>
      <w:r w:rsidRPr="00DC4D10">
        <w:rPr>
          <w:rFonts w:ascii="Times New Roman" w:eastAsia="Times New Roman" w:hAnsi="Times New Roman" w:cs="Times New Roman"/>
          <w:sz w:val="24"/>
          <w:szCs w:val="24"/>
          <w:lang w:eastAsia="uk-UA"/>
        </w:rPr>
        <w:t xml:space="preserve">{Підпункт "б" пункту 1 частини третьої статті 26 із змінами, внесеними згідно із Законом </w:t>
      </w:r>
      <w:hyperlink r:id="rId264" w:anchor="n92"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1" w:name="n489"/>
      <w:bookmarkEnd w:id="491"/>
      <w:r w:rsidRPr="00DC4D10">
        <w:rPr>
          <w:rFonts w:ascii="Times New Roman" w:eastAsia="Times New Roman" w:hAnsi="Times New Roman" w:cs="Times New Roman"/>
          <w:sz w:val="24"/>
          <w:szCs w:val="24"/>
          <w:lang w:eastAsia="uk-UA"/>
        </w:rPr>
        <w:lastRenderedPageBreak/>
        <w:t>в) у зв’язку з набранням законної сили обвинувальним вироком суду, яким призначено покарання у виді позбавлення волі;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2" w:name="n490"/>
      <w:bookmarkEnd w:id="492"/>
      <w:r w:rsidRPr="00DC4D10">
        <w:rPr>
          <w:rFonts w:ascii="Times New Roman" w:eastAsia="Times New Roman" w:hAnsi="Times New Roman" w:cs="Times New Roman"/>
          <w:sz w:val="24"/>
          <w:szCs w:val="24"/>
          <w:lang w:eastAsia="uk-UA"/>
        </w:rPr>
        <w:t>2) особи офіцерського складу: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3" w:name="n491"/>
      <w:bookmarkEnd w:id="493"/>
      <w:r w:rsidRPr="00DC4D10">
        <w:rPr>
          <w:rFonts w:ascii="Times New Roman" w:eastAsia="Times New Roman" w:hAnsi="Times New Roman" w:cs="Times New Roman"/>
          <w:sz w:val="24"/>
          <w:szCs w:val="24"/>
          <w:lang w:eastAsia="uk-UA"/>
        </w:rPr>
        <w:t>а) за станом здоров’я - на підставі висновку (постанови) військово-лікарської комісії про непридатність або обмежену придатність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4" w:name="n492"/>
      <w:bookmarkEnd w:id="494"/>
      <w:r w:rsidRPr="00DC4D10">
        <w:rPr>
          <w:rFonts w:ascii="Times New Roman" w:eastAsia="Times New Roman" w:hAnsi="Times New Roman" w:cs="Times New Roman"/>
          <w:sz w:val="24"/>
          <w:szCs w:val="24"/>
          <w:lang w:eastAsia="uk-UA"/>
        </w:rPr>
        <w:t>б) у зв’язку з набранням законної сили обвинувальним вироком суду, яким призначено покарання у виді позбавлення волі, обмеження волі або позбавлення військового звання;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5" w:name="n493"/>
      <w:bookmarkEnd w:id="495"/>
      <w:r w:rsidRPr="00DC4D10">
        <w:rPr>
          <w:rFonts w:ascii="Times New Roman" w:eastAsia="Times New Roman" w:hAnsi="Times New Roman" w:cs="Times New Roman"/>
          <w:sz w:val="24"/>
          <w:szCs w:val="24"/>
          <w:lang w:eastAsia="uk-UA"/>
        </w:rPr>
        <w:t xml:space="preserve">в) через сімейні обставини або з інших поважних причин, </w:t>
      </w:r>
      <w:hyperlink r:id="rId265" w:anchor="n12" w:tgtFrame="_blank" w:history="1">
        <w:r w:rsidRPr="00DC4D10">
          <w:rPr>
            <w:rFonts w:ascii="Times New Roman" w:eastAsia="Times New Roman" w:hAnsi="Times New Roman" w:cs="Times New Roman"/>
            <w:color w:val="0000FF"/>
            <w:sz w:val="24"/>
            <w:szCs w:val="24"/>
            <w:u w:val="single"/>
            <w:lang w:eastAsia="uk-UA"/>
          </w:rPr>
          <w:t>перелік</w:t>
        </w:r>
      </w:hyperlink>
      <w:r w:rsidRPr="00DC4D10">
        <w:rPr>
          <w:rFonts w:ascii="Times New Roman" w:eastAsia="Times New Roman" w:hAnsi="Times New Roman" w:cs="Times New Roman"/>
          <w:sz w:val="24"/>
          <w:szCs w:val="24"/>
          <w:lang w:eastAsia="uk-UA"/>
        </w:rPr>
        <w:t xml:space="preserve"> яких встановлено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6" w:name="n494"/>
      <w:bookmarkEnd w:id="496"/>
      <w:r w:rsidRPr="00DC4D10">
        <w:rPr>
          <w:rFonts w:ascii="Times New Roman" w:eastAsia="Times New Roman" w:hAnsi="Times New Roman" w:cs="Times New Roman"/>
          <w:sz w:val="24"/>
          <w:szCs w:val="24"/>
          <w:lang w:eastAsia="uk-UA"/>
        </w:rPr>
        <w:t>г) у зв’язку з позбавленням військового звання в дисциплінарному порядку;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7" w:name="n495"/>
      <w:bookmarkEnd w:id="497"/>
      <w:r w:rsidRPr="00DC4D10">
        <w:rPr>
          <w:rFonts w:ascii="Times New Roman" w:eastAsia="Times New Roman" w:hAnsi="Times New Roman" w:cs="Times New Roman"/>
          <w:sz w:val="24"/>
          <w:szCs w:val="24"/>
          <w:lang w:eastAsia="uk-UA"/>
        </w:rPr>
        <w:t>ґ) у зв’язку з настанням особливого періоду та небажанням продовжувати військову службу військовослужбовцем - жінкою, яка має дитину (дітей) віком до 18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8" w:name="n496"/>
      <w:bookmarkEnd w:id="498"/>
      <w:r w:rsidRPr="00DC4D10">
        <w:rPr>
          <w:rFonts w:ascii="Times New Roman" w:eastAsia="Times New Roman" w:hAnsi="Times New Roman" w:cs="Times New Roman"/>
          <w:sz w:val="24"/>
          <w:szCs w:val="24"/>
          <w:lang w:eastAsia="uk-UA"/>
        </w:rPr>
        <w:t xml:space="preserve">{Пункт 2 частини третьої статті 26 доповнено підпунктом "ґ" згідно із Законом </w:t>
      </w:r>
      <w:hyperlink r:id="rId266"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499" w:name="n497"/>
      <w:bookmarkEnd w:id="499"/>
      <w:r w:rsidRPr="00DC4D10">
        <w:rPr>
          <w:rFonts w:ascii="Times New Roman" w:eastAsia="Times New Roman" w:hAnsi="Times New Roman" w:cs="Times New Roman"/>
          <w:sz w:val="24"/>
          <w:szCs w:val="24"/>
          <w:lang w:eastAsia="uk-UA"/>
        </w:rPr>
        <w:t xml:space="preserve">{Частина третя статті 26 в редакції Закону </w:t>
      </w:r>
      <w:hyperlink r:id="rId267" w:anchor="n18"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0" w:name="n498"/>
      <w:bookmarkEnd w:id="500"/>
      <w:r w:rsidRPr="00DC4D10">
        <w:rPr>
          <w:rFonts w:ascii="Times New Roman" w:eastAsia="Times New Roman" w:hAnsi="Times New Roman" w:cs="Times New Roman"/>
          <w:sz w:val="24"/>
          <w:szCs w:val="24"/>
          <w:lang w:eastAsia="uk-UA"/>
        </w:rPr>
        <w:t>4. У разі потреби військовослужбовці строкової військової служби, які вислужили встановлені строки, можуть бути за рішенням Президента України затримані на службі на строк до шести місяців.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1" w:name="n499"/>
      <w:bookmarkEnd w:id="501"/>
      <w:r w:rsidRPr="00DC4D10">
        <w:rPr>
          <w:rFonts w:ascii="Times New Roman" w:eastAsia="Times New Roman" w:hAnsi="Times New Roman" w:cs="Times New Roman"/>
          <w:sz w:val="24"/>
          <w:szCs w:val="24"/>
          <w:lang w:eastAsia="uk-UA"/>
        </w:rPr>
        <w:t>5. Військовослужбовці, звільнені зі строкової військової служби в запас або у відставку, забезпечуються відповідним обмундируванням за переліком, установленим Міністерством оборони України, проїзними документами до місця проживання, харчуванням на час перебування в дорозі, грошовою допомогою в розмірі, встановленому Кабінетом Міністрів України. Військовослужбовці строкової військової служби за їх бажанням можуть бути звільнені в запас у власному цивільному одязі.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2" w:name="n500"/>
      <w:bookmarkEnd w:id="502"/>
      <w:r w:rsidRPr="00DC4D10">
        <w:rPr>
          <w:rFonts w:ascii="Times New Roman" w:eastAsia="Times New Roman" w:hAnsi="Times New Roman" w:cs="Times New Roman"/>
          <w:sz w:val="24"/>
          <w:szCs w:val="24"/>
          <w:lang w:eastAsia="uk-UA"/>
        </w:rPr>
        <w:t>6. Контракт припиняється (розривається), а військовослужбовці, які проходять військову службу за контрактом, звільняються з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3" w:name="n501"/>
      <w:bookmarkEnd w:id="503"/>
      <w:r w:rsidRPr="00DC4D10">
        <w:rPr>
          <w:rFonts w:ascii="Times New Roman" w:eastAsia="Times New Roman" w:hAnsi="Times New Roman" w:cs="Times New Roman"/>
          <w:sz w:val="24"/>
          <w:szCs w:val="24"/>
          <w:lang w:eastAsia="uk-UA"/>
        </w:rPr>
        <w:t>а) у зв'язку із закінченням строку контракту;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4" w:name="n502"/>
      <w:bookmarkEnd w:id="504"/>
      <w:r w:rsidRPr="00DC4D10">
        <w:rPr>
          <w:rFonts w:ascii="Times New Roman" w:eastAsia="Times New Roman" w:hAnsi="Times New Roman" w:cs="Times New Roman"/>
          <w:sz w:val="24"/>
          <w:szCs w:val="24"/>
          <w:lang w:eastAsia="uk-UA"/>
        </w:rPr>
        <w:t>б) за станом здоров'я - на підставі висновку (постанови) військово-лікарської комісії про непридатність або обмежену придатність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5" w:name="n503"/>
      <w:bookmarkEnd w:id="505"/>
      <w:r w:rsidRPr="00DC4D10">
        <w:rPr>
          <w:rFonts w:ascii="Times New Roman" w:eastAsia="Times New Roman" w:hAnsi="Times New Roman" w:cs="Times New Roman"/>
          <w:sz w:val="24"/>
          <w:szCs w:val="24"/>
          <w:lang w:eastAsia="uk-UA"/>
        </w:rPr>
        <w:t>в) за віком - у разі досягнення граничного віку перебування на військовій службі;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6" w:name="n504"/>
      <w:bookmarkEnd w:id="506"/>
      <w:r w:rsidRPr="00DC4D10">
        <w:rPr>
          <w:rFonts w:ascii="Times New Roman" w:eastAsia="Times New Roman" w:hAnsi="Times New Roman" w:cs="Times New Roman"/>
          <w:sz w:val="24"/>
          <w:szCs w:val="24"/>
          <w:lang w:eastAsia="uk-UA"/>
        </w:rPr>
        <w:t>г) у зв'язку із скороченням штатів або проведенням організаційних заходів - у разі неможливості їх використання на службі;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7" w:name="n505"/>
      <w:bookmarkEnd w:id="507"/>
      <w:r w:rsidRPr="00DC4D10">
        <w:rPr>
          <w:rFonts w:ascii="Times New Roman" w:eastAsia="Times New Roman" w:hAnsi="Times New Roman" w:cs="Times New Roman"/>
          <w:sz w:val="24"/>
          <w:szCs w:val="24"/>
          <w:lang w:eastAsia="uk-UA"/>
        </w:rPr>
        <w:t xml:space="preserve">д) через сімейні обставини або з інших поважних причин, </w:t>
      </w:r>
      <w:hyperlink r:id="rId268" w:anchor="n12" w:tgtFrame="_blank" w:history="1">
        <w:r w:rsidRPr="00DC4D10">
          <w:rPr>
            <w:rFonts w:ascii="Times New Roman" w:eastAsia="Times New Roman" w:hAnsi="Times New Roman" w:cs="Times New Roman"/>
            <w:color w:val="0000FF"/>
            <w:sz w:val="24"/>
            <w:szCs w:val="24"/>
            <w:u w:val="single"/>
            <w:lang w:eastAsia="uk-UA"/>
          </w:rPr>
          <w:t>перелік</w:t>
        </w:r>
      </w:hyperlink>
      <w:r w:rsidRPr="00DC4D10">
        <w:rPr>
          <w:rFonts w:ascii="Times New Roman" w:eastAsia="Times New Roman" w:hAnsi="Times New Roman" w:cs="Times New Roman"/>
          <w:sz w:val="24"/>
          <w:szCs w:val="24"/>
          <w:lang w:eastAsia="uk-UA"/>
        </w:rPr>
        <w:t xml:space="preserve"> яких встановлено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8" w:name="n506"/>
      <w:bookmarkEnd w:id="508"/>
      <w:r w:rsidRPr="00DC4D10">
        <w:rPr>
          <w:rFonts w:ascii="Times New Roman" w:eastAsia="Times New Roman" w:hAnsi="Times New Roman" w:cs="Times New Roman"/>
          <w:sz w:val="24"/>
          <w:szCs w:val="24"/>
          <w:lang w:eastAsia="uk-UA"/>
        </w:rPr>
        <w:t>е) через службову невідповідність;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09" w:name="n507"/>
      <w:bookmarkEnd w:id="509"/>
      <w:r w:rsidRPr="00DC4D10">
        <w:rPr>
          <w:rFonts w:ascii="Times New Roman" w:eastAsia="Times New Roman" w:hAnsi="Times New Roman" w:cs="Times New Roman"/>
          <w:sz w:val="24"/>
          <w:szCs w:val="24"/>
          <w:lang w:eastAsia="uk-UA"/>
        </w:rPr>
        <w:lastRenderedPageBreak/>
        <w:t>є) у зв'язку з обвинувальним вироком суду, що набрав законної сили, яким призначено покарання у виді позбавлення волі, обмеження волі, позбавлення військового звання чи позбавлення права займати певні посади;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0" w:name="n508"/>
      <w:bookmarkEnd w:id="510"/>
      <w:r w:rsidRPr="00DC4D10">
        <w:rPr>
          <w:rFonts w:ascii="Times New Roman" w:eastAsia="Times New Roman" w:hAnsi="Times New Roman" w:cs="Times New Roman"/>
          <w:sz w:val="24"/>
          <w:szCs w:val="24"/>
          <w:lang w:eastAsia="uk-UA"/>
        </w:rPr>
        <w:t>ж) у зв'язку з позбавленням військового звання в дисциплінарному порядку;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1" w:name="n509"/>
      <w:bookmarkEnd w:id="511"/>
      <w:r w:rsidRPr="00DC4D10">
        <w:rPr>
          <w:rFonts w:ascii="Times New Roman" w:eastAsia="Times New Roman" w:hAnsi="Times New Roman" w:cs="Times New Roman"/>
          <w:sz w:val="24"/>
          <w:szCs w:val="24"/>
          <w:lang w:eastAsia="uk-UA"/>
        </w:rPr>
        <w:t>з) у зв'язку із систематичним невиконанням умов контракту командуванням (за бажанням військовослужбовця);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2" w:name="n510"/>
      <w:bookmarkEnd w:id="512"/>
      <w:r w:rsidRPr="00DC4D10">
        <w:rPr>
          <w:rFonts w:ascii="Times New Roman" w:eastAsia="Times New Roman" w:hAnsi="Times New Roman" w:cs="Times New Roman"/>
          <w:sz w:val="24"/>
          <w:szCs w:val="24"/>
          <w:lang w:eastAsia="uk-UA"/>
        </w:rPr>
        <w:t>и) у зв'язку із систематичним невиконанням умов контракту військовослужбовцем;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3" w:name="n511"/>
      <w:bookmarkEnd w:id="513"/>
      <w:r w:rsidRPr="00DC4D10">
        <w:rPr>
          <w:rFonts w:ascii="Times New Roman" w:eastAsia="Times New Roman" w:hAnsi="Times New Roman" w:cs="Times New Roman"/>
          <w:sz w:val="24"/>
          <w:szCs w:val="24"/>
          <w:lang w:eastAsia="uk-UA"/>
        </w:rPr>
        <w:t xml:space="preserve">і) у зв’язку з набранням законної сили судовим рішенням, відповідно до якого військовослужбовця притягнуто до відповідальності за адміністративне корупційне правопорушення, пов’язане з порушенням обмежень, передбачених </w:t>
      </w:r>
      <w:hyperlink r:id="rId269" w:tgtFrame="_blank" w:history="1">
        <w:r w:rsidRPr="00DC4D10">
          <w:rPr>
            <w:rFonts w:ascii="Times New Roman" w:eastAsia="Times New Roman" w:hAnsi="Times New Roman" w:cs="Times New Roman"/>
            <w:color w:val="0000FF"/>
            <w:sz w:val="24"/>
            <w:szCs w:val="24"/>
            <w:u w:val="single"/>
            <w:lang w:eastAsia="uk-UA"/>
          </w:rPr>
          <w:t>Законом України</w:t>
        </w:r>
      </w:hyperlink>
      <w:r w:rsidRPr="00DC4D10">
        <w:rPr>
          <w:rFonts w:ascii="Times New Roman" w:eastAsia="Times New Roman" w:hAnsi="Times New Roman" w:cs="Times New Roman"/>
          <w:sz w:val="24"/>
          <w:szCs w:val="24"/>
          <w:lang w:eastAsia="uk-UA"/>
        </w:rPr>
        <w:t xml:space="preserve"> "Про засади запобігання і протидії корупції";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4" w:name="n512"/>
      <w:bookmarkEnd w:id="514"/>
      <w:r w:rsidRPr="00DC4D10">
        <w:rPr>
          <w:rFonts w:ascii="Times New Roman" w:eastAsia="Times New Roman" w:hAnsi="Times New Roman" w:cs="Times New Roman"/>
          <w:sz w:val="24"/>
          <w:szCs w:val="24"/>
          <w:lang w:eastAsia="uk-UA"/>
        </w:rPr>
        <w:t xml:space="preserve">{Частину шосту статті 26 доповнено пунктом "і" згідно із Законом </w:t>
      </w:r>
      <w:hyperlink r:id="rId270" w:anchor="n511"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271" w:anchor="n45" w:tgtFrame="_blank" w:history="1">
        <w:r w:rsidRPr="00DC4D10">
          <w:rPr>
            <w:rFonts w:ascii="Times New Roman" w:eastAsia="Times New Roman" w:hAnsi="Times New Roman" w:cs="Times New Roman"/>
            <w:color w:val="0000FF"/>
            <w:sz w:val="24"/>
            <w:szCs w:val="24"/>
            <w:u w:val="single"/>
            <w:lang w:eastAsia="uk-UA"/>
          </w:rPr>
          <w:t>№ 224-VII від 14.05.2013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5" w:name="n513"/>
      <w:bookmarkEnd w:id="515"/>
      <w:r w:rsidRPr="00DC4D10">
        <w:rPr>
          <w:rFonts w:ascii="Times New Roman" w:eastAsia="Times New Roman" w:hAnsi="Times New Roman" w:cs="Times New Roman"/>
          <w:sz w:val="24"/>
          <w:szCs w:val="24"/>
          <w:lang w:eastAsia="uk-UA"/>
        </w:rPr>
        <w:t>ї) у зв’язку з неможливістю переведення на іншу посаду у разі безпосереднього підпорядкування близькій особі;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6" w:name="n514"/>
      <w:bookmarkEnd w:id="516"/>
      <w:r w:rsidRPr="00DC4D10">
        <w:rPr>
          <w:rFonts w:ascii="Times New Roman" w:eastAsia="Times New Roman" w:hAnsi="Times New Roman" w:cs="Times New Roman"/>
          <w:sz w:val="24"/>
          <w:szCs w:val="24"/>
          <w:lang w:eastAsia="uk-UA"/>
        </w:rPr>
        <w:t xml:space="preserve">{Частину шосту статті 26 доповнено пунктом "ї" згідно із Законом </w:t>
      </w:r>
      <w:hyperlink r:id="rId272" w:anchor="n511"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 xml:space="preserve">; в редакції Закону </w:t>
      </w:r>
      <w:hyperlink r:id="rId273"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7" w:name="n515"/>
      <w:bookmarkEnd w:id="517"/>
      <w:r w:rsidRPr="00DC4D10">
        <w:rPr>
          <w:rFonts w:ascii="Times New Roman" w:eastAsia="Times New Roman" w:hAnsi="Times New Roman" w:cs="Times New Roman"/>
          <w:sz w:val="24"/>
          <w:szCs w:val="24"/>
          <w:lang w:eastAsia="uk-UA"/>
        </w:rPr>
        <w:t>й) у зв’язку із встановленням за результатами спеціальної перевірки, яка здійснюється під час доукомплектування Збройних Сил України та інших військових формувань у разі виникнення кризової ситуації, що загрожує національній безпеці України, відомостей, які не відповідають установленим законодавством вимогам для зайняття посади (прийому на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8" w:name="n516"/>
      <w:bookmarkEnd w:id="518"/>
      <w:r w:rsidRPr="00DC4D10">
        <w:rPr>
          <w:rFonts w:ascii="Times New Roman" w:eastAsia="Times New Roman" w:hAnsi="Times New Roman" w:cs="Times New Roman"/>
          <w:sz w:val="24"/>
          <w:szCs w:val="24"/>
          <w:lang w:eastAsia="uk-UA"/>
        </w:rPr>
        <w:t xml:space="preserve">{Частину шосту статті 26 доповнено пунктом "й" згідно із Законом </w:t>
      </w:r>
      <w:hyperlink r:id="rId274" w:anchor="n92"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275" w:anchor="n15" w:tgtFrame="_blank" w:history="1">
        <w:r w:rsidRPr="00DC4D10">
          <w:rPr>
            <w:rFonts w:ascii="Times New Roman" w:eastAsia="Times New Roman" w:hAnsi="Times New Roman" w:cs="Times New Roman"/>
            <w:color w:val="0000FF"/>
            <w:sz w:val="24"/>
            <w:szCs w:val="24"/>
            <w:u w:val="single"/>
            <w:lang w:eastAsia="uk-UA"/>
          </w:rPr>
          <w:t>№ 1614-VII від 25.07.2014</w:t>
        </w:r>
      </w:hyperlink>
      <w:r w:rsidRPr="00DC4D10">
        <w:rPr>
          <w:rFonts w:ascii="Times New Roman" w:eastAsia="Times New Roman" w:hAnsi="Times New Roman" w:cs="Times New Roman"/>
          <w:sz w:val="24"/>
          <w:szCs w:val="24"/>
          <w:lang w:eastAsia="uk-UA"/>
        </w:rPr>
        <w:t xml:space="preserve">; в редакції Законів </w:t>
      </w:r>
      <w:hyperlink r:id="rId276" w:anchor="n63" w:tgtFrame="_blank" w:history="1">
        <w:r w:rsidRPr="00DC4D10">
          <w:rPr>
            <w:rFonts w:ascii="Times New Roman" w:eastAsia="Times New Roman" w:hAnsi="Times New Roman" w:cs="Times New Roman"/>
            <w:color w:val="0000FF"/>
            <w:sz w:val="24"/>
            <w:szCs w:val="24"/>
            <w:u w:val="single"/>
            <w:lang w:eastAsia="uk-UA"/>
          </w:rPr>
          <w:t>№ 1634-VIIвід 12.08.2014</w:t>
        </w:r>
      </w:hyperlink>
      <w:r w:rsidRPr="00DC4D10">
        <w:rPr>
          <w:rFonts w:ascii="Times New Roman" w:eastAsia="Times New Roman" w:hAnsi="Times New Roman" w:cs="Times New Roman"/>
          <w:sz w:val="24"/>
          <w:szCs w:val="24"/>
          <w:lang w:eastAsia="uk-UA"/>
        </w:rPr>
        <w:t xml:space="preserve">, </w:t>
      </w:r>
      <w:hyperlink r:id="rId277"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19" w:name="n517"/>
      <w:bookmarkEnd w:id="519"/>
      <w:r w:rsidRPr="00DC4D10">
        <w:rPr>
          <w:rFonts w:ascii="Times New Roman" w:eastAsia="Times New Roman" w:hAnsi="Times New Roman" w:cs="Times New Roman"/>
          <w:sz w:val="24"/>
          <w:szCs w:val="24"/>
          <w:lang w:eastAsia="uk-UA"/>
        </w:rPr>
        <w:t>к) у зв’язку з настанням особливого періоду та небажанням продовжувати військову службу військовослужбовцем - жінкою, яка має дитину (дітей) віком до 18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0" w:name="n518"/>
      <w:bookmarkEnd w:id="520"/>
      <w:r w:rsidRPr="00DC4D10">
        <w:rPr>
          <w:rFonts w:ascii="Times New Roman" w:eastAsia="Times New Roman" w:hAnsi="Times New Roman" w:cs="Times New Roman"/>
          <w:sz w:val="24"/>
          <w:szCs w:val="24"/>
          <w:lang w:eastAsia="uk-UA"/>
        </w:rPr>
        <w:t xml:space="preserve">{Частину шосту статті 26 доповнено пунктом "к" згідно із Законом </w:t>
      </w:r>
      <w:hyperlink r:id="rId278"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1" w:name="n519"/>
      <w:bookmarkEnd w:id="521"/>
      <w:r w:rsidRPr="00DC4D10">
        <w:rPr>
          <w:rFonts w:ascii="Times New Roman" w:eastAsia="Times New Roman" w:hAnsi="Times New Roman" w:cs="Times New Roman"/>
          <w:sz w:val="24"/>
          <w:szCs w:val="24"/>
          <w:lang w:eastAsia="uk-UA"/>
        </w:rPr>
        <w:t xml:space="preserve">л) у зв’язку із застосуванням заборони, передбаченої частинами </w:t>
      </w:r>
      <w:hyperlink r:id="rId279" w:anchor="n13" w:tgtFrame="_blank" w:history="1">
        <w:r w:rsidRPr="00DC4D10">
          <w:rPr>
            <w:rFonts w:ascii="Times New Roman" w:eastAsia="Times New Roman" w:hAnsi="Times New Roman" w:cs="Times New Roman"/>
            <w:color w:val="0000FF"/>
            <w:sz w:val="24"/>
            <w:szCs w:val="24"/>
            <w:u w:val="single"/>
            <w:lang w:eastAsia="uk-UA"/>
          </w:rPr>
          <w:t>третьою</w:t>
        </w:r>
      </w:hyperlink>
      <w:r w:rsidRPr="00DC4D10">
        <w:rPr>
          <w:rFonts w:ascii="Times New Roman" w:eastAsia="Times New Roman" w:hAnsi="Times New Roman" w:cs="Times New Roman"/>
          <w:sz w:val="24"/>
          <w:szCs w:val="24"/>
          <w:lang w:eastAsia="uk-UA"/>
        </w:rPr>
        <w:t xml:space="preserve"> та </w:t>
      </w:r>
      <w:hyperlink r:id="rId280" w:anchor="n14" w:tgtFrame="_blank" w:history="1">
        <w:r w:rsidRPr="00DC4D10">
          <w:rPr>
            <w:rFonts w:ascii="Times New Roman" w:eastAsia="Times New Roman" w:hAnsi="Times New Roman" w:cs="Times New Roman"/>
            <w:color w:val="0000FF"/>
            <w:sz w:val="24"/>
            <w:szCs w:val="24"/>
            <w:u w:val="single"/>
            <w:lang w:eastAsia="uk-UA"/>
          </w:rPr>
          <w:t>четвертою</w:t>
        </w:r>
      </w:hyperlink>
      <w:r w:rsidRPr="00DC4D10">
        <w:rPr>
          <w:rFonts w:ascii="Times New Roman" w:eastAsia="Times New Roman" w:hAnsi="Times New Roman" w:cs="Times New Roman"/>
          <w:sz w:val="24"/>
          <w:szCs w:val="24"/>
          <w:lang w:eastAsia="uk-UA"/>
        </w:rPr>
        <w:t xml:space="preserve"> статті 1 Закону України "Про очищення влади".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2" w:name="n520"/>
      <w:bookmarkEnd w:id="522"/>
      <w:r w:rsidRPr="00DC4D10">
        <w:rPr>
          <w:rFonts w:ascii="Times New Roman" w:eastAsia="Times New Roman" w:hAnsi="Times New Roman" w:cs="Times New Roman"/>
          <w:sz w:val="24"/>
          <w:szCs w:val="24"/>
          <w:lang w:eastAsia="uk-UA"/>
        </w:rPr>
        <w:t xml:space="preserve">{Частину шосту статті 26 доповнено пунктом "л" згідно із Законом </w:t>
      </w:r>
      <w:hyperlink r:id="rId281"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3" w:name="n521"/>
      <w:bookmarkEnd w:id="523"/>
      <w:r w:rsidRPr="00DC4D10">
        <w:rPr>
          <w:rFonts w:ascii="Times New Roman" w:eastAsia="Times New Roman" w:hAnsi="Times New Roman" w:cs="Times New Roman"/>
          <w:sz w:val="24"/>
          <w:szCs w:val="24"/>
          <w:lang w:eastAsia="uk-UA"/>
        </w:rPr>
        <w:t>7. Особи офіцерського складу, які проходять кадрову військову службу, звільняються з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4" w:name="n522"/>
      <w:bookmarkEnd w:id="524"/>
      <w:r w:rsidRPr="00DC4D10">
        <w:rPr>
          <w:rFonts w:ascii="Times New Roman" w:eastAsia="Times New Roman" w:hAnsi="Times New Roman" w:cs="Times New Roman"/>
          <w:sz w:val="24"/>
          <w:szCs w:val="24"/>
          <w:lang w:eastAsia="uk-UA"/>
        </w:rPr>
        <w:t>а) за власним бажанням;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5" w:name="n523"/>
      <w:bookmarkEnd w:id="525"/>
      <w:r w:rsidRPr="00DC4D10">
        <w:rPr>
          <w:rFonts w:ascii="Times New Roman" w:eastAsia="Times New Roman" w:hAnsi="Times New Roman" w:cs="Times New Roman"/>
          <w:sz w:val="24"/>
          <w:szCs w:val="24"/>
          <w:lang w:eastAsia="uk-UA"/>
        </w:rPr>
        <w:t>б) за станом здоров'я - на підставі висновку (постанови) військово-лікарської комісії про непридатність або обмежену придатність до військової служби;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6" w:name="n524"/>
      <w:bookmarkEnd w:id="526"/>
      <w:r w:rsidRPr="00DC4D10">
        <w:rPr>
          <w:rFonts w:ascii="Times New Roman" w:eastAsia="Times New Roman" w:hAnsi="Times New Roman" w:cs="Times New Roman"/>
          <w:sz w:val="24"/>
          <w:szCs w:val="24"/>
          <w:lang w:eastAsia="uk-UA"/>
        </w:rPr>
        <w:lastRenderedPageBreak/>
        <w:t>в) за віком - у разі досягнення граничного віку перебування на військовій службі;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7" w:name="n525"/>
      <w:bookmarkEnd w:id="527"/>
      <w:r w:rsidRPr="00DC4D10">
        <w:rPr>
          <w:rFonts w:ascii="Times New Roman" w:eastAsia="Times New Roman" w:hAnsi="Times New Roman" w:cs="Times New Roman"/>
          <w:sz w:val="24"/>
          <w:szCs w:val="24"/>
          <w:lang w:eastAsia="uk-UA"/>
        </w:rPr>
        <w:t>г) у зв'язку із скороченням штатів або проведенням організаційних заходів - у разі неможливості їх використання на службі;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8" w:name="n526"/>
      <w:bookmarkEnd w:id="528"/>
      <w:r w:rsidRPr="00DC4D10">
        <w:rPr>
          <w:rFonts w:ascii="Times New Roman" w:eastAsia="Times New Roman" w:hAnsi="Times New Roman" w:cs="Times New Roman"/>
          <w:sz w:val="24"/>
          <w:szCs w:val="24"/>
          <w:lang w:eastAsia="uk-UA"/>
        </w:rPr>
        <w:t xml:space="preserve">д) через сімейні обставини або з інших поважних причин, </w:t>
      </w:r>
      <w:hyperlink r:id="rId282" w:anchor="n12" w:tgtFrame="_blank" w:history="1">
        <w:r w:rsidRPr="00DC4D10">
          <w:rPr>
            <w:rFonts w:ascii="Times New Roman" w:eastAsia="Times New Roman" w:hAnsi="Times New Roman" w:cs="Times New Roman"/>
            <w:color w:val="0000FF"/>
            <w:sz w:val="24"/>
            <w:szCs w:val="24"/>
            <w:u w:val="single"/>
            <w:lang w:eastAsia="uk-UA"/>
          </w:rPr>
          <w:t>перелік</w:t>
        </w:r>
      </w:hyperlink>
      <w:r w:rsidRPr="00DC4D10">
        <w:rPr>
          <w:rFonts w:ascii="Times New Roman" w:eastAsia="Times New Roman" w:hAnsi="Times New Roman" w:cs="Times New Roman"/>
          <w:sz w:val="24"/>
          <w:szCs w:val="24"/>
          <w:lang w:eastAsia="uk-UA"/>
        </w:rPr>
        <w:t xml:space="preserve"> яких визначається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29" w:name="n527"/>
      <w:bookmarkEnd w:id="529"/>
      <w:r w:rsidRPr="00DC4D10">
        <w:rPr>
          <w:rFonts w:ascii="Times New Roman" w:eastAsia="Times New Roman" w:hAnsi="Times New Roman" w:cs="Times New Roman"/>
          <w:sz w:val="24"/>
          <w:szCs w:val="24"/>
          <w:lang w:eastAsia="uk-UA"/>
        </w:rPr>
        <w:t>е) через службову невідповідність;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0" w:name="n528"/>
      <w:bookmarkEnd w:id="530"/>
      <w:r w:rsidRPr="00DC4D10">
        <w:rPr>
          <w:rFonts w:ascii="Times New Roman" w:eastAsia="Times New Roman" w:hAnsi="Times New Roman" w:cs="Times New Roman"/>
          <w:sz w:val="24"/>
          <w:szCs w:val="24"/>
          <w:lang w:eastAsia="uk-UA"/>
        </w:rPr>
        <w:t>є) у зв'язку з обвинувальним вироком суду, що набрав законної сили, яким призначено покарання у виді позбавлення волі, обмеження волі, позбавлення військового звання чи позбавлення права займати певні посади;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1" w:name="n529"/>
      <w:bookmarkEnd w:id="531"/>
      <w:r w:rsidRPr="00DC4D10">
        <w:rPr>
          <w:rFonts w:ascii="Times New Roman" w:eastAsia="Times New Roman" w:hAnsi="Times New Roman" w:cs="Times New Roman"/>
          <w:sz w:val="24"/>
          <w:szCs w:val="24"/>
          <w:lang w:eastAsia="uk-UA"/>
        </w:rPr>
        <w:t>ж) у зв'язку з позбавленням військового звання в дисциплінарному порядку;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2" w:name="n530"/>
      <w:bookmarkEnd w:id="532"/>
      <w:r w:rsidRPr="00DC4D10">
        <w:rPr>
          <w:rFonts w:ascii="Times New Roman" w:eastAsia="Times New Roman" w:hAnsi="Times New Roman" w:cs="Times New Roman"/>
          <w:sz w:val="24"/>
          <w:szCs w:val="24"/>
          <w:lang w:eastAsia="uk-UA"/>
        </w:rPr>
        <w:t xml:space="preserve">з) у зв’язку з набранням законної сили судовим рішенням, відповідно до якого військовослужбовця притягнуто до відповідальності за адміністративне корупційне правопорушення, пов’язане з порушенням обмежень, передбачених </w:t>
      </w:r>
      <w:hyperlink r:id="rId283" w:tgtFrame="_blank" w:history="1">
        <w:r w:rsidRPr="00DC4D10">
          <w:rPr>
            <w:rFonts w:ascii="Times New Roman" w:eastAsia="Times New Roman" w:hAnsi="Times New Roman" w:cs="Times New Roman"/>
            <w:color w:val="0000FF"/>
            <w:sz w:val="24"/>
            <w:szCs w:val="24"/>
            <w:u w:val="single"/>
            <w:lang w:eastAsia="uk-UA"/>
          </w:rPr>
          <w:t>Законом України</w:t>
        </w:r>
      </w:hyperlink>
      <w:r w:rsidRPr="00DC4D10">
        <w:rPr>
          <w:rFonts w:ascii="Times New Roman" w:eastAsia="Times New Roman" w:hAnsi="Times New Roman" w:cs="Times New Roman"/>
          <w:sz w:val="24"/>
          <w:szCs w:val="24"/>
          <w:lang w:eastAsia="uk-UA"/>
        </w:rPr>
        <w:t xml:space="preserve"> "Про засади запобігання і протидії корупції";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3" w:name="n531"/>
      <w:bookmarkEnd w:id="533"/>
      <w:r w:rsidRPr="00DC4D10">
        <w:rPr>
          <w:rFonts w:ascii="Times New Roman" w:eastAsia="Times New Roman" w:hAnsi="Times New Roman" w:cs="Times New Roman"/>
          <w:sz w:val="24"/>
          <w:szCs w:val="24"/>
          <w:lang w:eastAsia="uk-UA"/>
        </w:rPr>
        <w:t xml:space="preserve">{Частину сьому статті 26 доповнено пунктом "з" згідно із Законом </w:t>
      </w:r>
      <w:hyperlink r:id="rId284" w:anchor="n511"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285" w:anchor="n45" w:tgtFrame="_blank" w:history="1">
        <w:r w:rsidRPr="00DC4D10">
          <w:rPr>
            <w:rFonts w:ascii="Times New Roman" w:eastAsia="Times New Roman" w:hAnsi="Times New Roman" w:cs="Times New Roman"/>
            <w:color w:val="0000FF"/>
            <w:sz w:val="24"/>
            <w:szCs w:val="24"/>
            <w:u w:val="single"/>
            <w:lang w:eastAsia="uk-UA"/>
          </w:rPr>
          <w:t>№ 224-VII від 14.05.2013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4" w:name="n532"/>
      <w:bookmarkEnd w:id="534"/>
      <w:r w:rsidRPr="00DC4D10">
        <w:rPr>
          <w:rFonts w:ascii="Times New Roman" w:eastAsia="Times New Roman" w:hAnsi="Times New Roman" w:cs="Times New Roman"/>
          <w:sz w:val="24"/>
          <w:szCs w:val="24"/>
          <w:lang w:eastAsia="uk-UA"/>
        </w:rPr>
        <w:t>и) у разі неможливості переведення на іншу посаду у зв’язку з безпосереднім підпорядкуванням близькій особі;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5" w:name="n533"/>
      <w:bookmarkEnd w:id="535"/>
      <w:r w:rsidRPr="00DC4D10">
        <w:rPr>
          <w:rFonts w:ascii="Times New Roman" w:eastAsia="Times New Roman" w:hAnsi="Times New Roman" w:cs="Times New Roman"/>
          <w:sz w:val="24"/>
          <w:szCs w:val="24"/>
          <w:lang w:eastAsia="uk-UA"/>
        </w:rPr>
        <w:t xml:space="preserve">{Частину сьому статті 26 доповнено пунктом "и" згідно із Законом </w:t>
      </w:r>
      <w:hyperlink r:id="rId286" w:anchor="n511" w:tgtFrame="_blank" w:history="1">
        <w:r w:rsidRPr="00DC4D10">
          <w:rPr>
            <w:rFonts w:ascii="Times New Roman" w:eastAsia="Times New Roman" w:hAnsi="Times New Roman" w:cs="Times New Roman"/>
            <w:color w:val="0000FF"/>
            <w:sz w:val="24"/>
            <w:szCs w:val="24"/>
            <w:u w:val="single"/>
            <w:lang w:eastAsia="uk-UA"/>
          </w:rPr>
          <w:t>№ 4711-VI  від 17.05.2012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6" w:name="n534"/>
      <w:bookmarkEnd w:id="536"/>
      <w:r w:rsidRPr="00DC4D10">
        <w:rPr>
          <w:rFonts w:ascii="Times New Roman" w:eastAsia="Times New Roman" w:hAnsi="Times New Roman" w:cs="Times New Roman"/>
          <w:sz w:val="24"/>
          <w:szCs w:val="24"/>
          <w:lang w:eastAsia="uk-UA"/>
        </w:rPr>
        <w:t>і) у зв’язку з настанням особливого періоду та небажанням продовжувати військову службу військовослужбовцем - жінкою, яка має дитину (дітей) віком до 18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7" w:name="n535"/>
      <w:bookmarkEnd w:id="537"/>
      <w:r w:rsidRPr="00DC4D10">
        <w:rPr>
          <w:rFonts w:ascii="Times New Roman" w:eastAsia="Times New Roman" w:hAnsi="Times New Roman" w:cs="Times New Roman"/>
          <w:sz w:val="24"/>
          <w:szCs w:val="24"/>
          <w:lang w:eastAsia="uk-UA"/>
        </w:rPr>
        <w:t xml:space="preserve">{Частину сьому статті 26 доповнено пунктом "і" згідно із Законом </w:t>
      </w:r>
      <w:hyperlink r:id="rId287"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8" w:name="n536"/>
      <w:bookmarkEnd w:id="538"/>
      <w:r w:rsidRPr="00DC4D10">
        <w:rPr>
          <w:rFonts w:ascii="Times New Roman" w:eastAsia="Times New Roman" w:hAnsi="Times New Roman" w:cs="Times New Roman"/>
          <w:sz w:val="24"/>
          <w:szCs w:val="24"/>
          <w:lang w:eastAsia="uk-UA"/>
        </w:rPr>
        <w:t xml:space="preserve">ї) у зв’язку із застосуванням заборони, передбаченої частинами </w:t>
      </w:r>
      <w:hyperlink r:id="rId288" w:anchor="n13" w:tgtFrame="_blank" w:history="1">
        <w:r w:rsidRPr="00DC4D10">
          <w:rPr>
            <w:rFonts w:ascii="Times New Roman" w:eastAsia="Times New Roman" w:hAnsi="Times New Roman" w:cs="Times New Roman"/>
            <w:color w:val="0000FF"/>
            <w:sz w:val="24"/>
            <w:szCs w:val="24"/>
            <w:u w:val="single"/>
            <w:lang w:eastAsia="uk-UA"/>
          </w:rPr>
          <w:t>третьою</w:t>
        </w:r>
      </w:hyperlink>
      <w:r w:rsidRPr="00DC4D10">
        <w:rPr>
          <w:rFonts w:ascii="Times New Roman" w:eastAsia="Times New Roman" w:hAnsi="Times New Roman" w:cs="Times New Roman"/>
          <w:sz w:val="24"/>
          <w:szCs w:val="24"/>
          <w:lang w:eastAsia="uk-UA"/>
        </w:rPr>
        <w:t xml:space="preserve"> та </w:t>
      </w:r>
      <w:hyperlink r:id="rId289" w:anchor="n14" w:tgtFrame="_blank" w:history="1">
        <w:r w:rsidRPr="00DC4D10">
          <w:rPr>
            <w:rFonts w:ascii="Times New Roman" w:eastAsia="Times New Roman" w:hAnsi="Times New Roman" w:cs="Times New Roman"/>
            <w:color w:val="0000FF"/>
            <w:sz w:val="24"/>
            <w:szCs w:val="24"/>
            <w:u w:val="single"/>
            <w:lang w:eastAsia="uk-UA"/>
          </w:rPr>
          <w:t>четвертою</w:t>
        </w:r>
      </w:hyperlink>
      <w:r w:rsidRPr="00DC4D10">
        <w:rPr>
          <w:rFonts w:ascii="Times New Roman" w:eastAsia="Times New Roman" w:hAnsi="Times New Roman" w:cs="Times New Roman"/>
          <w:sz w:val="24"/>
          <w:szCs w:val="24"/>
          <w:lang w:eastAsia="uk-UA"/>
        </w:rPr>
        <w:t xml:space="preserve"> статті 1 Закону України "Про очищення влади".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39" w:name="n537"/>
      <w:bookmarkEnd w:id="539"/>
      <w:r w:rsidRPr="00DC4D10">
        <w:rPr>
          <w:rFonts w:ascii="Times New Roman" w:eastAsia="Times New Roman" w:hAnsi="Times New Roman" w:cs="Times New Roman"/>
          <w:sz w:val="24"/>
          <w:szCs w:val="24"/>
          <w:lang w:eastAsia="uk-UA"/>
        </w:rPr>
        <w:t xml:space="preserve">{Частину сьому статті 26 доповнено пунктом "ї" згідно із Законом </w:t>
      </w:r>
      <w:hyperlink r:id="rId290"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0" w:name="n538"/>
      <w:bookmarkEnd w:id="540"/>
      <w:r w:rsidRPr="00DC4D10">
        <w:rPr>
          <w:rFonts w:ascii="Times New Roman" w:eastAsia="Times New Roman" w:hAnsi="Times New Roman" w:cs="Times New Roman"/>
          <w:sz w:val="24"/>
          <w:szCs w:val="24"/>
          <w:lang w:eastAsia="uk-UA"/>
        </w:rPr>
        <w:t>8. Під час дії особливого періоду з військової служби звільняються військовослужбовці: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1" w:name="n539"/>
      <w:bookmarkEnd w:id="541"/>
      <w:r w:rsidRPr="00DC4D10">
        <w:rPr>
          <w:rFonts w:ascii="Times New Roman" w:eastAsia="Times New Roman" w:hAnsi="Times New Roman" w:cs="Times New Roman"/>
          <w:sz w:val="24"/>
          <w:szCs w:val="24"/>
          <w:lang w:eastAsia="uk-UA"/>
        </w:rPr>
        <w:t>1) з моменту оголошення мобілізації до часу, визначеного пунктами 2 або 3 цієї частини: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2" w:name="n540"/>
      <w:bookmarkEnd w:id="542"/>
      <w:r w:rsidRPr="00DC4D10">
        <w:rPr>
          <w:rFonts w:ascii="Times New Roman" w:eastAsia="Times New Roman" w:hAnsi="Times New Roman" w:cs="Times New Roman"/>
          <w:sz w:val="24"/>
          <w:szCs w:val="24"/>
          <w:lang w:eastAsia="uk-UA"/>
        </w:rPr>
        <w:t xml:space="preserve">{Абзац перший пункту 1 частини восьмої статті 26 в редакції Закону </w:t>
      </w:r>
      <w:hyperlink r:id="rId291" w:anchor="n10" w:tgtFrame="_blank" w:history="1">
        <w:r w:rsidRPr="00DC4D10">
          <w:rPr>
            <w:rFonts w:ascii="Times New Roman" w:eastAsia="Times New Roman" w:hAnsi="Times New Roman" w:cs="Times New Roman"/>
            <w:color w:val="0000FF"/>
            <w:sz w:val="24"/>
            <w:szCs w:val="24"/>
            <w:u w:val="single"/>
            <w:lang w:eastAsia="uk-UA"/>
          </w:rPr>
          <w:t>№ 1589-VII від 04.07.2014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3" w:name="n541"/>
      <w:bookmarkEnd w:id="543"/>
      <w:r w:rsidRPr="00DC4D10">
        <w:rPr>
          <w:rFonts w:ascii="Times New Roman" w:eastAsia="Times New Roman" w:hAnsi="Times New Roman" w:cs="Times New Roman"/>
          <w:sz w:val="24"/>
          <w:szCs w:val="24"/>
          <w:lang w:eastAsia="uk-UA"/>
        </w:rPr>
        <w:t>а) жінки, які мають дитину (дітей) віком до 18 років, якщо вони не висловили бажання продовжувати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4" w:name="n542"/>
      <w:bookmarkEnd w:id="544"/>
      <w:r w:rsidRPr="00DC4D10">
        <w:rPr>
          <w:rFonts w:ascii="Times New Roman" w:eastAsia="Times New Roman" w:hAnsi="Times New Roman" w:cs="Times New Roman"/>
          <w:sz w:val="24"/>
          <w:szCs w:val="24"/>
          <w:lang w:eastAsia="uk-UA"/>
        </w:rPr>
        <w:t xml:space="preserve">{Підпункт "а" частини восьмої статті 26 із змінами, внесеними згідно із Законом </w:t>
      </w:r>
      <w:hyperlink r:id="rId292"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5" w:name="n543"/>
      <w:bookmarkEnd w:id="545"/>
      <w:r w:rsidRPr="00DC4D10">
        <w:rPr>
          <w:rFonts w:ascii="Times New Roman" w:eastAsia="Times New Roman" w:hAnsi="Times New Roman" w:cs="Times New Roman"/>
          <w:sz w:val="24"/>
          <w:szCs w:val="24"/>
          <w:lang w:eastAsia="uk-UA"/>
        </w:rPr>
        <w:lastRenderedPageBreak/>
        <w:t>б) за станом здоров’я - на підставі висновку (постанови) військово-лікарської комісії про непридатність до військової служби в мирний час, обмежену придатність у воєнний час, якщо вони не висловили бажання продовжувати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6" w:name="n544"/>
      <w:bookmarkEnd w:id="546"/>
      <w:r w:rsidRPr="00DC4D10">
        <w:rPr>
          <w:rFonts w:ascii="Times New Roman" w:eastAsia="Times New Roman" w:hAnsi="Times New Roman" w:cs="Times New Roman"/>
          <w:sz w:val="24"/>
          <w:szCs w:val="24"/>
          <w:lang w:eastAsia="uk-UA"/>
        </w:rPr>
        <w:t>в) у зв’язку з позбавленням військового звання в дисциплінарному порядку;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7" w:name="n545"/>
      <w:bookmarkEnd w:id="547"/>
      <w:r w:rsidRPr="00DC4D10">
        <w:rPr>
          <w:rFonts w:ascii="Times New Roman" w:eastAsia="Times New Roman" w:hAnsi="Times New Roman" w:cs="Times New Roman"/>
          <w:sz w:val="24"/>
          <w:szCs w:val="24"/>
          <w:lang w:eastAsia="uk-UA"/>
        </w:rPr>
        <w:t>г) у зв’язку з обвинувальним вироком суду, що набрав законної сили, яким призначено покарання у виді позбавлення волі, обмеження волі або позбавлення військового звання;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8" w:name="n546"/>
      <w:bookmarkEnd w:id="548"/>
      <w:r w:rsidRPr="00DC4D10">
        <w:rPr>
          <w:rFonts w:ascii="Times New Roman" w:eastAsia="Times New Roman" w:hAnsi="Times New Roman" w:cs="Times New Roman"/>
          <w:sz w:val="24"/>
          <w:szCs w:val="24"/>
          <w:lang w:eastAsia="uk-UA"/>
        </w:rPr>
        <w:t>ґ) через такі сімейні обставини або інші поважні причини: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49" w:name="n547"/>
      <w:bookmarkEnd w:id="549"/>
      <w:r w:rsidRPr="00DC4D10">
        <w:rPr>
          <w:rFonts w:ascii="Times New Roman" w:eastAsia="Times New Roman" w:hAnsi="Times New Roman" w:cs="Times New Roman"/>
          <w:sz w:val="24"/>
          <w:szCs w:val="24"/>
          <w:lang w:eastAsia="uk-UA"/>
        </w:rPr>
        <w:t>виховання матір’ю (батьком) - військовослужбовцем, яка (який) не перебуває у шлюбі, дитини або кількох дітей віком до 18 років, які з нею (з ним) проживають, без батька (матері);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0" w:name="n548"/>
      <w:bookmarkEnd w:id="550"/>
      <w:r w:rsidRPr="00DC4D10">
        <w:rPr>
          <w:rFonts w:ascii="Times New Roman" w:eastAsia="Times New Roman" w:hAnsi="Times New Roman" w:cs="Times New Roman"/>
          <w:sz w:val="24"/>
          <w:szCs w:val="24"/>
          <w:lang w:eastAsia="uk-UA"/>
        </w:rPr>
        <w:t xml:space="preserve">{Абзац другий пункту "ґ" частини восьмої статті 26 із змінами, внесеними згідно із Законом </w:t>
      </w:r>
      <w:hyperlink r:id="rId293" w:anchor="n15" w:tgtFrame="_blank" w:history="1">
        <w:r w:rsidRPr="00DC4D10">
          <w:rPr>
            <w:rFonts w:ascii="Times New Roman" w:eastAsia="Times New Roman" w:hAnsi="Times New Roman" w:cs="Times New Roman"/>
            <w:color w:val="0000FF"/>
            <w:sz w:val="24"/>
            <w:szCs w:val="24"/>
            <w:u w:val="single"/>
            <w:lang w:eastAsia="uk-UA"/>
          </w:rPr>
          <w:t>№ 1614-VII від 25.07.2014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1" w:name="n549"/>
      <w:bookmarkEnd w:id="551"/>
      <w:r w:rsidRPr="00DC4D10">
        <w:rPr>
          <w:rFonts w:ascii="Times New Roman" w:eastAsia="Times New Roman" w:hAnsi="Times New Roman" w:cs="Times New Roman"/>
          <w:sz w:val="24"/>
          <w:szCs w:val="24"/>
          <w:lang w:eastAsia="uk-UA"/>
        </w:rPr>
        <w:t>утримання матір’ю (батьком) - військовослужбовцем, яка (який) не перебуває у шлюбі, повнолітньої дитини віком до 23 років, якщо вона (він) є інвалідом I чи II групи;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2" w:name="n550"/>
      <w:bookmarkEnd w:id="552"/>
      <w:r w:rsidRPr="00DC4D10">
        <w:rPr>
          <w:rFonts w:ascii="Times New Roman" w:eastAsia="Times New Roman" w:hAnsi="Times New Roman" w:cs="Times New Roman"/>
          <w:sz w:val="24"/>
          <w:szCs w:val="24"/>
          <w:lang w:eastAsia="uk-UA"/>
        </w:rPr>
        <w:t>необхідність постійного стороннього догляду за хворою дружиною (чоловіком), дитиною, а також батьками своїми чи дружини (чоловіка), що підтверджується відповідним медичним висновком медико-соціальної експертної комісії для осіб віком понад 18 років чи лікарсько-консультативної комісії для осіб до 18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3" w:name="n551"/>
      <w:bookmarkEnd w:id="553"/>
      <w:r w:rsidRPr="00DC4D10">
        <w:rPr>
          <w:rFonts w:ascii="Times New Roman" w:eastAsia="Times New Roman" w:hAnsi="Times New Roman" w:cs="Times New Roman"/>
          <w:sz w:val="24"/>
          <w:szCs w:val="24"/>
          <w:lang w:eastAsia="uk-UA"/>
        </w:rPr>
        <w:t xml:space="preserve">{Абзац четвертий підпункту "ґ" частини восьмої статті 26 із змінами, внесеними згідно із Законом </w:t>
      </w:r>
      <w:hyperlink r:id="rId294"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4" w:name="n552"/>
      <w:bookmarkEnd w:id="554"/>
      <w:r w:rsidRPr="00DC4D10">
        <w:rPr>
          <w:rFonts w:ascii="Times New Roman" w:eastAsia="Times New Roman" w:hAnsi="Times New Roman" w:cs="Times New Roman"/>
          <w:sz w:val="24"/>
          <w:szCs w:val="24"/>
          <w:lang w:eastAsia="uk-UA"/>
        </w:rPr>
        <w:t>наявність у військовослужбовця трьох і більше дітей віком до 18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5" w:name="n553"/>
      <w:bookmarkEnd w:id="555"/>
      <w:r w:rsidRPr="00DC4D10">
        <w:rPr>
          <w:rFonts w:ascii="Times New Roman" w:eastAsia="Times New Roman" w:hAnsi="Times New Roman" w:cs="Times New Roman"/>
          <w:sz w:val="24"/>
          <w:szCs w:val="24"/>
          <w:lang w:eastAsia="uk-UA"/>
        </w:rPr>
        <w:t xml:space="preserve">{Абзац п’ятий пункту "ґ" частини восьмої статті 26 із змінами, внесеними згідно із Законом </w:t>
      </w:r>
      <w:hyperlink r:id="rId295" w:anchor="n15" w:tgtFrame="_blank" w:history="1">
        <w:r w:rsidRPr="00DC4D10">
          <w:rPr>
            <w:rFonts w:ascii="Times New Roman" w:eastAsia="Times New Roman" w:hAnsi="Times New Roman" w:cs="Times New Roman"/>
            <w:color w:val="0000FF"/>
            <w:sz w:val="24"/>
            <w:szCs w:val="24"/>
            <w:u w:val="single"/>
            <w:lang w:eastAsia="uk-UA"/>
          </w:rPr>
          <w:t>№ 1614-VII від 25.07.2014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6" w:name="n554"/>
      <w:bookmarkEnd w:id="556"/>
      <w:r w:rsidRPr="00DC4D10">
        <w:rPr>
          <w:rFonts w:ascii="Times New Roman" w:eastAsia="Times New Roman" w:hAnsi="Times New Roman" w:cs="Times New Roman"/>
          <w:sz w:val="24"/>
          <w:szCs w:val="24"/>
          <w:lang w:eastAsia="uk-UA"/>
        </w:rPr>
        <w:t>д) у зв’язку з проведенням організаційних заходів у порядку, визначеному Генеральним штабом Збройних Сил України, за умови завершення виконання визначених завдань;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7" w:name="n555"/>
      <w:bookmarkEnd w:id="557"/>
      <w:r w:rsidRPr="00DC4D10">
        <w:rPr>
          <w:rFonts w:ascii="Times New Roman" w:eastAsia="Times New Roman" w:hAnsi="Times New Roman" w:cs="Times New Roman"/>
          <w:sz w:val="24"/>
          <w:szCs w:val="24"/>
          <w:lang w:eastAsia="uk-UA"/>
        </w:rPr>
        <w:t>е) через службову невідповідність осіб рядового, сержантського і старшинського (крім прапорщиків, старших прапорщиків, мічманів, старших мічманів) складу у разі невиконання службових обов’язків;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8" w:name="n556"/>
      <w:bookmarkEnd w:id="558"/>
      <w:r w:rsidRPr="00DC4D10">
        <w:rPr>
          <w:rFonts w:ascii="Times New Roman" w:eastAsia="Times New Roman" w:hAnsi="Times New Roman" w:cs="Times New Roman"/>
          <w:sz w:val="24"/>
          <w:szCs w:val="24"/>
          <w:lang w:eastAsia="uk-UA"/>
        </w:rPr>
        <w:t>є) призвані на військову службу за призовом під час мобілізації, на особливий період, а також які вислужили встановлені строки строкової військової служби, військової служби за призовом осіб офіцерського складу у строки, визначені рішенням Президента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59" w:name="n557"/>
      <w:bookmarkEnd w:id="559"/>
      <w:r w:rsidRPr="00DC4D10">
        <w:rPr>
          <w:rFonts w:ascii="Times New Roman" w:eastAsia="Times New Roman" w:hAnsi="Times New Roman" w:cs="Times New Roman"/>
          <w:sz w:val="24"/>
          <w:szCs w:val="24"/>
          <w:lang w:eastAsia="uk-UA"/>
        </w:rPr>
        <w:t xml:space="preserve">{Пункт 1 частини восьмої статті 26 доповнено пунктом "є" згідно із Законом </w:t>
      </w:r>
      <w:hyperlink r:id="rId296" w:anchor="n71"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 xml:space="preserve">; в редакції Закону </w:t>
      </w:r>
      <w:hyperlink r:id="rId297" w:anchor="n32" w:tgtFrame="_blank" w:history="1">
        <w:r w:rsidRPr="00DC4D10">
          <w:rPr>
            <w:rFonts w:ascii="Times New Roman" w:eastAsia="Times New Roman" w:hAnsi="Times New Roman" w:cs="Times New Roman"/>
            <w:color w:val="0000FF"/>
            <w:sz w:val="24"/>
            <w:szCs w:val="24"/>
            <w:u w:val="single"/>
            <w:lang w:eastAsia="uk-UA"/>
          </w:rPr>
          <w:t>№ 259-VIII від 18.03.2015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0" w:name="n558"/>
      <w:bookmarkEnd w:id="560"/>
      <w:r w:rsidRPr="00DC4D10">
        <w:rPr>
          <w:rFonts w:ascii="Times New Roman" w:eastAsia="Times New Roman" w:hAnsi="Times New Roman" w:cs="Times New Roman"/>
          <w:sz w:val="24"/>
          <w:szCs w:val="24"/>
          <w:lang w:eastAsia="uk-UA"/>
        </w:rPr>
        <w:t>Військовослужбовці також можуть бути звільнені з військової служби з підстав, передбачених пунктами "в", "г", "е", "є", "и" частини шостої та пунктами "в", "г", "е", "є" частини сьомої цієї статті;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1" w:name="n559"/>
      <w:bookmarkEnd w:id="561"/>
      <w:r w:rsidRPr="00DC4D10">
        <w:rPr>
          <w:rFonts w:ascii="Times New Roman" w:eastAsia="Times New Roman" w:hAnsi="Times New Roman" w:cs="Times New Roman"/>
          <w:sz w:val="24"/>
          <w:szCs w:val="24"/>
          <w:lang w:eastAsia="uk-UA"/>
        </w:rPr>
        <w:t xml:space="preserve">{Пункт 1 частини восьмої статті 26 доповнено абзацом згідно із Законом </w:t>
      </w:r>
      <w:hyperlink r:id="rId298" w:anchor="n10" w:tgtFrame="_blank" w:history="1">
        <w:r w:rsidRPr="00DC4D10">
          <w:rPr>
            <w:rFonts w:ascii="Times New Roman" w:eastAsia="Times New Roman" w:hAnsi="Times New Roman" w:cs="Times New Roman"/>
            <w:color w:val="0000FF"/>
            <w:sz w:val="24"/>
            <w:szCs w:val="24"/>
            <w:u w:val="single"/>
            <w:lang w:eastAsia="uk-UA"/>
          </w:rPr>
          <w:t>№ 1589-VII від 04.07.2014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2" w:name="n560"/>
      <w:bookmarkEnd w:id="562"/>
      <w:r w:rsidRPr="00DC4D10">
        <w:rPr>
          <w:rFonts w:ascii="Times New Roman" w:eastAsia="Times New Roman" w:hAnsi="Times New Roman" w:cs="Times New Roman"/>
          <w:sz w:val="24"/>
          <w:szCs w:val="24"/>
          <w:lang w:eastAsia="uk-UA"/>
        </w:rPr>
        <w:lastRenderedPageBreak/>
        <w:t>2) під час воєнного стану: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3" w:name="n561"/>
      <w:bookmarkEnd w:id="563"/>
      <w:r w:rsidRPr="00DC4D10">
        <w:rPr>
          <w:rFonts w:ascii="Times New Roman" w:eastAsia="Times New Roman" w:hAnsi="Times New Roman" w:cs="Times New Roman"/>
          <w:sz w:val="24"/>
          <w:szCs w:val="24"/>
          <w:lang w:eastAsia="uk-UA"/>
        </w:rPr>
        <w:t>а) які досягли граничного віку перебування військовозобов’язаних у запасі, якщо вони не висловили бажання продовжувати військову службу під час особливого періоду;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4" w:name="n562"/>
      <w:bookmarkEnd w:id="564"/>
      <w:r w:rsidRPr="00DC4D10">
        <w:rPr>
          <w:rFonts w:ascii="Times New Roman" w:eastAsia="Times New Roman" w:hAnsi="Times New Roman" w:cs="Times New Roman"/>
          <w:sz w:val="24"/>
          <w:szCs w:val="24"/>
          <w:lang w:eastAsia="uk-UA"/>
        </w:rPr>
        <w:t>б) визнані за станом здоров’я непридатними до військової служби з виключенням з військового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5" w:name="n563"/>
      <w:bookmarkEnd w:id="565"/>
      <w:r w:rsidRPr="00DC4D10">
        <w:rPr>
          <w:rFonts w:ascii="Times New Roman" w:eastAsia="Times New Roman" w:hAnsi="Times New Roman" w:cs="Times New Roman"/>
          <w:sz w:val="24"/>
          <w:szCs w:val="24"/>
          <w:lang w:eastAsia="uk-UA"/>
        </w:rPr>
        <w:t>в) у зв’язку з обвинувальним вироком суду, що набрав законної сили, яким призначено покарання у виді позбавлення волі, обмеження волі;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6" w:name="n839"/>
      <w:bookmarkEnd w:id="566"/>
      <w:r w:rsidRPr="00DC4D10">
        <w:rPr>
          <w:rFonts w:ascii="Times New Roman" w:eastAsia="Times New Roman" w:hAnsi="Times New Roman" w:cs="Times New Roman"/>
          <w:sz w:val="24"/>
          <w:szCs w:val="24"/>
          <w:lang w:eastAsia="uk-UA"/>
        </w:rPr>
        <w:t>г) призвані на військову службу за призовом під час мобілізації, на особливий період, а також які вислужили встановлені строки строкової військової служби, військової служби за призовом осіб офіцерського складу у строки, визначені рішенням Президента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7" w:name="n838"/>
      <w:bookmarkEnd w:id="567"/>
      <w:r w:rsidRPr="00DC4D10">
        <w:rPr>
          <w:rFonts w:ascii="Times New Roman" w:eastAsia="Times New Roman" w:hAnsi="Times New Roman" w:cs="Times New Roman"/>
          <w:sz w:val="24"/>
          <w:szCs w:val="24"/>
          <w:lang w:eastAsia="uk-UA"/>
        </w:rPr>
        <w:t xml:space="preserve">{Пункт 2 частини восьмої статті 26 доповнено пунктом "г" згідно із Законом </w:t>
      </w:r>
      <w:hyperlink r:id="rId299" w:anchor="n34" w:tgtFrame="_blank" w:history="1">
        <w:r w:rsidRPr="00DC4D10">
          <w:rPr>
            <w:rFonts w:ascii="Times New Roman" w:eastAsia="Times New Roman" w:hAnsi="Times New Roman" w:cs="Times New Roman"/>
            <w:color w:val="0000FF"/>
            <w:sz w:val="24"/>
            <w:szCs w:val="24"/>
            <w:u w:val="single"/>
            <w:lang w:eastAsia="uk-UA"/>
          </w:rPr>
          <w:t>№ 259-VIII від 18.03.2015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8" w:name="n564"/>
      <w:bookmarkEnd w:id="568"/>
      <w:r w:rsidRPr="00DC4D10">
        <w:rPr>
          <w:rFonts w:ascii="Times New Roman" w:eastAsia="Times New Roman" w:hAnsi="Times New Roman" w:cs="Times New Roman"/>
          <w:sz w:val="24"/>
          <w:szCs w:val="24"/>
          <w:lang w:eastAsia="uk-UA"/>
        </w:rPr>
        <w:t>3) після прийняття рішення про демобілізацію: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69" w:name="n565"/>
      <w:bookmarkEnd w:id="569"/>
      <w:r w:rsidRPr="00DC4D10">
        <w:rPr>
          <w:rFonts w:ascii="Times New Roman" w:eastAsia="Times New Roman" w:hAnsi="Times New Roman" w:cs="Times New Roman"/>
          <w:sz w:val="24"/>
          <w:szCs w:val="24"/>
          <w:lang w:eastAsia="uk-UA"/>
        </w:rPr>
        <w:t>а) призвані на військову службу за призовом під час мобілізації, на особливий період, а також які вислужили встановлені строки строкової військової служби, військової служби за призовом осіб офіцерського складу, у строки, визначені рішенням Президента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0" w:name="n566"/>
      <w:bookmarkEnd w:id="570"/>
      <w:r w:rsidRPr="00DC4D10">
        <w:rPr>
          <w:rFonts w:ascii="Times New Roman" w:eastAsia="Times New Roman" w:hAnsi="Times New Roman" w:cs="Times New Roman"/>
          <w:sz w:val="24"/>
          <w:szCs w:val="24"/>
          <w:lang w:eastAsia="uk-UA"/>
        </w:rPr>
        <w:t>б) у зв’язку із закінченням строку контракту, укладеного під час особливого періоду, та небажанням проходити військову службу за новим контрактом.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1" w:name="n567"/>
      <w:bookmarkEnd w:id="571"/>
      <w:r w:rsidRPr="00DC4D10">
        <w:rPr>
          <w:rFonts w:ascii="Times New Roman" w:eastAsia="Times New Roman" w:hAnsi="Times New Roman" w:cs="Times New Roman"/>
          <w:sz w:val="24"/>
          <w:szCs w:val="24"/>
          <w:lang w:eastAsia="uk-UA"/>
        </w:rPr>
        <w:t xml:space="preserve">{Статтю 26 доповнено новою частиною згідно із Законом </w:t>
      </w:r>
      <w:hyperlink r:id="rId300" w:anchor="n18"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 xml:space="preserve">; в редакції Закону </w:t>
      </w:r>
      <w:hyperlink r:id="rId301" w:anchor="n92"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2" w:name="n568"/>
      <w:bookmarkEnd w:id="572"/>
      <w:r w:rsidRPr="00DC4D10">
        <w:rPr>
          <w:rFonts w:ascii="Times New Roman" w:eastAsia="Times New Roman" w:hAnsi="Times New Roman" w:cs="Times New Roman"/>
          <w:sz w:val="24"/>
          <w:szCs w:val="24"/>
          <w:lang w:eastAsia="uk-UA"/>
        </w:rPr>
        <w:t>9. Звільнення військовослужбовців з військової служби здійснюється в порядку, передбаченому положеннями про проходження військової служби громадянами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3" w:name="n569"/>
      <w:bookmarkEnd w:id="573"/>
      <w:r w:rsidRPr="00DC4D10">
        <w:rPr>
          <w:rFonts w:ascii="Times New Roman" w:eastAsia="Times New Roman" w:hAnsi="Times New Roman" w:cs="Times New Roman"/>
          <w:sz w:val="24"/>
          <w:szCs w:val="24"/>
          <w:lang w:eastAsia="uk-UA"/>
        </w:rPr>
        <w:t>10. Військовослужбовці, які набули права на пенсію за вислугу років, а також ті, що є ветеранами війни або учасниками ліквідації наслідків аварії на Чорнобильській АЕС і до досягнення встановленого граничного віку їх перебування на військовій службі залишилося п'ять і менше років, на їх прохання можуть бути звільнені з військової служби з підстав, передбачених пунктами "в" частин шостої та сьомої цієї статті.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4" w:name="n570"/>
      <w:bookmarkEnd w:id="574"/>
      <w:r w:rsidRPr="00DC4D10">
        <w:rPr>
          <w:rFonts w:ascii="Times New Roman" w:eastAsia="Times New Roman" w:hAnsi="Times New Roman" w:cs="Times New Roman"/>
          <w:sz w:val="24"/>
          <w:szCs w:val="24"/>
          <w:lang w:eastAsia="uk-UA"/>
        </w:rPr>
        <w:t>11. Особи, звільнені з військової служби, зобов’язані у п’ятиденний строк прибути до районних (міських) військових комісаріатів (військовозобов’язані Служби безпеки України - до Центрального управління або регіональних органів Служби безпеки України) для взяття на військовий облік.</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5" w:name="n571"/>
      <w:bookmarkEnd w:id="575"/>
      <w:r w:rsidRPr="00DC4D10">
        <w:rPr>
          <w:rFonts w:ascii="Times New Roman" w:eastAsia="Times New Roman" w:hAnsi="Times New Roman" w:cs="Times New Roman"/>
          <w:sz w:val="24"/>
          <w:szCs w:val="24"/>
          <w:lang w:eastAsia="uk-UA"/>
        </w:rPr>
        <w:t xml:space="preserve">{Статтю 26 доповнено частиною одинадцятою згідно із Законом </w:t>
      </w:r>
      <w:hyperlink r:id="rId302" w:anchor="n18"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6" w:name="n572"/>
      <w:bookmarkEnd w:id="576"/>
      <w:r w:rsidRPr="00DC4D10">
        <w:rPr>
          <w:rFonts w:ascii="Times New Roman" w:eastAsia="Times New Roman" w:hAnsi="Times New Roman" w:cs="Times New Roman"/>
          <w:sz w:val="24"/>
          <w:szCs w:val="24"/>
          <w:lang w:eastAsia="uk-UA"/>
        </w:rPr>
        <w:t xml:space="preserve">Глава V </w:t>
      </w:r>
      <w:r w:rsidRPr="00DC4D10">
        <w:rPr>
          <w:rFonts w:ascii="Times New Roman" w:eastAsia="Times New Roman" w:hAnsi="Times New Roman" w:cs="Times New Roman"/>
          <w:sz w:val="24"/>
          <w:szCs w:val="24"/>
          <w:lang w:eastAsia="uk-UA"/>
        </w:rPr>
        <w:br/>
        <w:t>ПРОХОДЖЕННЯ СЛУЖБИ У ВІЙСЬКОВОМУ РЕЗЕРВІ. ВИКОНАННЯ ВІЙСЬКОВОГО ОБОВ'ЯЗКУ В ЗАПАСІ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7" w:name="n573"/>
      <w:bookmarkEnd w:id="577"/>
      <w:r w:rsidRPr="00DC4D10">
        <w:rPr>
          <w:rFonts w:ascii="Times New Roman" w:eastAsia="Times New Roman" w:hAnsi="Times New Roman" w:cs="Times New Roman"/>
          <w:sz w:val="24"/>
          <w:szCs w:val="24"/>
          <w:lang w:eastAsia="uk-UA"/>
        </w:rPr>
        <w:t xml:space="preserve">{Назва глави V в редакції Закону </w:t>
      </w:r>
      <w:hyperlink r:id="rId303" w:anchor="n49"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8" w:name="n574"/>
      <w:bookmarkEnd w:id="578"/>
      <w:r w:rsidRPr="00DC4D10">
        <w:rPr>
          <w:rFonts w:ascii="Times New Roman" w:eastAsia="Times New Roman" w:hAnsi="Times New Roman" w:cs="Times New Roman"/>
          <w:sz w:val="24"/>
          <w:szCs w:val="24"/>
          <w:lang w:eastAsia="uk-UA"/>
        </w:rPr>
        <w:t>Стаття 26</w:t>
      </w:r>
      <w:r w:rsidRPr="00DC4D10">
        <w:rPr>
          <w:rFonts w:ascii="Times New Roman" w:eastAsia="Times New Roman" w:hAnsi="Times New Roman" w:cs="Times New Roman"/>
          <w:sz w:val="2"/>
          <w:lang w:eastAsia="uk-UA"/>
        </w:rPr>
        <w:t>-</w:t>
      </w:r>
      <w:r w:rsidRPr="00DC4D10">
        <w:rPr>
          <w:rFonts w:ascii="Times New Roman" w:eastAsia="Times New Roman" w:hAnsi="Times New Roman" w:cs="Times New Roman"/>
          <w:sz w:val="24"/>
          <w:szCs w:val="24"/>
          <w:lang w:eastAsia="uk-UA"/>
        </w:rPr>
        <w:t>1. Проходження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79" w:name="n575"/>
      <w:bookmarkEnd w:id="579"/>
      <w:r w:rsidRPr="00DC4D10">
        <w:rPr>
          <w:rFonts w:ascii="Times New Roman" w:eastAsia="Times New Roman" w:hAnsi="Times New Roman" w:cs="Times New Roman"/>
          <w:sz w:val="24"/>
          <w:szCs w:val="24"/>
          <w:lang w:eastAsia="uk-UA"/>
        </w:rPr>
        <w:lastRenderedPageBreak/>
        <w:t>1. Громадяни України (крім тих, які не підлягають призову на військову службу під час мобілізації) в добровільному порядку можуть бути прийняті на службу у військовому резерві Збройних Сил України та інших військових формувань. Для цього вони мають пройти професійно-психологічний відбір, за станом здоров’я бути придатними до служби у військовому резерві та відповідати встановленим вимогам проходження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0" w:name="n576"/>
      <w:bookmarkEnd w:id="580"/>
      <w:r w:rsidRPr="00DC4D10">
        <w:rPr>
          <w:rFonts w:ascii="Times New Roman" w:eastAsia="Times New Roman" w:hAnsi="Times New Roman" w:cs="Times New Roman"/>
          <w:sz w:val="24"/>
          <w:szCs w:val="24"/>
          <w:lang w:eastAsia="uk-UA"/>
        </w:rPr>
        <w:t>2. З особою, яка відповідає вимогам, зазначеним у частині першій цієї статті, укладається контракт про проходження служби у військовому резерві відповідно Збройних Сил України або інших військових формувань.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1" w:name="n577"/>
      <w:bookmarkEnd w:id="581"/>
      <w:r w:rsidRPr="00DC4D10">
        <w:rPr>
          <w:rFonts w:ascii="Times New Roman" w:eastAsia="Times New Roman" w:hAnsi="Times New Roman" w:cs="Times New Roman"/>
          <w:sz w:val="24"/>
          <w:szCs w:val="24"/>
          <w:lang w:eastAsia="uk-UA"/>
        </w:rPr>
        <w:t>3. Резервісти, які проходять службу у військовому резерві, у разі закінчення строку контракту можуть укласти новий контракт про проходження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2" w:name="n578"/>
      <w:bookmarkEnd w:id="582"/>
      <w:r w:rsidRPr="00DC4D10">
        <w:rPr>
          <w:rFonts w:ascii="Times New Roman" w:eastAsia="Times New Roman" w:hAnsi="Times New Roman" w:cs="Times New Roman"/>
          <w:sz w:val="24"/>
          <w:szCs w:val="24"/>
          <w:lang w:eastAsia="uk-UA"/>
        </w:rPr>
        <w:t>4. Особливості проходження служби у військовому резерві, в тому числі виконання резервістами обов’язків служби у військовому резерві, визначаються цим Законом та відповідними положеннями про проходження громадянами України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3" w:name="n579"/>
      <w:bookmarkEnd w:id="583"/>
      <w:r w:rsidRPr="00DC4D10">
        <w:rPr>
          <w:rFonts w:ascii="Times New Roman" w:eastAsia="Times New Roman" w:hAnsi="Times New Roman" w:cs="Times New Roman"/>
          <w:sz w:val="24"/>
          <w:szCs w:val="24"/>
          <w:lang w:eastAsia="uk-UA"/>
        </w:rPr>
        <w:t>5. Резервісти не належать до зайнятого населення в Україні і мають право відповідно до законодавства про зайнятість населення бути визнаними безробітними та зареєстрованими у державній службі зайнятості як такі, що шукають роботу, готові та здатні приступити до підходящої роботи.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4" w:name="n580"/>
      <w:bookmarkEnd w:id="584"/>
      <w:r w:rsidRPr="00DC4D10">
        <w:rPr>
          <w:rFonts w:ascii="Times New Roman" w:eastAsia="Times New Roman" w:hAnsi="Times New Roman" w:cs="Times New Roman"/>
          <w:sz w:val="24"/>
          <w:szCs w:val="24"/>
          <w:lang w:eastAsia="uk-UA"/>
        </w:rPr>
        <w:t>6. Служба у військовому резерві запроваджується з метою планомірної підготовки резервістів для комплектування Збройних Сил України та інших військових формувань особовим складом у мирний та воєнний час шляхом набуття та підтримання на належному рівні вмінь і навичок за військово-обліковою спеціальністю.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5" w:name="n581"/>
      <w:bookmarkEnd w:id="585"/>
      <w:r w:rsidRPr="00DC4D10">
        <w:rPr>
          <w:rFonts w:ascii="Times New Roman" w:eastAsia="Times New Roman" w:hAnsi="Times New Roman" w:cs="Times New Roman"/>
          <w:sz w:val="24"/>
          <w:szCs w:val="24"/>
          <w:lang w:eastAsia="uk-UA"/>
        </w:rPr>
        <w:t>7. Програми підготовки резервістів Збройних Сил України, порядок та обсяги підготовки за військово-обліковими спеціальностями, час та строки проведення підготовки визначаються Генеральним штабом Збройних Сил України, а в інших військових формуваннях - їх керівниками за погодженням з Генеральним штабом Збройних Сил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6" w:name="n582"/>
      <w:bookmarkEnd w:id="586"/>
      <w:r w:rsidRPr="00DC4D10">
        <w:rPr>
          <w:rFonts w:ascii="Times New Roman" w:eastAsia="Times New Roman" w:hAnsi="Times New Roman" w:cs="Times New Roman"/>
          <w:sz w:val="24"/>
          <w:szCs w:val="24"/>
          <w:lang w:eastAsia="uk-UA"/>
        </w:rPr>
        <w:t xml:space="preserve">8. Фінансове і матеріальне забезпечення заходів, пов’язаних з проходженням служби у військовому резерві, здійснюється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 </w:t>
      </w:r>
      <w:hyperlink r:id="rId304" w:tgtFrame="_blank" w:history="1">
        <w:r w:rsidRPr="00DC4D10">
          <w:rPr>
            <w:rFonts w:ascii="Times New Roman" w:eastAsia="Times New Roman" w:hAnsi="Times New Roman" w:cs="Times New Roman"/>
            <w:color w:val="0000FF"/>
            <w:sz w:val="24"/>
            <w:szCs w:val="24"/>
            <w:u w:val="single"/>
            <w:lang w:eastAsia="uk-UA"/>
          </w:rPr>
          <w:t>Порядок і розміри грошового забезпечення</w:t>
        </w:r>
      </w:hyperlink>
      <w:r w:rsidRPr="00DC4D10">
        <w:rPr>
          <w:rFonts w:ascii="Times New Roman" w:eastAsia="Times New Roman" w:hAnsi="Times New Roman" w:cs="Times New Roman"/>
          <w:sz w:val="24"/>
          <w:szCs w:val="24"/>
          <w:lang w:eastAsia="uk-UA"/>
        </w:rPr>
        <w:t xml:space="preserve"> та заохочення військовозобов’язаних і резервістів визначаються Кабінетом Міністрів України,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7" w:name="n583"/>
      <w:bookmarkEnd w:id="587"/>
      <w:r w:rsidRPr="00DC4D10">
        <w:rPr>
          <w:rFonts w:ascii="Times New Roman" w:eastAsia="Times New Roman" w:hAnsi="Times New Roman" w:cs="Times New Roman"/>
          <w:sz w:val="24"/>
          <w:szCs w:val="24"/>
          <w:lang w:eastAsia="uk-UA"/>
        </w:rPr>
        <w:t>{Главу V доповнено статтею 26</w:t>
      </w:r>
      <w:r w:rsidRPr="00DC4D10">
        <w:rPr>
          <w:rFonts w:ascii="Times New Roman" w:eastAsia="Times New Roman" w:hAnsi="Times New Roman" w:cs="Times New Roman"/>
          <w:sz w:val="2"/>
          <w:lang w:eastAsia="uk-UA"/>
        </w:rPr>
        <w:t>-</w:t>
      </w:r>
      <w:r w:rsidRPr="00DC4D10">
        <w:rPr>
          <w:rFonts w:ascii="Times New Roman" w:eastAsia="Times New Roman" w:hAnsi="Times New Roman" w:cs="Times New Roman"/>
          <w:sz w:val="24"/>
          <w:szCs w:val="24"/>
          <w:lang w:eastAsia="uk-UA"/>
        </w:rPr>
        <w:t xml:space="preserve">1 згідно із Законом </w:t>
      </w:r>
      <w:hyperlink r:id="rId305" w:anchor="n49"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8" w:name="n825"/>
      <w:bookmarkEnd w:id="588"/>
      <w:r w:rsidRPr="00DC4D10">
        <w:rPr>
          <w:rFonts w:ascii="Times New Roman" w:eastAsia="Times New Roman" w:hAnsi="Times New Roman" w:cs="Times New Roman"/>
          <w:sz w:val="24"/>
          <w:szCs w:val="24"/>
          <w:lang w:eastAsia="uk-UA"/>
        </w:rPr>
        <w:t>Стаття 26</w:t>
      </w:r>
      <w:r w:rsidRPr="00DC4D10">
        <w:rPr>
          <w:rFonts w:ascii="Times New Roman" w:eastAsia="Times New Roman" w:hAnsi="Times New Roman" w:cs="Times New Roman"/>
          <w:sz w:val="2"/>
          <w:lang w:eastAsia="uk-UA"/>
        </w:rPr>
        <w:t>-</w:t>
      </w:r>
      <w:r w:rsidRPr="00DC4D10">
        <w:rPr>
          <w:rFonts w:ascii="Times New Roman" w:eastAsia="Times New Roman" w:hAnsi="Times New Roman" w:cs="Times New Roman"/>
          <w:sz w:val="24"/>
          <w:szCs w:val="24"/>
          <w:lang w:eastAsia="uk-UA"/>
        </w:rPr>
        <w:t>2. Проходження служби у військовому резерві в особливий період</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89" w:name="n826"/>
      <w:bookmarkEnd w:id="589"/>
      <w:r w:rsidRPr="00DC4D10">
        <w:rPr>
          <w:rFonts w:ascii="Times New Roman" w:eastAsia="Times New Roman" w:hAnsi="Times New Roman" w:cs="Times New Roman"/>
          <w:sz w:val="24"/>
          <w:szCs w:val="24"/>
          <w:lang w:eastAsia="uk-UA"/>
        </w:rPr>
        <w:t>1. В особливий період на службу у військовому оперативному резерві першої черги в обов’язковому порядку зараховуються військовослужбовці, звільнені із строкової військової служби, військової служби за призовом під час мобілізації, на особливий період, які за своїми професійно-психологічними характеристиками і станом здоров’я придатні до служби у військовому резерві та відповідають встановленим вимогам проходження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0" w:name="n827"/>
      <w:bookmarkEnd w:id="590"/>
      <w:r w:rsidRPr="00DC4D10">
        <w:rPr>
          <w:rFonts w:ascii="Times New Roman" w:eastAsia="Times New Roman" w:hAnsi="Times New Roman" w:cs="Times New Roman"/>
          <w:sz w:val="24"/>
          <w:szCs w:val="24"/>
          <w:lang w:eastAsia="uk-UA"/>
        </w:rPr>
        <w:lastRenderedPageBreak/>
        <w:t>Зарахування на службу у військовому оперативному резерві першої черги здійснюється командирами (начальниками) військових частин (установ) під час звільнення військовослужбовців із строкової військової служби або військової служби за призовом під час мобілізації, на особливий період, про що такий військовослужбовець у день звільнення письмово повідомляється командиром (начальником) військової частини під особистий підпис.</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1" w:name="n828"/>
      <w:bookmarkEnd w:id="591"/>
      <w:r w:rsidRPr="00DC4D10">
        <w:rPr>
          <w:rFonts w:ascii="Times New Roman" w:eastAsia="Times New Roman" w:hAnsi="Times New Roman" w:cs="Times New Roman"/>
          <w:sz w:val="24"/>
          <w:szCs w:val="24"/>
          <w:lang w:eastAsia="uk-UA"/>
        </w:rPr>
        <w:t>2. Контракт про проходження громадянином України служби у військовому резерві Збройних Сил України або інших військових формувань не може бути припиненим (розірваним) в особливий період, а громадянин, який його уклав та зарахований до військового оперативного резерву першої черги, продовжує службу у військовому резерві Збройних Сил України або інших військових формувань на умовах, визначених законодавством, до завершення особливого періоду.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2" w:name="n829"/>
      <w:bookmarkEnd w:id="592"/>
      <w:r w:rsidRPr="00DC4D10">
        <w:rPr>
          <w:rFonts w:ascii="Times New Roman" w:eastAsia="Times New Roman" w:hAnsi="Times New Roman" w:cs="Times New Roman"/>
          <w:sz w:val="24"/>
          <w:szCs w:val="24"/>
          <w:lang w:eastAsia="uk-UA"/>
        </w:rPr>
        <w:t>3. Після завершення особливого періоду громадяни, які проходили службу у військовому оперативному резерві першої черги, мають право в добровільному порядку укласти контракт на проходження служби у військовому резерві на умовах, визначених цим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3" w:name="n824"/>
      <w:bookmarkEnd w:id="593"/>
      <w:r w:rsidRPr="00DC4D10">
        <w:rPr>
          <w:rFonts w:ascii="Times New Roman" w:eastAsia="Times New Roman" w:hAnsi="Times New Roman" w:cs="Times New Roman"/>
          <w:sz w:val="24"/>
          <w:szCs w:val="24"/>
          <w:lang w:eastAsia="uk-UA"/>
        </w:rPr>
        <w:t>{Закон доповнено статтею 26</w:t>
      </w:r>
      <w:r w:rsidRPr="00DC4D10">
        <w:rPr>
          <w:rFonts w:ascii="Times New Roman" w:eastAsia="Times New Roman" w:hAnsi="Times New Roman" w:cs="Times New Roman"/>
          <w:sz w:val="2"/>
          <w:lang w:eastAsia="uk-UA"/>
        </w:rPr>
        <w:t>-</w:t>
      </w:r>
      <w:r w:rsidRPr="00DC4D10">
        <w:rPr>
          <w:rFonts w:ascii="Times New Roman" w:eastAsia="Times New Roman" w:hAnsi="Times New Roman" w:cs="Times New Roman"/>
          <w:sz w:val="24"/>
          <w:szCs w:val="24"/>
          <w:lang w:eastAsia="uk-UA"/>
        </w:rPr>
        <w:t xml:space="preserve">2 згідно із Законом </w:t>
      </w:r>
      <w:hyperlink r:id="rId306" w:anchor="n8" w:tgtFrame="_blank" w:history="1">
        <w:r w:rsidRPr="00DC4D10">
          <w:rPr>
            <w:rFonts w:ascii="Times New Roman" w:eastAsia="Times New Roman" w:hAnsi="Times New Roman" w:cs="Times New Roman"/>
            <w:color w:val="0000FF"/>
            <w:sz w:val="24"/>
            <w:szCs w:val="24"/>
            <w:u w:val="single"/>
            <w:lang w:eastAsia="uk-UA"/>
          </w:rPr>
          <w:t>№ 265-VIII від 19.03.2015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4" w:name="n584"/>
      <w:bookmarkEnd w:id="594"/>
      <w:r w:rsidRPr="00DC4D10">
        <w:rPr>
          <w:rFonts w:ascii="Times New Roman" w:eastAsia="Times New Roman" w:hAnsi="Times New Roman" w:cs="Times New Roman"/>
          <w:sz w:val="24"/>
          <w:szCs w:val="24"/>
          <w:lang w:eastAsia="uk-UA"/>
        </w:rPr>
        <w:t>Стаття 27. Зарахування в запас. Категорії запасу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5" w:name="n585"/>
      <w:bookmarkEnd w:id="595"/>
      <w:r w:rsidRPr="00DC4D10">
        <w:rPr>
          <w:rFonts w:ascii="Times New Roman" w:eastAsia="Times New Roman" w:hAnsi="Times New Roman" w:cs="Times New Roman"/>
          <w:sz w:val="24"/>
          <w:szCs w:val="24"/>
          <w:lang w:eastAsia="uk-UA"/>
        </w:rPr>
        <w:t>1. У запас Збройних Сил України та інших військових формувань зараховуються громадяни України, які придатні за станом здоров’я до проходження військової служби в мирний або воєнний час і не досягли граничного віку перебування в запасі. Вони перебувають на військовому обліку в районних (міських) військових комісаріатах та відповідних органах інших військових формувань.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6" w:name="n586"/>
      <w:bookmarkEnd w:id="596"/>
      <w:r w:rsidRPr="00DC4D10">
        <w:rPr>
          <w:rFonts w:ascii="Times New Roman" w:eastAsia="Times New Roman" w:hAnsi="Times New Roman" w:cs="Times New Roman"/>
          <w:sz w:val="24"/>
          <w:szCs w:val="24"/>
          <w:lang w:eastAsia="uk-UA"/>
        </w:rPr>
        <w:t>2. Запас військовозобов’язаних поділяється на першу і другу категорії.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7" w:name="n587"/>
      <w:bookmarkEnd w:id="597"/>
      <w:r w:rsidRPr="00DC4D10">
        <w:rPr>
          <w:rFonts w:ascii="Times New Roman" w:eastAsia="Times New Roman" w:hAnsi="Times New Roman" w:cs="Times New Roman"/>
          <w:sz w:val="24"/>
          <w:szCs w:val="24"/>
          <w:lang w:eastAsia="uk-UA"/>
        </w:rPr>
        <w:t>3. До запасу першої категорії належать військовозобов’язані, які проходили військову службу та здобули під час її проходження військово-облікову спеціальність.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8" w:name="n588"/>
      <w:bookmarkEnd w:id="598"/>
      <w:r w:rsidRPr="00DC4D10">
        <w:rPr>
          <w:rFonts w:ascii="Times New Roman" w:eastAsia="Times New Roman" w:hAnsi="Times New Roman" w:cs="Times New Roman"/>
          <w:sz w:val="24"/>
          <w:szCs w:val="24"/>
          <w:lang w:eastAsia="uk-UA"/>
        </w:rPr>
        <w:t>4. До запасу другої категорії належать військовозобов’язані, які не здобули військово-облікової спеціальності під час проходження військової служби або не проходили військової служби, а також військовозобов’язані-жінки.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599" w:name="n589"/>
      <w:bookmarkEnd w:id="599"/>
      <w:r w:rsidRPr="00DC4D10">
        <w:rPr>
          <w:rFonts w:ascii="Times New Roman" w:eastAsia="Times New Roman" w:hAnsi="Times New Roman" w:cs="Times New Roman"/>
          <w:sz w:val="24"/>
          <w:szCs w:val="24"/>
          <w:lang w:eastAsia="uk-UA"/>
        </w:rPr>
        <w:t>5. Військовозобов’язані, зараховані до запасу другої категорії, у разі здобуття під час перебування в запасі або служби у військовому резерві військово-облікової спеціальності переводяться до запасу першої категорії (крім військовозобов’язаних-жінок).</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0" w:name="n590"/>
      <w:bookmarkEnd w:id="600"/>
      <w:r w:rsidRPr="00DC4D10">
        <w:rPr>
          <w:rFonts w:ascii="Times New Roman" w:eastAsia="Times New Roman" w:hAnsi="Times New Roman" w:cs="Times New Roman"/>
          <w:sz w:val="24"/>
          <w:szCs w:val="24"/>
          <w:lang w:eastAsia="uk-UA"/>
        </w:rPr>
        <w:t xml:space="preserve">{Стаття 27 із змінами, внесеними згідно із Законом </w:t>
      </w:r>
      <w:hyperlink r:id="rId307"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 xml:space="preserve">; в редакції Закону </w:t>
      </w:r>
      <w:hyperlink r:id="rId308" w:anchor="n62"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1" w:name="n591"/>
      <w:bookmarkEnd w:id="601"/>
      <w:r w:rsidRPr="00DC4D10">
        <w:rPr>
          <w:rFonts w:ascii="Times New Roman" w:eastAsia="Times New Roman" w:hAnsi="Times New Roman" w:cs="Times New Roman"/>
          <w:sz w:val="24"/>
          <w:szCs w:val="24"/>
          <w:lang w:eastAsia="uk-UA"/>
        </w:rPr>
        <w:t>Стаття 28. Розряди запасу та граничний вік перебування військовозобов'язаних у запасі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2" w:name="n592"/>
      <w:bookmarkEnd w:id="602"/>
      <w:r w:rsidRPr="00DC4D10">
        <w:rPr>
          <w:rFonts w:ascii="Times New Roman" w:eastAsia="Times New Roman" w:hAnsi="Times New Roman" w:cs="Times New Roman"/>
          <w:sz w:val="24"/>
          <w:szCs w:val="24"/>
          <w:lang w:eastAsia="uk-UA"/>
        </w:rPr>
        <w:t>1. Запас військовозобов'язаних поділяється на два розряди, що встановлюються залежно від віку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3" w:name="n593"/>
      <w:bookmarkEnd w:id="603"/>
      <w:r w:rsidRPr="00DC4D10">
        <w:rPr>
          <w:rFonts w:ascii="Times New Roman" w:eastAsia="Times New Roman" w:hAnsi="Times New Roman" w:cs="Times New Roman"/>
          <w:sz w:val="24"/>
          <w:szCs w:val="24"/>
          <w:lang w:eastAsia="uk-UA"/>
        </w:rPr>
        <w:t>2. Військовозобов’язані, які перебувають у запасі та мають військові звання рядового, сержантського і старшинського складу, поділяються на розряди за віком: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4" w:name="n594"/>
      <w:bookmarkEnd w:id="604"/>
      <w:r w:rsidRPr="00DC4D10">
        <w:rPr>
          <w:rFonts w:ascii="Times New Roman" w:eastAsia="Times New Roman" w:hAnsi="Times New Roman" w:cs="Times New Roman"/>
          <w:sz w:val="24"/>
          <w:szCs w:val="24"/>
          <w:lang w:eastAsia="uk-UA"/>
        </w:rPr>
        <w:t>1) перший розряд - до 35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5" w:name="n595"/>
      <w:bookmarkEnd w:id="605"/>
      <w:r w:rsidRPr="00DC4D10">
        <w:rPr>
          <w:rFonts w:ascii="Times New Roman" w:eastAsia="Times New Roman" w:hAnsi="Times New Roman" w:cs="Times New Roman"/>
          <w:sz w:val="24"/>
          <w:szCs w:val="24"/>
          <w:lang w:eastAsia="uk-UA"/>
        </w:rPr>
        <w:lastRenderedPageBreak/>
        <w:t>2) другий розряд - до 60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6" w:name="n596"/>
      <w:bookmarkEnd w:id="606"/>
      <w:r w:rsidRPr="00DC4D10">
        <w:rPr>
          <w:rFonts w:ascii="Times New Roman" w:eastAsia="Times New Roman" w:hAnsi="Times New Roman" w:cs="Times New Roman"/>
          <w:sz w:val="24"/>
          <w:szCs w:val="24"/>
          <w:lang w:eastAsia="uk-UA"/>
        </w:rPr>
        <w:t xml:space="preserve">{Пункт 2 частини другої статті 28 із змінами, внесеними згідно із Законом </w:t>
      </w:r>
      <w:hyperlink r:id="rId309" w:anchor="n5" w:tgtFrame="_blank" w:history="1">
        <w:r w:rsidRPr="00DC4D10">
          <w:rPr>
            <w:rFonts w:ascii="Times New Roman" w:eastAsia="Times New Roman" w:hAnsi="Times New Roman" w:cs="Times New Roman"/>
            <w:color w:val="0000FF"/>
            <w:sz w:val="24"/>
            <w:szCs w:val="24"/>
            <w:u w:val="single"/>
            <w:lang w:eastAsia="uk-UA"/>
          </w:rPr>
          <w:t>№ 1604-VII від 22.07.2014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7" w:name="n597"/>
      <w:bookmarkEnd w:id="607"/>
      <w:r w:rsidRPr="00DC4D10">
        <w:rPr>
          <w:rFonts w:ascii="Times New Roman" w:eastAsia="Times New Roman" w:hAnsi="Times New Roman" w:cs="Times New Roman"/>
          <w:sz w:val="24"/>
          <w:szCs w:val="24"/>
          <w:lang w:eastAsia="uk-UA"/>
        </w:rPr>
        <w:t xml:space="preserve">{Частина друга статті 28 в редакції Закону </w:t>
      </w:r>
      <w:hyperlink r:id="rId310" w:anchor="n21"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8" w:name="n598"/>
      <w:bookmarkEnd w:id="608"/>
      <w:r w:rsidRPr="00DC4D10">
        <w:rPr>
          <w:rFonts w:ascii="Times New Roman" w:eastAsia="Times New Roman" w:hAnsi="Times New Roman" w:cs="Times New Roman"/>
          <w:sz w:val="24"/>
          <w:szCs w:val="24"/>
          <w:lang w:eastAsia="uk-UA"/>
        </w:rPr>
        <w:t>3. Особи офіцерського складу, які перебувають у запасі, поділяються на розряди за віком: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09" w:name="n599"/>
      <w:bookmarkEnd w:id="609"/>
      <w:r w:rsidRPr="00DC4D10">
        <w:rPr>
          <w:rFonts w:ascii="Times New Roman" w:eastAsia="Times New Roman" w:hAnsi="Times New Roman" w:cs="Times New Roman"/>
          <w:sz w:val="24"/>
          <w:szCs w:val="24"/>
          <w:lang w:eastAsia="uk-UA"/>
        </w:rPr>
        <w:t>1) перший розряд:</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0" w:name="n600"/>
      <w:bookmarkEnd w:id="610"/>
      <w:r w:rsidRPr="00DC4D10">
        <w:rPr>
          <w:rFonts w:ascii="Times New Roman" w:eastAsia="Times New Roman" w:hAnsi="Times New Roman" w:cs="Times New Roman"/>
          <w:sz w:val="24"/>
          <w:szCs w:val="24"/>
          <w:lang w:eastAsia="uk-UA"/>
        </w:rPr>
        <w:t>молодший офіцерський склад - до 45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1" w:name="n601"/>
      <w:bookmarkEnd w:id="611"/>
      <w:r w:rsidRPr="00DC4D10">
        <w:rPr>
          <w:rFonts w:ascii="Times New Roman" w:eastAsia="Times New Roman" w:hAnsi="Times New Roman" w:cs="Times New Roman"/>
          <w:sz w:val="24"/>
          <w:szCs w:val="24"/>
          <w:lang w:eastAsia="uk-UA"/>
        </w:rPr>
        <w:t>старший офіцерський склад:</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2" w:name="n602"/>
      <w:bookmarkEnd w:id="612"/>
      <w:r w:rsidRPr="00DC4D10">
        <w:rPr>
          <w:rFonts w:ascii="Times New Roman" w:eastAsia="Times New Roman" w:hAnsi="Times New Roman" w:cs="Times New Roman"/>
          <w:sz w:val="24"/>
          <w:szCs w:val="24"/>
          <w:lang w:eastAsia="uk-UA"/>
        </w:rPr>
        <w:t>майор (капітан 3 рангу), підполковник (капітан 2 рангу) - до 50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3" w:name="n603"/>
      <w:bookmarkEnd w:id="613"/>
      <w:r w:rsidRPr="00DC4D10">
        <w:rPr>
          <w:rFonts w:ascii="Times New Roman" w:eastAsia="Times New Roman" w:hAnsi="Times New Roman" w:cs="Times New Roman"/>
          <w:sz w:val="24"/>
          <w:szCs w:val="24"/>
          <w:lang w:eastAsia="uk-UA"/>
        </w:rPr>
        <w:t>полковник (капітан 1 рангу) - до 55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4" w:name="n604"/>
      <w:bookmarkEnd w:id="614"/>
      <w:r w:rsidRPr="00DC4D10">
        <w:rPr>
          <w:rFonts w:ascii="Times New Roman" w:eastAsia="Times New Roman" w:hAnsi="Times New Roman" w:cs="Times New Roman"/>
          <w:sz w:val="24"/>
          <w:szCs w:val="24"/>
          <w:lang w:eastAsia="uk-UA"/>
        </w:rPr>
        <w:t>вищий офіцерський склад - до 60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5" w:name="n605"/>
      <w:bookmarkEnd w:id="615"/>
      <w:r w:rsidRPr="00DC4D10">
        <w:rPr>
          <w:rFonts w:ascii="Times New Roman" w:eastAsia="Times New Roman" w:hAnsi="Times New Roman" w:cs="Times New Roman"/>
          <w:sz w:val="24"/>
          <w:szCs w:val="24"/>
          <w:lang w:eastAsia="uk-UA"/>
        </w:rPr>
        <w:t>2) другий розряд:</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6" w:name="n606"/>
      <w:bookmarkEnd w:id="616"/>
      <w:r w:rsidRPr="00DC4D10">
        <w:rPr>
          <w:rFonts w:ascii="Times New Roman" w:eastAsia="Times New Roman" w:hAnsi="Times New Roman" w:cs="Times New Roman"/>
          <w:sz w:val="24"/>
          <w:szCs w:val="24"/>
          <w:lang w:eastAsia="uk-UA"/>
        </w:rPr>
        <w:t>молодший та старший офіцерський склад - до 60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7" w:name="n607"/>
      <w:bookmarkEnd w:id="617"/>
      <w:r w:rsidRPr="00DC4D10">
        <w:rPr>
          <w:rFonts w:ascii="Times New Roman" w:eastAsia="Times New Roman" w:hAnsi="Times New Roman" w:cs="Times New Roman"/>
          <w:sz w:val="24"/>
          <w:szCs w:val="24"/>
          <w:lang w:eastAsia="uk-UA"/>
        </w:rPr>
        <w:t>вищий офіцерський склад - до 65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8" w:name="n608"/>
      <w:bookmarkEnd w:id="618"/>
      <w:r w:rsidRPr="00DC4D10">
        <w:rPr>
          <w:rFonts w:ascii="Times New Roman" w:eastAsia="Times New Roman" w:hAnsi="Times New Roman" w:cs="Times New Roman"/>
          <w:sz w:val="24"/>
          <w:szCs w:val="24"/>
          <w:lang w:eastAsia="uk-UA"/>
        </w:rPr>
        <w:t xml:space="preserve">{Пункт 2 частини третьої статті 28 в редакції Закону </w:t>
      </w:r>
      <w:hyperlink r:id="rId311" w:anchor="n5" w:tgtFrame="_blank" w:history="1">
        <w:r w:rsidRPr="00DC4D10">
          <w:rPr>
            <w:rFonts w:ascii="Times New Roman" w:eastAsia="Times New Roman" w:hAnsi="Times New Roman" w:cs="Times New Roman"/>
            <w:color w:val="0000FF"/>
            <w:sz w:val="24"/>
            <w:szCs w:val="24"/>
            <w:u w:val="single"/>
            <w:lang w:eastAsia="uk-UA"/>
          </w:rPr>
          <w:t>№ 1604-VII від 22.07.2014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19" w:name="n609"/>
      <w:bookmarkEnd w:id="619"/>
      <w:r w:rsidRPr="00DC4D10">
        <w:rPr>
          <w:rFonts w:ascii="Times New Roman" w:eastAsia="Times New Roman" w:hAnsi="Times New Roman" w:cs="Times New Roman"/>
          <w:sz w:val="24"/>
          <w:szCs w:val="24"/>
          <w:lang w:eastAsia="uk-UA"/>
        </w:rPr>
        <w:t xml:space="preserve">{Частина третя статті 28 в редакції Закону </w:t>
      </w:r>
      <w:hyperlink r:id="rId312" w:anchor="n21"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0" w:name="n610"/>
      <w:bookmarkEnd w:id="620"/>
      <w:r w:rsidRPr="00DC4D10">
        <w:rPr>
          <w:rFonts w:ascii="Times New Roman" w:eastAsia="Times New Roman" w:hAnsi="Times New Roman" w:cs="Times New Roman"/>
          <w:sz w:val="24"/>
          <w:szCs w:val="24"/>
          <w:lang w:eastAsia="uk-UA"/>
        </w:rPr>
        <w:t>4. Граничний вік перебування в запасі другого розряду є граничним віком перебування в запасі та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1" w:name="n611"/>
      <w:bookmarkEnd w:id="621"/>
      <w:r w:rsidRPr="00DC4D10">
        <w:rPr>
          <w:rFonts w:ascii="Times New Roman" w:eastAsia="Times New Roman" w:hAnsi="Times New Roman" w:cs="Times New Roman"/>
          <w:sz w:val="24"/>
          <w:szCs w:val="24"/>
          <w:lang w:eastAsia="uk-UA"/>
        </w:rPr>
        <w:t>5. Військовозобов’язані-жінки, незалежно від присвоєних їм військових звань, зараховуються до запасу другого розряду. Граничний вік перебування їх у запасі встановлюється 50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2" w:name="n612"/>
      <w:bookmarkEnd w:id="622"/>
      <w:r w:rsidRPr="00DC4D10">
        <w:rPr>
          <w:rFonts w:ascii="Times New Roman" w:eastAsia="Times New Roman" w:hAnsi="Times New Roman" w:cs="Times New Roman"/>
          <w:sz w:val="24"/>
          <w:szCs w:val="24"/>
          <w:lang w:eastAsia="uk-UA"/>
        </w:rPr>
        <w:t xml:space="preserve">{Частина п'ята статті 28 в редакції Закону </w:t>
      </w:r>
      <w:hyperlink r:id="rId313" w:anchor="n21"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3" w:name="n613"/>
      <w:bookmarkEnd w:id="623"/>
      <w:r w:rsidRPr="00DC4D10">
        <w:rPr>
          <w:rFonts w:ascii="Times New Roman" w:eastAsia="Times New Roman" w:hAnsi="Times New Roman" w:cs="Times New Roman"/>
          <w:sz w:val="24"/>
          <w:szCs w:val="24"/>
          <w:lang w:eastAsia="uk-UA"/>
        </w:rPr>
        <w:t>Стаття 29. Проходження зборів військовозобов'язаними та резервістами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4" w:name="n614"/>
      <w:bookmarkEnd w:id="624"/>
      <w:r w:rsidRPr="00DC4D10">
        <w:rPr>
          <w:rFonts w:ascii="Times New Roman" w:eastAsia="Times New Roman" w:hAnsi="Times New Roman" w:cs="Times New Roman"/>
          <w:sz w:val="24"/>
          <w:szCs w:val="24"/>
          <w:lang w:eastAsia="uk-UA"/>
        </w:rPr>
        <w:t>1. Військовозобов'язані призиваються на навчальні (або перевірочні) та спеціальні збори. Резервісти проходять підготовку та збори відповідно до програм у порядку, встановленому положеннями про проходження громадянами України служби у військовому резерві. Про початок та закінчення зборів військовозобов'язаних та резервістів видається відповідний наказ командира військової частини.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5" w:name="n615"/>
      <w:bookmarkEnd w:id="625"/>
      <w:r w:rsidRPr="00DC4D10">
        <w:rPr>
          <w:rFonts w:ascii="Times New Roman" w:eastAsia="Times New Roman" w:hAnsi="Times New Roman" w:cs="Times New Roman"/>
          <w:sz w:val="24"/>
          <w:szCs w:val="24"/>
          <w:lang w:eastAsia="uk-UA"/>
        </w:rPr>
        <w:t>Чисельність військовозобов'язаних, які підлягають призову на навчальні збори, щорічно визначається Міністерством оборони України в межах бюджетних асигнувань на оборону.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6" w:name="n616"/>
      <w:bookmarkEnd w:id="626"/>
      <w:r w:rsidRPr="00DC4D10">
        <w:rPr>
          <w:rFonts w:ascii="Times New Roman" w:eastAsia="Times New Roman" w:hAnsi="Times New Roman" w:cs="Times New Roman"/>
          <w:sz w:val="24"/>
          <w:szCs w:val="24"/>
          <w:lang w:eastAsia="uk-UA"/>
        </w:rPr>
        <w:t xml:space="preserve">{Частину першу статті 29 доповнено абзацом другим згідно із Законом </w:t>
      </w:r>
      <w:hyperlink r:id="rId314" w:tgtFrame="_blank" w:history="1">
        <w:r w:rsidRPr="00DC4D10">
          <w:rPr>
            <w:rFonts w:ascii="Times New Roman" w:eastAsia="Times New Roman" w:hAnsi="Times New Roman" w:cs="Times New Roman"/>
            <w:color w:val="0000FF"/>
            <w:sz w:val="24"/>
            <w:szCs w:val="24"/>
            <w:u w:val="single"/>
            <w:lang w:eastAsia="uk-UA"/>
          </w:rPr>
          <w:t>№ 1835-VI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7" w:name="n617"/>
      <w:bookmarkEnd w:id="627"/>
      <w:r w:rsidRPr="00DC4D10">
        <w:rPr>
          <w:rFonts w:ascii="Times New Roman" w:eastAsia="Times New Roman" w:hAnsi="Times New Roman" w:cs="Times New Roman"/>
          <w:sz w:val="24"/>
          <w:szCs w:val="24"/>
          <w:lang w:eastAsia="uk-UA"/>
        </w:rPr>
        <w:lastRenderedPageBreak/>
        <w:t xml:space="preserve">{Частина перша статті 29 в редакції Закону </w:t>
      </w:r>
      <w:hyperlink r:id="rId315"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8" w:name="n618"/>
      <w:bookmarkEnd w:id="628"/>
      <w:r w:rsidRPr="00DC4D10">
        <w:rPr>
          <w:rFonts w:ascii="Times New Roman" w:eastAsia="Times New Roman" w:hAnsi="Times New Roman" w:cs="Times New Roman"/>
          <w:sz w:val="24"/>
          <w:szCs w:val="24"/>
          <w:lang w:eastAsia="uk-UA"/>
        </w:rPr>
        <w:t>2. Права та обов'язки військовозобов'язаних під час проходження зборів та резервістів під час виконання ними обов'язків служби у військовому резерві встановлюються цим Законом, іншими нормативно-правовими актами. На військовозобов'язаних та резервістів поширюється дія статутів Збройних Сил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29" w:name="n619"/>
      <w:bookmarkEnd w:id="629"/>
      <w:r w:rsidRPr="00DC4D10">
        <w:rPr>
          <w:rFonts w:ascii="Times New Roman" w:eastAsia="Times New Roman" w:hAnsi="Times New Roman" w:cs="Times New Roman"/>
          <w:sz w:val="24"/>
          <w:szCs w:val="24"/>
          <w:lang w:eastAsia="uk-UA"/>
        </w:rPr>
        <w:t xml:space="preserve">{Частина друга статті 29 в редакції Закону </w:t>
      </w:r>
      <w:hyperlink r:id="rId316"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0" w:name="n620"/>
      <w:bookmarkEnd w:id="630"/>
      <w:r w:rsidRPr="00DC4D10">
        <w:rPr>
          <w:rFonts w:ascii="Times New Roman" w:eastAsia="Times New Roman" w:hAnsi="Times New Roman" w:cs="Times New Roman"/>
          <w:sz w:val="24"/>
          <w:szCs w:val="24"/>
          <w:lang w:eastAsia="uk-UA"/>
        </w:rPr>
        <w:t>3. Військовозобов’язані (крім резервістів) можуть бути призвані районними (міськими) військовими комісаріатами на навчальні збори до п’яти разів строком до двох місяців кожного разу.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1" w:name="n621"/>
      <w:bookmarkEnd w:id="631"/>
      <w:r w:rsidRPr="00DC4D10">
        <w:rPr>
          <w:rFonts w:ascii="Times New Roman" w:eastAsia="Times New Roman" w:hAnsi="Times New Roman" w:cs="Times New Roman"/>
          <w:sz w:val="24"/>
          <w:szCs w:val="24"/>
          <w:lang w:eastAsia="uk-UA"/>
        </w:rPr>
        <w:t xml:space="preserve">{Частина третя статті 29 із змінами, внесеними згідно із Законом </w:t>
      </w:r>
      <w:hyperlink r:id="rId317"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 xml:space="preserve">; в редакції Закону </w:t>
      </w:r>
      <w:hyperlink r:id="rId318" w:anchor="n117"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2" w:name="n622"/>
      <w:bookmarkEnd w:id="632"/>
      <w:r w:rsidRPr="00DC4D10">
        <w:rPr>
          <w:rFonts w:ascii="Times New Roman" w:eastAsia="Times New Roman" w:hAnsi="Times New Roman" w:cs="Times New Roman"/>
          <w:sz w:val="24"/>
          <w:szCs w:val="24"/>
          <w:lang w:eastAsia="uk-UA"/>
        </w:rPr>
        <w:t>4. Час і строки проведення навчальних зборів військовозобов'язаних та резервістів визначаються Генеральним штабом Збройних Сил України та органами управління іншими військовими формуваннями відповідно до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3" w:name="n623"/>
      <w:bookmarkEnd w:id="633"/>
      <w:r w:rsidRPr="00DC4D10">
        <w:rPr>
          <w:rFonts w:ascii="Times New Roman" w:eastAsia="Times New Roman" w:hAnsi="Times New Roman" w:cs="Times New Roman"/>
          <w:sz w:val="24"/>
          <w:szCs w:val="24"/>
          <w:lang w:eastAsia="uk-UA"/>
        </w:rPr>
        <w:t xml:space="preserve">{Частина четверта статті 29 в редакції Законів </w:t>
      </w:r>
      <w:hyperlink r:id="rId319"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 xml:space="preserve">, </w:t>
      </w:r>
      <w:hyperlink r:id="rId320" w:tgtFrame="_blank" w:history="1">
        <w:r w:rsidRPr="00DC4D10">
          <w:rPr>
            <w:rFonts w:ascii="Times New Roman" w:eastAsia="Times New Roman" w:hAnsi="Times New Roman" w:cs="Times New Roman"/>
            <w:color w:val="0000FF"/>
            <w:sz w:val="24"/>
            <w:szCs w:val="24"/>
            <w:u w:val="single"/>
            <w:lang w:eastAsia="uk-UA"/>
          </w:rPr>
          <w:t>№ 1835-VI від 21.01.2010</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321" w:anchor="n69"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4" w:name="n624"/>
      <w:bookmarkEnd w:id="634"/>
      <w:r w:rsidRPr="00DC4D10">
        <w:rPr>
          <w:rFonts w:ascii="Times New Roman" w:eastAsia="Times New Roman" w:hAnsi="Times New Roman" w:cs="Times New Roman"/>
          <w:sz w:val="24"/>
          <w:szCs w:val="24"/>
          <w:lang w:eastAsia="uk-UA"/>
        </w:rPr>
        <w:t>5. Військовозобов'язані (крім резервістів) у період між навчальними зборами можуть залучатися за планом Генерального штабу Збройних Сил України та органів управління іншими військовими формуваннями за погодженням з Генеральним штабом Збройних Сил України до перевірочних зборів строком до 15 днів як без відриву від виробництва, так і з відривом.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5" w:name="n625"/>
      <w:bookmarkEnd w:id="635"/>
      <w:r w:rsidRPr="00DC4D10">
        <w:rPr>
          <w:rFonts w:ascii="Times New Roman" w:eastAsia="Times New Roman" w:hAnsi="Times New Roman" w:cs="Times New Roman"/>
          <w:sz w:val="24"/>
          <w:szCs w:val="24"/>
          <w:lang w:eastAsia="uk-UA"/>
        </w:rPr>
        <w:t xml:space="preserve">{Частина п'ята статті 29 із змінами, внесеними згідно із Законом </w:t>
      </w:r>
      <w:hyperlink r:id="rId322"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 xml:space="preserve">; в редакції Закону </w:t>
      </w:r>
      <w:hyperlink r:id="rId323" w:tgtFrame="_blank" w:history="1">
        <w:r w:rsidRPr="00DC4D10">
          <w:rPr>
            <w:rFonts w:ascii="Times New Roman" w:eastAsia="Times New Roman" w:hAnsi="Times New Roman" w:cs="Times New Roman"/>
            <w:color w:val="0000FF"/>
            <w:sz w:val="24"/>
            <w:szCs w:val="24"/>
            <w:u w:val="single"/>
            <w:lang w:eastAsia="uk-UA"/>
          </w:rPr>
          <w:t>№ 1835-VI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6" w:name="n626"/>
      <w:bookmarkEnd w:id="636"/>
      <w:r w:rsidRPr="00DC4D10">
        <w:rPr>
          <w:rFonts w:ascii="Times New Roman" w:eastAsia="Times New Roman" w:hAnsi="Times New Roman" w:cs="Times New Roman"/>
          <w:sz w:val="24"/>
          <w:szCs w:val="24"/>
          <w:lang w:eastAsia="uk-UA"/>
        </w:rPr>
        <w:t>6. Загальний строк зборів під час перебування військовозобов'язаних (крім резервістів) у запасі не може перевищувати 10 місяців. При цьому час перебування на перевірочних зборах зараховується до загального строку перебування на навчальних зборах.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7" w:name="n627"/>
      <w:bookmarkEnd w:id="637"/>
      <w:r w:rsidRPr="00DC4D10">
        <w:rPr>
          <w:rFonts w:ascii="Times New Roman" w:eastAsia="Times New Roman" w:hAnsi="Times New Roman" w:cs="Times New Roman"/>
          <w:sz w:val="24"/>
          <w:szCs w:val="24"/>
          <w:lang w:eastAsia="uk-UA"/>
        </w:rPr>
        <w:t xml:space="preserve">{Частина шоста статті 29 із змінами, внесеними згідно із Законом </w:t>
      </w:r>
      <w:hyperlink r:id="rId324"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8" w:name="n628"/>
      <w:bookmarkEnd w:id="638"/>
      <w:r w:rsidRPr="00DC4D10">
        <w:rPr>
          <w:rFonts w:ascii="Times New Roman" w:eastAsia="Times New Roman" w:hAnsi="Times New Roman" w:cs="Times New Roman"/>
          <w:sz w:val="24"/>
          <w:szCs w:val="24"/>
          <w:lang w:eastAsia="uk-UA"/>
        </w:rPr>
        <w:t>7. Загальний строк виконання обов’язків служби у військовому резерві не може перевищувати трьох місяців на рік, якщо інше не визначено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39" w:name="n629"/>
      <w:bookmarkEnd w:id="639"/>
      <w:r w:rsidRPr="00DC4D10">
        <w:rPr>
          <w:rFonts w:ascii="Times New Roman" w:eastAsia="Times New Roman" w:hAnsi="Times New Roman" w:cs="Times New Roman"/>
          <w:sz w:val="24"/>
          <w:szCs w:val="24"/>
          <w:lang w:eastAsia="uk-UA"/>
        </w:rPr>
        <w:t xml:space="preserve">{Частина сьома статті 29 в редакції Закону </w:t>
      </w:r>
      <w:hyperlink r:id="rId325" w:anchor="n69"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0" w:name="n630"/>
      <w:bookmarkEnd w:id="640"/>
      <w:r w:rsidRPr="00DC4D10">
        <w:rPr>
          <w:rFonts w:ascii="Times New Roman" w:eastAsia="Times New Roman" w:hAnsi="Times New Roman" w:cs="Times New Roman"/>
          <w:sz w:val="24"/>
          <w:szCs w:val="24"/>
          <w:lang w:eastAsia="uk-UA"/>
        </w:rPr>
        <w:t>8. У разі прийняття Президентом України схваленого Верховною Радою України рішення про введення в Україні або в окремих її місцевостях надзвичайного стану, а також оголошення окремих місцевостей України зонами надзвичайної екологічної ситуації військовозобов'язані можуть призиватися на спеціальні збори на строк не більше двох місяців.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1" w:name="n631"/>
      <w:bookmarkEnd w:id="641"/>
      <w:r w:rsidRPr="00DC4D10">
        <w:rPr>
          <w:rFonts w:ascii="Times New Roman" w:eastAsia="Times New Roman" w:hAnsi="Times New Roman" w:cs="Times New Roman"/>
          <w:sz w:val="24"/>
          <w:szCs w:val="24"/>
          <w:lang w:eastAsia="uk-UA"/>
        </w:rPr>
        <w:t>9. Військовозобов'язані, яким надійшла повістка районного (міського) військового комісаріату (органу Служби безпеки України) на прибуття для призову на збори, зобов'язані прибути в пункт і в строк, зазначені у повістці.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2" w:name="n632"/>
      <w:bookmarkEnd w:id="642"/>
      <w:r w:rsidRPr="00DC4D10">
        <w:rPr>
          <w:rFonts w:ascii="Times New Roman" w:eastAsia="Times New Roman" w:hAnsi="Times New Roman" w:cs="Times New Roman"/>
          <w:sz w:val="24"/>
          <w:szCs w:val="24"/>
          <w:lang w:eastAsia="uk-UA"/>
        </w:rPr>
        <w:lastRenderedPageBreak/>
        <w:t>Керівники підприємств, установ, організацій та навчальних закладів незалежно від підпорядкування та форми власності на вимогу військових комісаріатів забезпечують своєчасне прибуття військовозобов'язаних до визначених пунктів збору.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3" w:name="n633"/>
      <w:bookmarkEnd w:id="643"/>
      <w:r w:rsidRPr="00DC4D10">
        <w:rPr>
          <w:rFonts w:ascii="Times New Roman" w:eastAsia="Times New Roman" w:hAnsi="Times New Roman" w:cs="Times New Roman"/>
          <w:sz w:val="24"/>
          <w:szCs w:val="24"/>
          <w:lang w:eastAsia="uk-UA"/>
        </w:rPr>
        <w:t xml:space="preserve">Поважними причинами неприбуття чи несвоєчасного прибуття військовозобов'язаного до військового комісаріату для призову на збори в пункт і в строк, установлені військовим комісаріатом, які підтверджені відповідними документами, визнаються перешкоди стихійного характеру, сімейні обставини та інші поважні причини, </w:t>
      </w:r>
      <w:hyperlink r:id="rId326" w:tgtFrame="_blank" w:history="1">
        <w:r w:rsidRPr="00DC4D10">
          <w:rPr>
            <w:rFonts w:ascii="Times New Roman" w:eastAsia="Times New Roman" w:hAnsi="Times New Roman" w:cs="Times New Roman"/>
            <w:color w:val="0000FF"/>
            <w:sz w:val="24"/>
            <w:szCs w:val="24"/>
            <w:u w:val="single"/>
            <w:lang w:eastAsia="uk-UA"/>
          </w:rPr>
          <w:t>перелік</w:t>
        </w:r>
      </w:hyperlink>
      <w:r w:rsidRPr="00DC4D10">
        <w:rPr>
          <w:rFonts w:ascii="Times New Roman" w:eastAsia="Times New Roman" w:hAnsi="Times New Roman" w:cs="Times New Roman"/>
          <w:sz w:val="24"/>
          <w:szCs w:val="24"/>
          <w:lang w:eastAsia="uk-UA"/>
        </w:rPr>
        <w:t xml:space="preserve"> яких встановлюється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4" w:name="n634"/>
      <w:bookmarkEnd w:id="644"/>
      <w:r w:rsidRPr="00DC4D10">
        <w:rPr>
          <w:rFonts w:ascii="Times New Roman" w:eastAsia="Times New Roman" w:hAnsi="Times New Roman" w:cs="Times New Roman"/>
          <w:sz w:val="24"/>
          <w:szCs w:val="24"/>
          <w:lang w:eastAsia="uk-UA"/>
        </w:rPr>
        <w:t xml:space="preserve">{Статтю 29 доповнено новою частиною згідно із Законом </w:t>
      </w:r>
      <w:hyperlink r:id="rId327" w:tgtFrame="_blank" w:history="1">
        <w:r w:rsidRPr="00DC4D10">
          <w:rPr>
            <w:rFonts w:ascii="Times New Roman" w:eastAsia="Times New Roman" w:hAnsi="Times New Roman" w:cs="Times New Roman"/>
            <w:color w:val="0000FF"/>
            <w:sz w:val="24"/>
            <w:szCs w:val="24"/>
            <w:u w:val="single"/>
            <w:lang w:eastAsia="uk-UA"/>
          </w:rPr>
          <w:t>№ 1835-VI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5" w:name="n635"/>
      <w:bookmarkEnd w:id="645"/>
      <w:r w:rsidRPr="00DC4D10">
        <w:rPr>
          <w:rFonts w:ascii="Times New Roman" w:eastAsia="Times New Roman" w:hAnsi="Times New Roman" w:cs="Times New Roman"/>
          <w:sz w:val="24"/>
          <w:szCs w:val="24"/>
          <w:lang w:eastAsia="uk-UA"/>
        </w:rPr>
        <w:t>10. Призвані на збори військовозобов'язані та резервісти, які виконують обов'язки служби у військовому резерві, забезпечуються матеріальними засобами в порядку і розмірах, встановлених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6" w:name="n636"/>
      <w:bookmarkEnd w:id="646"/>
      <w:r w:rsidRPr="00DC4D10">
        <w:rPr>
          <w:rFonts w:ascii="Times New Roman" w:eastAsia="Times New Roman" w:hAnsi="Times New Roman" w:cs="Times New Roman"/>
          <w:sz w:val="24"/>
          <w:szCs w:val="24"/>
          <w:lang w:eastAsia="uk-UA"/>
        </w:rPr>
        <w:t xml:space="preserve">{Частина статті 29 в редакції Закону </w:t>
      </w:r>
      <w:hyperlink r:id="rId328"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7" w:name="n637"/>
      <w:bookmarkEnd w:id="647"/>
      <w:r w:rsidRPr="00DC4D10">
        <w:rPr>
          <w:rFonts w:ascii="Times New Roman" w:eastAsia="Times New Roman" w:hAnsi="Times New Roman" w:cs="Times New Roman"/>
          <w:sz w:val="24"/>
          <w:szCs w:val="24"/>
          <w:lang w:eastAsia="uk-UA"/>
        </w:rPr>
        <w:t>11. За призваними на збори військовозобов'язаними на весь період зборів та резервістами на весь час виконання ними обов'язків служби у військовому резерві, включаючи час проїзду до місця їх проведення і назад, зберігаються місце роботи, а також займана посада та середня заробітна плата на підприємстві, в установі, організації незалежно від підпорядкування і форм власності.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8" w:name="n638"/>
      <w:bookmarkEnd w:id="648"/>
      <w:r w:rsidRPr="00DC4D10">
        <w:rPr>
          <w:rFonts w:ascii="Times New Roman" w:eastAsia="Times New Roman" w:hAnsi="Times New Roman" w:cs="Times New Roman"/>
          <w:sz w:val="24"/>
          <w:szCs w:val="24"/>
          <w:lang w:eastAsia="uk-UA"/>
        </w:rPr>
        <w:t xml:space="preserve">{Частина статті 29 в редакції Закону </w:t>
      </w:r>
      <w:hyperlink r:id="rId329"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49" w:name="n639"/>
      <w:bookmarkEnd w:id="649"/>
      <w:r w:rsidRPr="00DC4D10">
        <w:rPr>
          <w:rFonts w:ascii="Times New Roman" w:eastAsia="Times New Roman" w:hAnsi="Times New Roman" w:cs="Times New Roman"/>
          <w:sz w:val="24"/>
          <w:szCs w:val="24"/>
          <w:lang w:eastAsia="uk-UA"/>
        </w:rPr>
        <w:t xml:space="preserve">12. Резервістам на весь час виконання ними обов’язків </w:t>
      </w:r>
      <w:proofErr w:type="spellStart"/>
      <w:r w:rsidRPr="00DC4D10">
        <w:rPr>
          <w:rFonts w:ascii="Times New Roman" w:eastAsia="Times New Roman" w:hAnsi="Times New Roman" w:cs="Times New Roman"/>
          <w:sz w:val="24"/>
          <w:szCs w:val="24"/>
          <w:lang w:eastAsia="uk-UA"/>
        </w:rPr>
        <w:t>службиу</w:t>
      </w:r>
      <w:proofErr w:type="spellEnd"/>
      <w:r w:rsidRPr="00DC4D10">
        <w:rPr>
          <w:rFonts w:ascii="Times New Roman" w:eastAsia="Times New Roman" w:hAnsi="Times New Roman" w:cs="Times New Roman"/>
          <w:sz w:val="24"/>
          <w:szCs w:val="24"/>
          <w:lang w:eastAsia="uk-UA"/>
        </w:rPr>
        <w:t xml:space="preserve"> військовому резерві здійснюються грошові виплати із розрахунку до двох мінімальних заробітних плат на місяць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0" w:name="n641"/>
      <w:bookmarkEnd w:id="650"/>
      <w:r w:rsidRPr="00DC4D10">
        <w:rPr>
          <w:rFonts w:ascii="Times New Roman" w:eastAsia="Times New Roman" w:hAnsi="Times New Roman" w:cs="Times New Roman"/>
          <w:sz w:val="24"/>
          <w:szCs w:val="24"/>
          <w:lang w:eastAsia="uk-UA"/>
        </w:rPr>
        <w:t xml:space="preserve">{Абзац перший частини дванадцятої статті 29 набирає чинності з 01.01.2015 - див. </w:t>
      </w:r>
      <w:hyperlink r:id="rId330" w:anchor="n137" w:tgtFrame="_blank" w:history="1">
        <w:r w:rsidRPr="00DC4D10">
          <w:rPr>
            <w:rFonts w:ascii="Times New Roman" w:eastAsia="Times New Roman" w:hAnsi="Times New Roman" w:cs="Times New Roman"/>
            <w:color w:val="0000FF"/>
            <w:sz w:val="24"/>
            <w:szCs w:val="24"/>
            <w:u w:val="single"/>
            <w:lang w:eastAsia="uk-UA"/>
          </w:rPr>
          <w:t>пункт 1</w:t>
        </w:r>
      </w:hyperlink>
      <w:r w:rsidRPr="00DC4D10">
        <w:rPr>
          <w:rFonts w:ascii="Times New Roman" w:eastAsia="Times New Roman" w:hAnsi="Times New Roman" w:cs="Times New Roman"/>
          <w:sz w:val="24"/>
          <w:szCs w:val="24"/>
          <w:lang w:eastAsia="uk-UA"/>
        </w:rPr>
        <w:t xml:space="preserve"> розділу II Закону № 1275-VII від 20.05.2014}</w:t>
      </w:r>
    </w:p>
    <w:bookmarkStart w:id="651" w:name="n642"/>
    <w:bookmarkEnd w:id="651"/>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fldChar w:fldCharType="begin"/>
      </w:r>
      <w:r w:rsidRPr="00DC4D10">
        <w:rPr>
          <w:rFonts w:ascii="Times New Roman" w:eastAsia="Times New Roman" w:hAnsi="Times New Roman" w:cs="Times New Roman"/>
          <w:sz w:val="24"/>
          <w:szCs w:val="24"/>
          <w:lang w:eastAsia="uk-UA"/>
        </w:rPr>
        <w:instrText xml:space="preserve"> HYPERLINK "http://zakon4.rada.gov.ua/laws/show/1644-2006-%D0%BF" \t "_blank" </w:instrText>
      </w:r>
      <w:r w:rsidRPr="00DC4D10">
        <w:rPr>
          <w:rFonts w:ascii="Times New Roman" w:eastAsia="Times New Roman" w:hAnsi="Times New Roman" w:cs="Times New Roman"/>
          <w:sz w:val="24"/>
          <w:szCs w:val="24"/>
          <w:lang w:eastAsia="uk-UA"/>
        </w:rPr>
        <w:fldChar w:fldCharType="separate"/>
      </w:r>
      <w:r w:rsidRPr="00DC4D10">
        <w:rPr>
          <w:rFonts w:ascii="Times New Roman" w:eastAsia="Times New Roman" w:hAnsi="Times New Roman" w:cs="Times New Roman"/>
          <w:color w:val="0000FF"/>
          <w:sz w:val="24"/>
          <w:szCs w:val="24"/>
          <w:u w:val="single"/>
          <w:lang w:eastAsia="uk-UA"/>
        </w:rPr>
        <w:t>Розміри грошової виплати, грошового забезпечення</w:t>
      </w:r>
      <w:r w:rsidRPr="00DC4D10">
        <w:rPr>
          <w:rFonts w:ascii="Times New Roman" w:eastAsia="Times New Roman" w:hAnsi="Times New Roman" w:cs="Times New Roman"/>
          <w:sz w:val="24"/>
          <w:szCs w:val="24"/>
          <w:lang w:eastAsia="uk-UA"/>
        </w:rPr>
        <w:fldChar w:fldCharType="end"/>
      </w:r>
      <w:r w:rsidRPr="00DC4D10">
        <w:rPr>
          <w:rFonts w:ascii="Times New Roman" w:eastAsia="Times New Roman" w:hAnsi="Times New Roman" w:cs="Times New Roman"/>
          <w:sz w:val="24"/>
          <w:szCs w:val="24"/>
          <w:lang w:eastAsia="uk-UA"/>
        </w:rPr>
        <w:t xml:space="preserve"> і заохочення резервістів та порядок їх виплати визначаються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2" w:name="n643"/>
      <w:bookmarkEnd w:id="652"/>
      <w:r w:rsidRPr="00DC4D10">
        <w:rPr>
          <w:rFonts w:ascii="Times New Roman" w:eastAsia="Times New Roman" w:hAnsi="Times New Roman" w:cs="Times New Roman"/>
          <w:sz w:val="24"/>
          <w:szCs w:val="24"/>
          <w:lang w:eastAsia="uk-UA"/>
        </w:rPr>
        <w:t xml:space="preserve">{Частина дванадцята статті 29 в редакції Закону </w:t>
      </w:r>
      <w:hyperlink r:id="rId331" w:anchor="n117"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3" w:name="n644"/>
      <w:bookmarkEnd w:id="653"/>
      <w:r w:rsidRPr="00DC4D10">
        <w:rPr>
          <w:rFonts w:ascii="Times New Roman" w:eastAsia="Times New Roman" w:hAnsi="Times New Roman" w:cs="Times New Roman"/>
          <w:sz w:val="24"/>
          <w:szCs w:val="24"/>
          <w:lang w:eastAsia="uk-UA"/>
        </w:rPr>
        <w:t>13. Виплата середньої заробітної плати військовозобов'язаним за весь період зборів та резервістам за час виконання ними обов'язків служби у військовому резерві здійснюється за рахунок коштів Державного бюджету України в порядку, встановленому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4" w:name="n645"/>
      <w:bookmarkEnd w:id="654"/>
      <w:r w:rsidRPr="00DC4D10">
        <w:rPr>
          <w:rFonts w:ascii="Times New Roman" w:eastAsia="Times New Roman" w:hAnsi="Times New Roman" w:cs="Times New Roman"/>
          <w:sz w:val="24"/>
          <w:szCs w:val="24"/>
          <w:lang w:eastAsia="uk-UA"/>
        </w:rPr>
        <w:t xml:space="preserve">{Частина статті 29 в редакції Закону </w:t>
      </w:r>
      <w:hyperlink r:id="rId332"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5" w:name="n646"/>
      <w:bookmarkEnd w:id="655"/>
      <w:r w:rsidRPr="00DC4D10">
        <w:rPr>
          <w:rFonts w:ascii="Times New Roman" w:eastAsia="Times New Roman" w:hAnsi="Times New Roman" w:cs="Times New Roman"/>
          <w:sz w:val="24"/>
          <w:szCs w:val="24"/>
          <w:lang w:eastAsia="uk-UA"/>
        </w:rPr>
        <w:t>14. Якщо військовозобов'язаний захворів під час зборів і продовжує хворіти після їх закінчення, за ним зберігаються місце роботи і займана посада, а з дня закінчення зборів, у разі тимчасової непрацездатності, замість заробітної плати виплачується допомога по тимчасовій непрацездатності відповідно до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6" w:name="n647"/>
      <w:bookmarkEnd w:id="656"/>
      <w:r w:rsidRPr="00DC4D10">
        <w:rPr>
          <w:rFonts w:ascii="Times New Roman" w:eastAsia="Times New Roman" w:hAnsi="Times New Roman" w:cs="Times New Roman"/>
          <w:sz w:val="24"/>
          <w:szCs w:val="24"/>
          <w:lang w:eastAsia="uk-UA"/>
        </w:rPr>
        <w:t xml:space="preserve">Якщо резервіст захворів під час виконання ним обов'язків служби у військовому резерві і продовжує хворіти після закінчення терміну виконання цих обов'язків, за ним зберігаються </w:t>
      </w:r>
      <w:r w:rsidRPr="00DC4D10">
        <w:rPr>
          <w:rFonts w:ascii="Times New Roman" w:eastAsia="Times New Roman" w:hAnsi="Times New Roman" w:cs="Times New Roman"/>
          <w:sz w:val="24"/>
          <w:szCs w:val="24"/>
          <w:lang w:eastAsia="uk-UA"/>
        </w:rPr>
        <w:lastRenderedPageBreak/>
        <w:t>місце роботи і займана посада, а з дня закінчення терміну виконання цих обов'язків, у разі тимчасової непрацездатності, замість заробітної плати виплачується допомога по тимчасовій непрацездатності відповідно до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7" w:name="n648"/>
      <w:bookmarkEnd w:id="657"/>
      <w:r w:rsidRPr="00DC4D10">
        <w:rPr>
          <w:rFonts w:ascii="Times New Roman" w:eastAsia="Times New Roman" w:hAnsi="Times New Roman" w:cs="Times New Roman"/>
          <w:sz w:val="24"/>
          <w:szCs w:val="24"/>
          <w:lang w:eastAsia="uk-UA"/>
        </w:rPr>
        <w:t xml:space="preserve">{Частина статті 29 в редакції Закону </w:t>
      </w:r>
      <w:hyperlink r:id="rId333"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8" w:name="n649"/>
      <w:bookmarkEnd w:id="658"/>
      <w:r w:rsidRPr="00DC4D10">
        <w:rPr>
          <w:rFonts w:ascii="Times New Roman" w:eastAsia="Times New Roman" w:hAnsi="Times New Roman" w:cs="Times New Roman"/>
          <w:sz w:val="24"/>
          <w:szCs w:val="24"/>
          <w:lang w:eastAsia="uk-UA"/>
        </w:rPr>
        <w:t>15. Військовозобов'язаним, які на день призову на збори не працюють, на весь період зборів та резервістам з числа непрацюючих на весь термін виконання ними обов'язків служби у військовому резерві, включаючи час проїзду до військової частини і назад, виплачується грошове забезпечення в розмірі мінімальної заробітної плати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59" w:name="n650"/>
      <w:bookmarkEnd w:id="659"/>
      <w:r w:rsidRPr="00DC4D10">
        <w:rPr>
          <w:rFonts w:ascii="Times New Roman" w:eastAsia="Times New Roman" w:hAnsi="Times New Roman" w:cs="Times New Roman"/>
          <w:sz w:val="24"/>
          <w:szCs w:val="24"/>
          <w:lang w:eastAsia="uk-UA"/>
        </w:rPr>
        <w:t xml:space="preserve">{Частина статті 29 в редакції Закону </w:t>
      </w:r>
      <w:hyperlink r:id="rId334"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0" w:name="n651"/>
      <w:bookmarkEnd w:id="660"/>
      <w:r w:rsidRPr="00DC4D10">
        <w:rPr>
          <w:rFonts w:ascii="Times New Roman" w:eastAsia="Times New Roman" w:hAnsi="Times New Roman" w:cs="Times New Roman"/>
          <w:sz w:val="24"/>
          <w:szCs w:val="24"/>
          <w:lang w:eastAsia="uk-UA"/>
        </w:rPr>
        <w:t>Стаття 30. Звільнення від проходження зборів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1" w:name="n652"/>
      <w:bookmarkEnd w:id="661"/>
      <w:r w:rsidRPr="00DC4D10">
        <w:rPr>
          <w:rFonts w:ascii="Times New Roman" w:eastAsia="Times New Roman" w:hAnsi="Times New Roman" w:cs="Times New Roman"/>
          <w:sz w:val="24"/>
          <w:szCs w:val="24"/>
          <w:lang w:eastAsia="uk-UA"/>
        </w:rPr>
        <w:t>1. Від проходження зборів звільняються (крім резервістів):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2" w:name="n653"/>
      <w:bookmarkEnd w:id="662"/>
      <w:r w:rsidRPr="00DC4D10">
        <w:rPr>
          <w:rFonts w:ascii="Times New Roman" w:eastAsia="Times New Roman" w:hAnsi="Times New Roman" w:cs="Times New Roman"/>
          <w:sz w:val="24"/>
          <w:szCs w:val="24"/>
          <w:lang w:eastAsia="uk-UA"/>
        </w:rPr>
        <w:t xml:space="preserve">{Абзац перший частини першої статті 30 в редакції Закону </w:t>
      </w:r>
      <w:hyperlink r:id="rId335"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3" w:name="n654"/>
      <w:bookmarkEnd w:id="663"/>
      <w:r w:rsidRPr="00DC4D10">
        <w:rPr>
          <w:rFonts w:ascii="Times New Roman" w:eastAsia="Times New Roman" w:hAnsi="Times New Roman" w:cs="Times New Roman"/>
          <w:sz w:val="24"/>
          <w:szCs w:val="24"/>
          <w:lang w:eastAsia="uk-UA"/>
        </w:rPr>
        <w:t>1) працівники Збройних Сил України та інших військових формувань;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4" w:name="n655"/>
      <w:bookmarkEnd w:id="664"/>
      <w:r w:rsidRPr="00DC4D10">
        <w:rPr>
          <w:rFonts w:ascii="Times New Roman" w:eastAsia="Times New Roman" w:hAnsi="Times New Roman" w:cs="Times New Roman"/>
          <w:sz w:val="24"/>
          <w:szCs w:val="24"/>
          <w:lang w:eastAsia="uk-UA"/>
        </w:rPr>
        <w:t>2) працівники підприємств, установ і організацій цивільної авіації, які безпосередньо забезпечують перевезення, обслуговування та ремонт повітряних суден і аеродромної техніки;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5" w:name="n656"/>
      <w:bookmarkEnd w:id="665"/>
      <w:r w:rsidRPr="00DC4D10">
        <w:rPr>
          <w:rFonts w:ascii="Times New Roman" w:eastAsia="Times New Roman" w:hAnsi="Times New Roman" w:cs="Times New Roman"/>
          <w:sz w:val="24"/>
          <w:szCs w:val="24"/>
          <w:lang w:eastAsia="uk-UA"/>
        </w:rPr>
        <w:t>3) плавучий склад суден морського і річкового транспорту та суден рибної промисловості в період навігації;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6" w:name="n657"/>
      <w:bookmarkEnd w:id="666"/>
      <w:r w:rsidRPr="00DC4D10">
        <w:rPr>
          <w:rFonts w:ascii="Times New Roman" w:eastAsia="Times New Roman" w:hAnsi="Times New Roman" w:cs="Times New Roman"/>
          <w:sz w:val="24"/>
          <w:szCs w:val="24"/>
          <w:lang w:eastAsia="uk-UA"/>
        </w:rPr>
        <w:t>4) особи, які працюють у сільському господарстві, а також зайняті на підприємствах з ремонту сільськогосподарської техніки, - в період посівних і збиральних робіт, за винятком перевірочних зборів;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7" w:name="n658"/>
      <w:bookmarkEnd w:id="667"/>
      <w:r w:rsidRPr="00DC4D10">
        <w:rPr>
          <w:rFonts w:ascii="Times New Roman" w:eastAsia="Times New Roman" w:hAnsi="Times New Roman" w:cs="Times New Roman"/>
          <w:sz w:val="24"/>
          <w:szCs w:val="24"/>
          <w:lang w:eastAsia="uk-UA"/>
        </w:rPr>
        <w:t>5) науково-педагогічні (педагогічні) працівники вищих, професійно-технічних і середніх навчальних закладів - в період, коли у цих закладах проводяться заняття;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8" w:name="n659"/>
      <w:bookmarkEnd w:id="668"/>
      <w:r w:rsidRPr="00DC4D10">
        <w:rPr>
          <w:rFonts w:ascii="Times New Roman" w:eastAsia="Times New Roman" w:hAnsi="Times New Roman" w:cs="Times New Roman"/>
          <w:sz w:val="24"/>
          <w:szCs w:val="24"/>
          <w:lang w:eastAsia="uk-UA"/>
        </w:rPr>
        <w:t>6) студенти вищих навчальних закладів з денною і вечірньою формами навчання - на весь строк навчання, а студенти вищих навчальних закладів із заочною формою навчання і такі, що здають іспити екстерном, а також аспіранти та докторанти - в період екзаменаційних сесій;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69" w:name="n660"/>
      <w:bookmarkEnd w:id="669"/>
      <w:r w:rsidRPr="00DC4D10">
        <w:rPr>
          <w:rFonts w:ascii="Times New Roman" w:eastAsia="Times New Roman" w:hAnsi="Times New Roman" w:cs="Times New Roman"/>
          <w:sz w:val="24"/>
          <w:szCs w:val="24"/>
          <w:lang w:eastAsia="uk-UA"/>
        </w:rPr>
        <w:t>7) військовозобов'язані-жінки, за винятком перевірочних зборів;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0" w:name="n661"/>
      <w:bookmarkEnd w:id="670"/>
      <w:r w:rsidRPr="00DC4D10">
        <w:rPr>
          <w:rFonts w:ascii="Times New Roman" w:eastAsia="Times New Roman" w:hAnsi="Times New Roman" w:cs="Times New Roman"/>
          <w:sz w:val="24"/>
          <w:szCs w:val="24"/>
          <w:lang w:eastAsia="uk-UA"/>
        </w:rPr>
        <w:t>8) особи, звільнені з військової служби, - протягом року після звільнення в запас, за винятком перевірочних зборів;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1" w:name="n662"/>
      <w:bookmarkEnd w:id="671"/>
      <w:r w:rsidRPr="00DC4D10">
        <w:rPr>
          <w:rFonts w:ascii="Times New Roman" w:eastAsia="Times New Roman" w:hAnsi="Times New Roman" w:cs="Times New Roman"/>
          <w:sz w:val="24"/>
          <w:szCs w:val="24"/>
          <w:lang w:eastAsia="uk-UA"/>
        </w:rPr>
        <w:t>9) військовозобов'язані, які мають дітей віком до трьох років або трьох і більше дітей віком до 16 років;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2" w:name="n663"/>
      <w:bookmarkEnd w:id="672"/>
      <w:r w:rsidRPr="00DC4D10">
        <w:rPr>
          <w:rFonts w:ascii="Times New Roman" w:eastAsia="Times New Roman" w:hAnsi="Times New Roman" w:cs="Times New Roman"/>
          <w:sz w:val="24"/>
          <w:szCs w:val="24"/>
          <w:lang w:eastAsia="uk-UA"/>
        </w:rPr>
        <w:t>10) військовозобов'язані - у зв'язку з депутатською діяльністю;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3" w:name="n664"/>
      <w:bookmarkEnd w:id="673"/>
      <w:r w:rsidRPr="00DC4D10">
        <w:rPr>
          <w:rFonts w:ascii="Times New Roman" w:eastAsia="Times New Roman" w:hAnsi="Times New Roman" w:cs="Times New Roman"/>
          <w:sz w:val="24"/>
          <w:szCs w:val="24"/>
          <w:lang w:eastAsia="uk-UA"/>
        </w:rPr>
        <w:lastRenderedPageBreak/>
        <w:t>11) військовозобов'язані, заброньовані за органами державної влади, органами місцевого самоврядування, підприємствами, установами та організаціями на період мобілізації та воєнний час;</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4" w:name="n665"/>
      <w:bookmarkEnd w:id="674"/>
      <w:r w:rsidRPr="00DC4D10">
        <w:rPr>
          <w:rFonts w:ascii="Times New Roman" w:eastAsia="Times New Roman" w:hAnsi="Times New Roman" w:cs="Times New Roman"/>
          <w:sz w:val="24"/>
          <w:szCs w:val="24"/>
          <w:lang w:eastAsia="uk-UA"/>
        </w:rPr>
        <w:t>11</w:t>
      </w:r>
      <w:r w:rsidRPr="00DC4D10">
        <w:rPr>
          <w:rFonts w:ascii="Times New Roman" w:eastAsia="Times New Roman" w:hAnsi="Times New Roman" w:cs="Times New Roman"/>
          <w:sz w:val="2"/>
          <w:lang w:eastAsia="uk-UA"/>
        </w:rPr>
        <w:t>-</w:t>
      </w:r>
      <w:r w:rsidRPr="00DC4D10">
        <w:rPr>
          <w:rFonts w:ascii="Times New Roman" w:eastAsia="Times New Roman" w:hAnsi="Times New Roman" w:cs="Times New Roman"/>
          <w:sz w:val="24"/>
          <w:szCs w:val="24"/>
          <w:lang w:eastAsia="uk-UA"/>
        </w:rPr>
        <w:t>1) військовозобов'язані, які уклали контракт про перебування у резерві служби цивільного захисту, - з метою підготовки резерву служби цивільного захисту;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5" w:name="n666"/>
      <w:bookmarkEnd w:id="675"/>
      <w:r w:rsidRPr="00DC4D10">
        <w:rPr>
          <w:rFonts w:ascii="Times New Roman" w:eastAsia="Times New Roman" w:hAnsi="Times New Roman" w:cs="Times New Roman"/>
          <w:sz w:val="24"/>
          <w:szCs w:val="24"/>
          <w:lang w:eastAsia="uk-UA"/>
        </w:rPr>
        <w:t>{Частину першу статті 30 доповнено пунктом 11</w:t>
      </w:r>
      <w:r w:rsidRPr="00DC4D10">
        <w:rPr>
          <w:rFonts w:ascii="Times New Roman" w:eastAsia="Times New Roman" w:hAnsi="Times New Roman" w:cs="Times New Roman"/>
          <w:sz w:val="2"/>
          <w:lang w:eastAsia="uk-UA"/>
        </w:rPr>
        <w:t>-</w:t>
      </w:r>
      <w:r w:rsidRPr="00DC4D10">
        <w:rPr>
          <w:rFonts w:ascii="Times New Roman" w:eastAsia="Times New Roman" w:hAnsi="Times New Roman" w:cs="Times New Roman"/>
          <w:sz w:val="24"/>
          <w:szCs w:val="24"/>
          <w:lang w:eastAsia="uk-UA"/>
        </w:rPr>
        <w:t xml:space="preserve">1 згідно із Законом </w:t>
      </w:r>
      <w:hyperlink r:id="rId336" w:anchor="n111" w:tgtFrame="_blank" w:history="1">
        <w:r w:rsidRPr="00DC4D10">
          <w:rPr>
            <w:rFonts w:ascii="Times New Roman" w:eastAsia="Times New Roman" w:hAnsi="Times New Roman" w:cs="Times New Roman"/>
            <w:color w:val="0000FF"/>
            <w:sz w:val="24"/>
            <w:szCs w:val="24"/>
            <w:u w:val="single"/>
            <w:lang w:eastAsia="uk-UA"/>
          </w:rPr>
          <w:t>№ 5404-VI від 02.10.2012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6" w:name="n667"/>
      <w:bookmarkEnd w:id="676"/>
      <w:r w:rsidRPr="00DC4D10">
        <w:rPr>
          <w:rFonts w:ascii="Times New Roman" w:eastAsia="Times New Roman" w:hAnsi="Times New Roman" w:cs="Times New Roman"/>
          <w:sz w:val="24"/>
          <w:szCs w:val="24"/>
          <w:lang w:eastAsia="uk-UA"/>
        </w:rPr>
        <w:t>12) студенти, які навчаються у вищих і середніх духовних навчальних закладах;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7" w:name="n668"/>
      <w:bookmarkEnd w:id="677"/>
      <w:r w:rsidRPr="00DC4D10">
        <w:rPr>
          <w:rFonts w:ascii="Times New Roman" w:eastAsia="Times New Roman" w:hAnsi="Times New Roman" w:cs="Times New Roman"/>
          <w:sz w:val="24"/>
          <w:szCs w:val="24"/>
          <w:lang w:eastAsia="uk-UA"/>
        </w:rPr>
        <w:t>13) священнослужителі, які займають посаду в одній з релігійних організацій, що діє за статутом (положенням), зареєстрованим у встановленому порядку;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8" w:name="n669"/>
      <w:bookmarkEnd w:id="678"/>
      <w:r w:rsidRPr="00DC4D10">
        <w:rPr>
          <w:rFonts w:ascii="Times New Roman" w:eastAsia="Times New Roman" w:hAnsi="Times New Roman" w:cs="Times New Roman"/>
          <w:sz w:val="24"/>
          <w:szCs w:val="24"/>
          <w:lang w:eastAsia="uk-UA"/>
        </w:rPr>
        <w:t>14) кандидати в народні депутати України, зареєстровані в установленому порядку, за їх заявою - до дня опублікування результатів виборів включно.</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79" w:name="n670"/>
      <w:bookmarkEnd w:id="679"/>
      <w:r w:rsidRPr="00DC4D10">
        <w:rPr>
          <w:rFonts w:ascii="Times New Roman" w:eastAsia="Times New Roman" w:hAnsi="Times New Roman" w:cs="Times New Roman"/>
          <w:sz w:val="24"/>
          <w:szCs w:val="24"/>
          <w:lang w:eastAsia="uk-UA"/>
        </w:rPr>
        <w:t>2. В окремих випадках, за наявності інших поважних причин і подання військовозобов'язаними відповідних документів, рішення про звільнення від проходження зборів приймається районним (міським) військовим комісаріатом, де вони перебувають на військовому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0" w:name="n671"/>
      <w:bookmarkEnd w:id="680"/>
      <w:r w:rsidRPr="00DC4D10">
        <w:rPr>
          <w:rFonts w:ascii="Times New Roman" w:eastAsia="Times New Roman" w:hAnsi="Times New Roman" w:cs="Times New Roman"/>
          <w:sz w:val="24"/>
          <w:szCs w:val="24"/>
          <w:lang w:eastAsia="uk-UA"/>
        </w:rPr>
        <w:t>3. Резервісти звільняються від проходження навчальних та перевірочних зборів у порядку, встановленому положеннями про проходження громадянами України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1" w:name="n672"/>
      <w:bookmarkEnd w:id="681"/>
      <w:r w:rsidRPr="00DC4D10">
        <w:rPr>
          <w:rFonts w:ascii="Times New Roman" w:eastAsia="Times New Roman" w:hAnsi="Times New Roman" w:cs="Times New Roman"/>
          <w:sz w:val="24"/>
          <w:szCs w:val="24"/>
          <w:lang w:eastAsia="uk-UA"/>
        </w:rPr>
        <w:t xml:space="preserve">{ Статтю 30 доповнено частиною третьою згідно із Законом </w:t>
      </w:r>
      <w:hyperlink r:id="rId337"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2" w:name="n673"/>
      <w:bookmarkEnd w:id="682"/>
      <w:r w:rsidRPr="00DC4D10">
        <w:rPr>
          <w:rFonts w:ascii="Times New Roman" w:eastAsia="Times New Roman" w:hAnsi="Times New Roman" w:cs="Times New Roman"/>
          <w:sz w:val="24"/>
          <w:szCs w:val="24"/>
          <w:lang w:eastAsia="uk-UA"/>
        </w:rPr>
        <w:t>Стаття 31. Присвоєння військових звань у запасі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3" w:name="n674"/>
      <w:bookmarkEnd w:id="683"/>
      <w:r w:rsidRPr="00DC4D10">
        <w:rPr>
          <w:rFonts w:ascii="Times New Roman" w:eastAsia="Times New Roman" w:hAnsi="Times New Roman" w:cs="Times New Roman"/>
          <w:sz w:val="24"/>
          <w:szCs w:val="24"/>
          <w:lang w:eastAsia="uk-UA"/>
        </w:rPr>
        <w:t>1. Військовозобов'язаним, які пройшли навчальні збори і склали заліки за програмою навчання або здобули відповідну освіту чи досвід роботи на керівних посадах, можуть бути присвоєні чергові військові звання в запасі в порядку, встановленому положеннями про проходження військової служби громадянами України та нормативно-правовими актами з питань військового обліку військовозобов'язаних.</w:t>
      </w:r>
    </w:p>
    <w:bookmarkStart w:id="684" w:name="n675"/>
    <w:bookmarkEnd w:id="684"/>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fldChar w:fldCharType="begin"/>
      </w:r>
      <w:r w:rsidRPr="00DC4D10">
        <w:rPr>
          <w:rFonts w:ascii="Times New Roman" w:eastAsia="Times New Roman" w:hAnsi="Times New Roman" w:cs="Times New Roman"/>
          <w:sz w:val="24"/>
          <w:szCs w:val="24"/>
          <w:lang w:eastAsia="uk-UA"/>
        </w:rPr>
        <w:instrText xml:space="preserve"> HYPERLINK "http://zakon4.rada.gov.ua/laws/show/2232-12/print1389886373148985" \l "n823" </w:instrText>
      </w:r>
      <w:r w:rsidRPr="00DC4D10">
        <w:rPr>
          <w:rFonts w:ascii="Times New Roman" w:eastAsia="Times New Roman" w:hAnsi="Times New Roman" w:cs="Times New Roman"/>
          <w:sz w:val="24"/>
          <w:szCs w:val="24"/>
          <w:lang w:eastAsia="uk-UA"/>
        </w:rPr>
        <w:fldChar w:fldCharType="separate"/>
      </w:r>
      <w:r w:rsidRPr="00DC4D10">
        <w:rPr>
          <w:rFonts w:ascii="Times New Roman" w:eastAsia="Times New Roman" w:hAnsi="Times New Roman" w:cs="Times New Roman"/>
          <w:color w:val="0000FF"/>
          <w:sz w:val="24"/>
          <w:szCs w:val="24"/>
          <w:u w:val="single"/>
          <w:lang w:eastAsia="uk-UA"/>
        </w:rPr>
        <w:t>Порядок присвоєння військових звань резервістам</w:t>
      </w:r>
      <w:r w:rsidRPr="00DC4D10">
        <w:rPr>
          <w:rFonts w:ascii="Times New Roman" w:eastAsia="Times New Roman" w:hAnsi="Times New Roman" w:cs="Times New Roman"/>
          <w:sz w:val="24"/>
          <w:szCs w:val="24"/>
          <w:lang w:eastAsia="uk-UA"/>
        </w:rPr>
        <w:fldChar w:fldCharType="end"/>
      </w:r>
      <w:r w:rsidRPr="00DC4D10">
        <w:rPr>
          <w:rFonts w:ascii="Times New Roman" w:eastAsia="Times New Roman" w:hAnsi="Times New Roman" w:cs="Times New Roman"/>
          <w:sz w:val="24"/>
          <w:szCs w:val="24"/>
          <w:lang w:eastAsia="uk-UA"/>
        </w:rPr>
        <w:t xml:space="preserve"> встановлюється положеннями про проходження військової служби громадянами України та положеннями про проходження громадянами України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5" w:name="n823"/>
      <w:bookmarkEnd w:id="685"/>
      <w:r w:rsidRPr="00DC4D10">
        <w:rPr>
          <w:rFonts w:ascii="Times New Roman" w:eastAsia="Times New Roman" w:hAnsi="Times New Roman" w:cs="Times New Roman"/>
          <w:sz w:val="24"/>
          <w:szCs w:val="24"/>
          <w:lang w:eastAsia="uk-UA"/>
        </w:rPr>
        <w:t xml:space="preserve">{Положення див. в Указах Президента </w:t>
      </w:r>
      <w:hyperlink r:id="rId338" w:tgtFrame="_blank" w:history="1">
        <w:r w:rsidRPr="00DC4D10">
          <w:rPr>
            <w:rFonts w:ascii="Times New Roman" w:eastAsia="Times New Roman" w:hAnsi="Times New Roman" w:cs="Times New Roman"/>
            <w:color w:val="0000FF"/>
            <w:sz w:val="24"/>
            <w:szCs w:val="24"/>
            <w:u w:val="single"/>
            <w:lang w:eastAsia="uk-UA"/>
          </w:rPr>
          <w:t>№ 1053/2001</w:t>
        </w:r>
      </w:hyperlink>
      <w:r w:rsidRPr="00DC4D10">
        <w:rPr>
          <w:rFonts w:ascii="Times New Roman" w:eastAsia="Times New Roman" w:hAnsi="Times New Roman" w:cs="Times New Roman"/>
          <w:sz w:val="24"/>
          <w:szCs w:val="24"/>
          <w:lang w:eastAsia="uk-UA"/>
        </w:rPr>
        <w:t xml:space="preserve">, </w:t>
      </w:r>
      <w:hyperlink r:id="rId339" w:anchor="n11" w:tgtFrame="_blank" w:history="1">
        <w:r w:rsidRPr="00DC4D10">
          <w:rPr>
            <w:rFonts w:ascii="Times New Roman" w:eastAsia="Times New Roman" w:hAnsi="Times New Roman" w:cs="Times New Roman"/>
            <w:color w:val="0000FF"/>
            <w:sz w:val="24"/>
            <w:szCs w:val="24"/>
            <w:u w:val="single"/>
            <w:lang w:eastAsia="uk-UA"/>
          </w:rPr>
          <w:t>№ 619/2006</w:t>
        </w:r>
      </w:hyperlink>
      <w:r w:rsidRPr="00DC4D10">
        <w:rPr>
          <w:rFonts w:ascii="Times New Roman" w:eastAsia="Times New Roman" w:hAnsi="Times New Roman" w:cs="Times New Roman"/>
          <w:sz w:val="24"/>
          <w:szCs w:val="24"/>
          <w:lang w:eastAsia="uk-UA"/>
        </w:rPr>
        <w:t xml:space="preserve">, </w:t>
      </w:r>
      <w:hyperlink r:id="rId340" w:anchor="n10" w:tgtFrame="_blank" w:history="1">
        <w:r w:rsidRPr="00DC4D10">
          <w:rPr>
            <w:rFonts w:ascii="Times New Roman" w:eastAsia="Times New Roman" w:hAnsi="Times New Roman" w:cs="Times New Roman"/>
            <w:color w:val="0000FF"/>
            <w:sz w:val="24"/>
            <w:szCs w:val="24"/>
            <w:u w:val="single"/>
            <w:lang w:eastAsia="uk-UA"/>
          </w:rPr>
          <w:t>№ 982/2007</w:t>
        </w:r>
      </w:hyperlink>
      <w:r w:rsidRPr="00DC4D10">
        <w:rPr>
          <w:rFonts w:ascii="Times New Roman" w:eastAsia="Times New Roman" w:hAnsi="Times New Roman" w:cs="Times New Roman"/>
          <w:sz w:val="24"/>
          <w:szCs w:val="24"/>
          <w:lang w:eastAsia="uk-UA"/>
        </w:rPr>
        <w:t xml:space="preserve">, </w:t>
      </w:r>
      <w:hyperlink r:id="rId341" w:tgtFrame="_blank" w:history="1">
        <w:r w:rsidRPr="00DC4D10">
          <w:rPr>
            <w:rFonts w:ascii="Times New Roman" w:eastAsia="Times New Roman" w:hAnsi="Times New Roman" w:cs="Times New Roman"/>
            <w:color w:val="0000FF"/>
            <w:sz w:val="24"/>
            <w:szCs w:val="24"/>
            <w:u w:val="single"/>
            <w:lang w:eastAsia="uk-UA"/>
          </w:rPr>
          <w:t>№ 1153/2008</w:t>
        </w:r>
      </w:hyperlink>
      <w:r w:rsidRPr="00DC4D10">
        <w:rPr>
          <w:rFonts w:ascii="Times New Roman" w:eastAsia="Times New Roman" w:hAnsi="Times New Roman" w:cs="Times New Roman"/>
          <w:sz w:val="24"/>
          <w:szCs w:val="24"/>
          <w:lang w:eastAsia="uk-UA"/>
        </w:rPr>
        <w:t xml:space="preserve">, </w:t>
      </w:r>
      <w:hyperlink r:id="rId342" w:anchor="n10" w:tgtFrame="_blank" w:history="1">
        <w:r w:rsidRPr="00DC4D10">
          <w:rPr>
            <w:rFonts w:ascii="Times New Roman" w:eastAsia="Times New Roman" w:hAnsi="Times New Roman" w:cs="Times New Roman"/>
            <w:color w:val="0000FF"/>
            <w:sz w:val="24"/>
            <w:szCs w:val="24"/>
            <w:u w:val="single"/>
            <w:lang w:eastAsia="uk-UA"/>
          </w:rPr>
          <w:t>№ 60/2009</w:t>
        </w:r>
      </w:hyperlink>
      <w:r w:rsidRPr="00DC4D10">
        <w:rPr>
          <w:rFonts w:ascii="Times New Roman" w:eastAsia="Times New Roman" w:hAnsi="Times New Roman" w:cs="Times New Roman"/>
          <w:sz w:val="24"/>
          <w:szCs w:val="24"/>
          <w:lang w:eastAsia="uk-UA"/>
        </w:rPr>
        <w:t xml:space="preserve">, </w:t>
      </w:r>
      <w:hyperlink r:id="rId343" w:tgtFrame="_blank" w:history="1">
        <w:r w:rsidRPr="00DC4D10">
          <w:rPr>
            <w:rFonts w:ascii="Times New Roman" w:eastAsia="Times New Roman" w:hAnsi="Times New Roman" w:cs="Times New Roman"/>
            <w:color w:val="0000FF"/>
            <w:sz w:val="24"/>
            <w:szCs w:val="24"/>
            <w:u w:val="single"/>
            <w:lang w:eastAsia="uk-UA"/>
          </w:rPr>
          <w:t>№ 1115/2009</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6" w:name="n676"/>
      <w:bookmarkEnd w:id="686"/>
      <w:r w:rsidRPr="00DC4D10">
        <w:rPr>
          <w:rFonts w:ascii="Times New Roman" w:eastAsia="Times New Roman" w:hAnsi="Times New Roman" w:cs="Times New Roman"/>
          <w:sz w:val="24"/>
          <w:szCs w:val="24"/>
          <w:lang w:eastAsia="uk-UA"/>
        </w:rPr>
        <w:t xml:space="preserve">{Частина перша статті 31 в редакції Закону </w:t>
      </w:r>
      <w:hyperlink r:id="rId344"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7" w:name="n677"/>
      <w:bookmarkEnd w:id="687"/>
      <w:r w:rsidRPr="00DC4D10">
        <w:rPr>
          <w:rFonts w:ascii="Times New Roman" w:eastAsia="Times New Roman" w:hAnsi="Times New Roman" w:cs="Times New Roman"/>
          <w:sz w:val="24"/>
          <w:szCs w:val="24"/>
          <w:lang w:eastAsia="uk-UA"/>
        </w:rPr>
        <w:t>Стаття 32. Переведення військовозобов'язаних у відставку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8" w:name="n678"/>
      <w:bookmarkEnd w:id="688"/>
      <w:r w:rsidRPr="00DC4D10">
        <w:rPr>
          <w:rFonts w:ascii="Times New Roman" w:eastAsia="Times New Roman" w:hAnsi="Times New Roman" w:cs="Times New Roman"/>
          <w:sz w:val="24"/>
          <w:szCs w:val="24"/>
          <w:lang w:eastAsia="uk-UA"/>
        </w:rPr>
        <w:t>1. Військовозобов'язані, які досягли граничного віку перебування в запасі, а також визнані військово-лікарськими комісіями непридатними для військової служби у воєнний час, виключаються з військового обліку і переводяться у відставку.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89" w:name="n679"/>
      <w:bookmarkEnd w:id="689"/>
      <w:r w:rsidRPr="00DC4D10">
        <w:rPr>
          <w:rFonts w:ascii="Times New Roman" w:eastAsia="Times New Roman" w:hAnsi="Times New Roman" w:cs="Times New Roman"/>
          <w:sz w:val="24"/>
          <w:szCs w:val="24"/>
          <w:lang w:eastAsia="uk-UA"/>
        </w:rPr>
        <w:t xml:space="preserve">Глава VI </w:t>
      </w:r>
      <w:r w:rsidRPr="00DC4D10">
        <w:rPr>
          <w:rFonts w:ascii="Times New Roman" w:eastAsia="Times New Roman" w:hAnsi="Times New Roman" w:cs="Times New Roman"/>
          <w:sz w:val="24"/>
          <w:szCs w:val="24"/>
          <w:lang w:eastAsia="uk-UA"/>
        </w:rPr>
        <w:br/>
        <w:t>ВІЙСЬКОВИЙ ОБЛІК ГРОМАДЯН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0" w:name="n680"/>
      <w:bookmarkEnd w:id="690"/>
      <w:r w:rsidRPr="00DC4D10">
        <w:rPr>
          <w:rFonts w:ascii="Times New Roman" w:eastAsia="Times New Roman" w:hAnsi="Times New Roman" w:cs="Times New Roman"/>
          <w:sz w:val="24"/>
          <w:szCs w:val="24"/>
          <w:lang w:eastAsia="uk-UA"/>
        </w:rPr>
        <w:lastRenderedPageBreak/>
        <w:t>Стаття 33. Загальні правила військового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1" w:name="n681"/>
      <w:bookmarkEnd w:id="691"/>
      <w:r w:rsidRPr="00DC4D10">
        <w:rPr>
          <w:rFonts w:ascii="Times New Roman" w:eastAsia="Times New Roman" w:hAnsi="Times New Roman" w:cs="Times New Roman"/>
          <w:sz w:val="24"/>
          <w:szCs w:val="24"/>
          <w:lang w:eastAsia="uk-UA"/>
        </w:rPr>
        <w:t>1. Військовий облік поділяється на облік призовників і облік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2" w:name="n682"/>
      <w:bookmarkEnd w:id="692"/>
      <w:r w:rsidRPr="00DC4D10">
        <w:rPr>
          <w:rFonts w:ascii="Times New Roman" w:eastAsia="Times New Roman" w:hAnsi="Times New Roman" w:cs="Times New Roman"/>
          <w:sz w:val="24"/>
          <w:szCs w:val="24"/>
          <w:lang w:eastAsia="uk-UA"/>
        </w:rPr>
        <w:t>2. Загальне керівництво роботою, пов'язаною з організацією та веденням військового обліку призовників і військовозобов'язаних, контроль за станом цієї роботи в органах місцевого самоврядування, на підприємствах, в установах та організаціях незалежно від підпорядкування і форм власності здійснює Генеральний штаб Збройних Сил України. Функціонування системи військового обліку забезпечується органами Міністерства оборони України, Міністерства внутрішніх справ України, Служби безпеки України, Служби зовнішньої розвідки України, центральними органами виконавчої влади, які відповідно до закону здійснюють керівництво військовими формуваннями, правоохоронними органами спеціального призначення, місцевими державними адміністраціями та органами місцевого самоврядування.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3" w:name="n830"/>
      <w:bookmarkEnd w:id="693"/>
      <w:r w:rsidRPr="00DC4D10">
        <w:rPr>
          <w:rFonts w:ascii="Times New Roman" w:eastAsia="Times New Roman" w:hAnsi="Times New Roman" w:cs="Times New Roman"/>
          <w:sz w:val="24"/>
          <w:szCs w:val="24"/>
          <w:lang w:eastAsia="uk-UA"/>
        </w:rPr>
        <w:t xml:space="preserve">{Частина друга статті 33 із змінами, внесеними згідно із Законом </w:t>
      </w:r>
      <w:hyperlink r:id="rId345" w:anchor="n20" w:tgtFrame="_blank" w:history="1">
        <w:r w:rsidRPr="00DC4D10">
          <w:rPr>
            <w:rFonts w:ascii="Times New Roman" w:eastAsia="Times New Roman" w:hAnsi="Times New Roman" w:cs="Times New Roman"/>
            <w:color w:val="0000FF"/>
            <w:sz w:val="24"/>
            <w:szCs w:val="24"/>
            <w:u w:val="single"/>
            <w:lang w:eastAsia="uk-UA"/>
          </w:rPr>
          <w:t>№ 267-VIII від 19.03.2015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4" w:name="n683"/>
      <w:bookmarkEnd w:id="694"/>
      <w:r w:rsidRPr="00DC4D10">
        <w:rPr>
          <w:rFonts w:ascii="Times New Roman" w:eastAsia="Times New Roman" w:hAnsi="Times New Roman" w:cs="Times New Roman"/>
          <w:sz w:val="24"/>
          <w:szCs w:val="24"/>
          <w:lang w:eastAsia="uk-UA"/>
        </w:rPr>
        <w:t>3. Військовий облік усіх призовників і військовозобов'язаних ведеться за місцем їх проживання і відповідно до обсягу та деталізації поділяється на персонально-якісний, персонально-первинний та персональний.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5" w:name="n684"/>
      <w:bookmarkEnd w:id="695"/>
      <w:r w:rsidRPr="00DC4D10">
        <w:rPr>
          <w:rFonts w:ascii="Times New Roman" w:eastAsia="Times New Roman" w:hAnsi="Times New Roman" w:cs="Times New Roman"/>
          <w:sz w:val="24"/>
          <w:szCs w:val="24"/>
          <w:lang w:eastAsia="uk-UA"/>
        </w:rPr>
        <w:t>4. Військовий облік військовозобов'язаних за призначенням поділяється на загальний і спеціальний.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6" w:name="n685"/>
      <w:bookmarkEnd w:id="696"/>
      <w:r w:rsidRPr="00DC4D10">
        <w:rPr>
          <w:rFonts w:ascii="Times New Roman" w:eastAsia="Times New Roman" w:hAnsi="Times New Roman" w:cs="Times New Roman"/>
          <w:sz w:val="24"/>
          <w:szCs w:val="24"/>
          <w:lang w:eastAsia="uk-UA"/>
        </w:rPr>
        <w:t xml:space="preserve">5. Військовий облік призовників і військовозобов'язаних ведеться в </w:t>
      </w:r>
      <w:hyperlink r:id="rId346" w:tgtFrame="_blank" w:history="1">
        <w:r w:rsidRPr="00DC4D10">
          <w:rPr>
            <w:rFonts w:ascii="Times New Roman" w:eastAsia="Times New Roman" w:hAnsi="Times New Roman" w:cs="Times New Roman"/>
            <w:color w:val="0000FF"/>
            <w:sz w:val="24"/>
            <w:szCs w:val="24"/>
            <w:u w:val="single"/>
            <w:lang w:eastAsia="uk-UA"/>
          </w:rPr>
          <w:t>порядку</w:t>
        </w:r>
      </w:hyperlink>
      <w:r w:rsidRPr="00DC4D10">
        <w:rPr>
          <w:rFonts w:ascii="Times New Roman" w:eastAsia="Times New Roman" w:hAnsi="Times New Roman" w:cs="Times New Roman"/>
          <w:sz w:val="24"/>
          <w:szCs w:val="24"/>
          <w:lang w:eastAsia="uk-UA"/>
        </w:rPr>
        <w:t>, встановленому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7" w:name="n686"/>
      <w:bookmarkEnd w:id="697"/>
      <w:r w:rsidRPr="00DC4D10">
        <w:rPr>
          <w:rFonts w:ascii="Times New Roman" w:eastAsia="Times New Roman" w:hAnsi="Times New Roman" w:cs="Times New Roman"/>
          <w:sz w:val="24"/>
          <w:szCs w:val="24"/>
          <w:lang w:eastAsia="uk-UA"/>
        </w:rPr>
        <w:t>Стаття 34. Персонально-якісний, персонально-первинний та персональний облік призовників і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8" w:name="n687"/>
      <w:bookmarkEnd w:id="698"/>
      <w:r w:rsidRPr="00DC4D10">
        <w:rPr>
          <w:rFonts w:ascii="Times New Roman" w:eastAsia="Times New Roman" w:hAnsi="Times New Roman" w:cs="Times New Roman"/>
          <w:sz w:val="24"/>
          <w:szCs w:val="24"/>
          <w:lang w:eastAsia="uk-UA"/>
        </w:rPr>
        <w:t>1. Персонально-якісний облік призовників і військовозобов'язаних передбачає облік відомостей (біографічні дані, стан здоров'я, результати співбесід тощо) щодо призовників і військовозобов'язаних, які узагальнюються в особових справах призовників або в облікових картках військовозобов'язаних. Ведення персонально-якісного обліку покладається на районні (міські) військові комісаріати.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699" w:name="n688"/>
      <w:bookmarkEnd w:id="699"/>
      <w:r w:rsidRPr="00DC4D10">
        <w:rPr>
          <w:rFonts w:ascii="Times New Roman" w:eastAsia="Times New Roman" w:hAnsi="Times New Roman" w:cs="Times New Roman"/>
          <w:sz w:val="24"/>
          <w:szCs w:val="24"/>
          <w:lang w:eastAsia="uk-UA"/>
        </w:rPr>
        <w:t>2. Персонально-якісний облік військовозобов'язаних Служби безпеки України покладається на відповідні облікові органи Служби безпеки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0" w:name="n832"/>
      <w:bookmarkEnd w:id="700"/>
      <w:r w:rsidRPr="00DC4D10">
        <w:rPr>
          <w:rFonts w:ascii="Times New Roman" w:eastAsia="Times New Roman" w:hAnsi="Times New Roman" w:cs="Times New Roman"/>
          <w:sz w:val="24"/>
          <w:szCs w:val="24"/>
          <w:lang w:eastAsia="uk-UA"/>
        </w:rPr>
        <w:t>3. Ведення персонально-якісного обліку військовозобов’язаних Служби зовнішньої розвідки України покладається на відповідні підрозділи Служби зовнішньої розвідки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1" w:name="n831"/>
      <w:bookmarkEnd w:id="701"/>
      <w:r w:rsidRPr="00DC4D10">
        <w:rPr>
          <w:rFonts w:ascii="Times New Roman" w:eastAsia="Times New Roman" w:hAnsi="Times New Roman" w:cs="Times New Roman"/>
          <w:sz w:val="24"/>
          <w:szCs w:val="24"/>
          <w:lang w:eastAsia="uk-UA"/>
        </w:rPr>
        <w:t xml:space="preserve">{Статтю 34 доповнено новою частиною згідно із Законом </w:t>
      </w:r>
      <w:hyperlink r:id="rId347" w:anchor="n21" w:tgtFrame="_blank" w:history="1">
        <w:r w:rsidRPr="00DC4D10">
          <w:rPr>
            <w:rFonts w:ascii="Times New Roman" w:eastAsia="Times New Roman" w:hAnsi="Times New Roman" w:cs="Times New Roman"/>
            <w:color w:val="0000FF"/>
            <w:sz w:val="24"/>
            <w:szCs w:val="24"/>
            <w:u w:val="single"/>
            <w:lang w:eastAsia="uk-UA"/>
          </w:rPr>
          <w:t>№ 267-VIII від 19.03.2015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2" w:name="n689"/>
      <w:bookmarkEnd w:id="702"/>
      <w:r w:rsidRPr="00DC4D10">
        <w:rPr>
          <w:rFonts w:ascii="Times New Roman" w:eastAsia="Times New Roman" w:hAnsi="Times New Roman" w:cs="Times New Roman"/>
          <w:sz w:val="24"/>
          <w:szCs w:val="24"/>
          <w:lang w:eastAsia="uk-UA"/>
        </w:rPr>
        <w:t>4. Персонально-первинний облік призовників і військовозобов'язаних передбачає облік відомостей щодо призовників та військовозобов'язаних за місцем їх проживання. У сільській місцевості, а також у містах і селищах, де відсутні військові комісаріати, облік ведеться органами місцевого самоврядування.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3" w:name="n690"/>
      <w:bookmarkEnd w:id="703"/>
      <w:r w:rsidRPr="00DC4D10">
        <w:rPr>
          <w:rFonts w:ascii="Times New Roman" w:eastAsia="Times New Roman" w:hAnsi="Times New Roman" w:cs="Times New Roman"/>
          <w:sz w:val="24"/>
          <w:szCs w:val="24"/>
          <w:lang w:eastAsia="uk-UA"/>
        </w:rPr>
        <w:t>5. Персональний облік призовників і військовозобов'язаних передбачає облік відомостей щодо призовників і військовозобов'язаних за місцем їх роботи або навчання та покладається на керівників підприємств, установ, організацій і навчальних закладів незалежно від підпорядкування і форм власності.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4" w:name="n691"/>
      <w:bookmarkEnd w:id="704"/>
      <w:r w:rsidRPr="00DC4D10">
        <w:rPr>
          <w:rFonts w:ascii="Times New Roman" w:eastAsia="Times New Roman" w:hAnsi="Times New Roman" w:cs="Times New Roman"/>
          <w:sz w:val="24"/>
          <w:szCs w:val="24"/>
          <w:lang w:eastAsia="uk-UA"/>
        </w:rPr>
        <w:lastRenderedPageBreak/>
        <w:t>Стаття 35. Загальний і спеціальний облік військовозобов'язаних та облік резервістів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5" w:name="n692"/>
      <w:bookmarkEnd w:id="705"/>
      <w:r w:rsidRPr="00DC4D10">
        <w:rPr>
          <w:rFonts w:ascii="Times New Roman" w:eastAsia="Times New Roman" w:hAnsi="Times New Roman" w:cs="Times New Roman"/>
          <w:sz w:val="24"/>
          <w:szCs w:val="24"/>
          <w:lang w:eastAsia="uk-UA"/>
        </w:rPr>
        <w:t>1. На загальному військовому обліку перебувають військовозобов'язані, не заброньовані за органами державної влади, органами місцевого самоврядування, підприємствами, установами та організаціями на період мобілізації та на воєнний час.</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6" w:name="n693"/>
      <w:bookmarkEnd w:id="706"/>
      <w:r w:rsidRPr="00DC4D10">
        <w:rPr>
          <w:rFonts w:ascii="Times New Roman" w:eastAsia="Times New Roman" w:hAnsi="Times New Roman" w:cs="Times New Roman"/>
          <w:sz w:val="24"/>
          <w:szCs w:val="24"/>
          <w:lang w:eastAsia="uk-UA"/>
        </w:rPr>
        <w:t>2. На спеціальному військовому обліку перебувають військовозобов'язані, заброньовані за органами державної влади, органами місцевого самоврядування, підприємствами, установами та організаціями на період мобілізації та на воєнний час.</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7" w:name="n694"/>
      <w:bookmarkEnd w:id="707"/>
      <w:r w:rsidRPr="00DC4D10">
        <w:rPr>
          <w:rFonts w:ascii="Times New Roman" w:eastAsia="Times New Roman" w:hAnsi="Times New Roman" w:cs="Times New Roman"/>
          <w:sz w:val="24"/>
          <w:szCs w:val="24"/>
          <w:lang w:eastAsia="uk-UA"/>
        </w:rPr>
        <w:t>3. Особливості ведення військового обліку резервістів в органах військового управління, військових частинах, у міських (районних) військових комісаріатах встановлюються Генеральним штабом Збройних Сил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8" w:name="n695"/>
      <w:bookmarkEnd w:id="708"/>
      <w:r w:rsidRPr="00DC4D10">
        <w:rPr>
          <w:rFonts w:ascii="Times New Roman" w:eastAsia="Times New Roman" w:hAnsi="Times New Roman" w:cs="Times New Roman"/>
          <w:sz w:val="24"/>
          <w:szCs w:val="24"/>
          <w:lang w:eastAsia="uk-UA"/>
        </w:rPr>
        <w:t xml:space="preserve">{Частина третя статті 35 в редакції Законів </w:t>
      </w:r>
      <w:hyperlink r:id="rId348"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 xml:space="preserve">, </w:t>
      </w:r>
      <w:hyperlink r:id="rId349" w:anchor="n73"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09" w:name="n696"/>
      <w:bookmarkEnd w:id="709"/>
      <w:r w:rsidRPr="00DC4D10">
        <w:rPr>
          <w:rFonts w:ascii="Times New Roman" w:eastAsia="Times New Roman" w:hAnsi="Times New Roman" w:cs="Times New Roman"/>
          <w:sz w:val="24"/>
          <w:szCs w:val="24"/>
          <w:lang w:eastAsia="uk-UA"/>
        </w:rPr>
        <w:t>Стаття 36. Військовий облік громадян України, які перебувають за кордоном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0" w:name="n697"/>
      <w:bookmarkEnd w:id="710"/>
      <w:r w:rsidRPr="00DC4D10">
        <w:rPr>
          <w:rFonts w:ascii="Times New Roman" w:eastAsia="Times New Roman" w:hAnsi="Times New Roman" w:cs="Times New Roman"/>
          <w:sz w:val="24"/>
          <w:szCs w:val="24"/>
          <w:lang w:eastAsia="uk-UA"/>
        </w:rPr>
        <w:t>1. Військовий облік громадян України, які тимчасово перебувають за кордоном, ведеться дипломатичними та консульськими представництвами України. Дипломатичні та консульські представництва України зобов'язані забезпечити прибуття до місця проживання на території України громадян України, які досягли повноліття і не мають відстрочки або не звільнені від призову на строкову військову службу, для проходження призовної комісії та сприяти поверненню військовозобов'язаних в Україну в разі проведення мобілізації та у воєнний час.</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1" w:name="n698"/>
      <w:bookmarkEnd w:id="711"/>
      <w:r w:rsidRPr="00DC4D10">
        <w:rPr>
          <w:rFonts w:ascii="Times New Roman" w:eastAsia="Times New Roman" w:hAnsi="Times New Roman" w:cs="Times New Roman"/>
          <w:sz w:val="24"/>
          <w:szCs w:val="24"/>
          <w:lang w:eastAsia="uk-UA"/>
        </w:rPr>
        <w:t xml:space="preserve">2. Особливості ведення </w:t>
      </w:r>
      <w:hyperlink r:id="rId350" w:tgtFrame="_blank" w:history="1">
        <w:r w:rsidRPr="00DC4D10">
          <w:rPr>
            <w:rFonts w:ascii="Times New Roman" w:eastAsia="Times New Roman" w:hAnsi="Times New Roman" w:cs="Times New Roman"/>
            <w:color w:val="0000FF"/>
            <w:sz w:val="24"/>
            <w:szCs w:val="24"/>
            <w:u w:val="single"/>
            <w:lang w:eastAsia="uk-UA"/>
          </w:rPr>
          <w:t>військового обліку</w:t>
        </w:r>
      </w:hyperlink>
      <w:r w:rsidRPr="00DC4D10">
        <w:rPr>
          <w:rFonts w:ascii="Times New Roman" w:eastAsia="Times New Roman" w:hAnsi="Times New Roman" w:cs="Times New Roman"/>
          <w:sz w:val="24"/>
          <w:szCs w:val="24"/>
          <w:lang w:eastAsia="uk-UA"/>
        </w:rPr>
        <w:t xml:space="preserve"> громадян, які тимчасово перебувають за кордоном, визначаються Кабінетом Міністрів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2" w:name="n699"/>
      <w:bookmarkEnd w:id="712"/>
      <w:r w:rsidRPr="00DC4D10">
        <w:rPr>
          <w:rFonts w:ascii="Times New Roman" w:eastAsia="Times New Roman" w:hAnsi="Times New Roman" w:cs="Times New Roman"/>
          <w:sz w:val="24"/>
          <w:szCs w:val="24"/>
          <w:lang w:eastAsia="uk-UA"/>
        </w:rPr>
        <w:t>3. Військовий облік громадян України, які постійно проживають за кордоном, не ведеться.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3" w:name="n700"/>
      <w:bookmarkEnd w:id="713"/>
      <w:r w:rsidRPr="00DC4D10">
        <w:rPr>
          <w:rFonts w:ascii="Times New Roman" w:eastAsia="Times New Roman" w:hAnsi="Times New Roman" w:cs="Times New Roman"/>
          <w:sz w:val="24"/>
          <w:szCs w:val="24"/>
          <w:lang w:eastAsia="uk-UA"/>
        </w:rPr>
        <w:t>Стаття 37. Взяття на військовий облік, зняття та виключення з нього</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4" w:name="n701"/>
      <w:bookmarkEnd w:id="714"/>
      <w:r w:rsidRPr="00DC4D10">
        <w:rPr>
          <w:rFonts w:ascii="Times New Roman" w:eastAsia="Times New Roman" w:hAnsi="Times New Roman" w:cs="Times New Roman"/>
          <w:sz w:val="24"/>
          <w:szCs w:val="24"/>
          <w:lang w:eastAsia="uk-UA"/>
        </w:rPr>
        <w:t>1. Взяттю на військовий облік призовників та військовозобов'язаних у районних (міських) військових комісаріатах підлягають громадяни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5" w:name="n702"/>
      <w:bookmarkEnd w:id="715"/>
      <w:r w:rsidRPr="00DC4D10">
        <w:rPr>
          <w:rFonts w:ascii="Times New Roman" w:eastAsia="Times New Roman" w:hAnsi="Times New Roman" w:cs="Times New Roman"/>
          <w:sz w:val="24"/>
          <w:szCs w:val="24"/>
          <w:lang w:eastAsia="uk-UA"/>
        </w:rPr>
        <w:t>1) на військовий облік призовників: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6" w:name="n703"/>
      <w:bookmarkEnd w:id="716"/>
      <w:r w:rsidRPr="00DC4D10">
        <w:rPr>
          <w:rFonts w:ascii="Times New Roman" w:eastAsia="Times New Roman" w:hAnsi="Times New Roman" w:cs="Times New Roman"/>
          <w:sz w:val="24"/>
          <w:szCs w:val="24"/>
          <w:lang w:eastAsia="uk-UA"/>
        </w:rPr>
        <w:t>приписані до призовних дільниць;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7" w:name="n704"/>
      <w:bookmarkEnd w:id="717"/>
      <w:r w:rsidRPr="00DC4D10">
        <w:rPr>
          <w:rFonts w:ascii="Times New Roman" w:eastAsia="Times New Roman" w:hAnsi="Times New Roman" w:cs="Times New Roman"/>
          <w:sz w:val="24"/>
          <w:szCs w:val="24"/>
          <w:lang w:eastAsia="uk-UA"/>
        </w:rPr>
        <w:t>які прибули з інших місцевостей (адміністративно-територіальних одиниць) України або з-за кордону на нове місце проживання;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8" w:name="n705"/>
      <w:bookmarkEnd w:id="718"/>
      <w:r w:rsidRPr="00DC4D10">
        <w:rPr>
          <w:rFonts w:ascii="Times New Roman" w:eastAsia="Times New Roman" w:hAnsi="Times New Roman" w:cs="Times New Roman"/>
          <w:sz w:val="24"/>
          <w:szCs w:val="24"/>
          <w:lang w:eastAsia="uk-UA"/>
        </w:rPr>
        <w:t>які набули громадянства України і згідно з цим Законом підлягають приписці до призовних дільниць;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19" w:name="n706"/>
      <w:bookmarkEnd w:id="719"/>
      <w:r w:rsidRPr="00DC4D10">
        <w:rPr>
          <w:rFonts w:ascii="Times New Roman" w:eastAsia="Times New Roman" w:hAnsi="Times New Roman" w:cs="Times New Roman"/>
          <w:sz w:val="24"/>
          <w:szCs w:val="24"/>
          <w:lang w:eastAsia="uk-UA"/>
        </w:rPr>
        <w:t>2) на військовий облік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0" w:name="n707"/>
      <w:bookmarkEnd w:id="720"/>
      <w:r w:rsidRPr="00DC4D10">
        <w:rPr>
          <w:rFonts w:ascii="Times New Roman" w:eastAsia="Times New Roman" w:hAnsi="Times New Roman" w:cs="Times New Roman"/>
          <w:sz w:val="24"/>
          <w:szCs w:val="24"/>
          <w:lang w:eastAsia="uk-UA"/>
        </w:rPr>
        <w:t>звільнені з військової служби в запас;</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1" w:name="n708"/>
      <w:bookmarkEnd w:id="721"/>
      <w:r w:rsidRPr="00DC4D10">
        <w:rPr>
          <w:rFonts w:ascii="Times New Roman" w:eastAsia="Times New Roman" w:hAnsi="Times New Roman" w:cs="Times New Roman"/>
          <w:sz w:val="24"/>
          <w:szCs w:val="24"/>
          <w:lang w:eastAsia="uk-UA"/>
        </w:rPr>
        <w:t xml:space="preserve">які припинили альтернативну (невійськову) службу в разі закінчення строку її проходження або достроково відповідно до </w:t>
      </w:r>
      <w:hyperlink r:id="rId351" w:tgtFrame="_blank" w:history="1">
        <w:r w:rsidRPr="00DC4D10">
          <w:rPr>
            <w:rFonts w:ascii="Times New Roman" w:eastAsia="Times New Roman" w:hAnsi="Times New Roman" w:cs="Times New Roman"/>
            <w:color w:val="0000FF"/>
            <w:sz w:val="24"/>
            <w:szCs w:val="24"/>
            <w:u w:val="single"/>
            <w:lang w:eastAsia="uk-UA"/>
          </w:rPr>
          <w:t>Закону України</w:t>
        </w:r>
      </w:hyperlink>
      <w:r w:rsidRPr="00DC4D10">
        <w:rPr>
          <w:rFonts w:ascii="Times New Roman" w:eastAsia="Times New Roman" w:hAnsi="Times New Roman" w:cs="Times New Roman"/>
          <w:sz w:val="24"/>
          <w:szCs w:val="24"/>
          <w:lang w:eastAsia="uk-UA"/>
        </w:rPr>
        <w:t xml:space="preserve"> "Про альтернативну (невійськову)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2" w:name="n709"/>
      <w:bookmarkEnd w:id="722"/>
      <w:r w:rsidRPr="00DC4D10">
        <w:rPr>
          <w:rFonts w:ascii="Times New Roman" w:eastAsia="Times New Roman" w:hAnsi="Times New Roman" w:cs="Times New Roman"/>
          <w:sz w:val="24"/>
          <w:szCs w:val="24"/>
          <w:lang w:eastAsia="uk-UA"/>
        </w:rPr>
        <w:lastRenderedPageBreak/>
        <w:t xml:space="preserve">{Абзац третій пункту 2 частини першої статті 37 в редакції Закону </w:t>
      </w:r>
      <w:hyperlink r:id="rId352" w:anchor="n37"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3" w:name="n710"/>
      <w:bookmarkEnd w:id="723"/>
      <w:r w:rsidRPr="00DC4D10">
        <w:rPr>
          <w:rFonts w:ascii="Times New Roman" w:eastAsia="Times New Roman" w:hAnsi="Times New Roman" w:cs="Times New Roman"/>
          <w:sz w:val="24"/>
          <w:szCs w:val="24"/>
          <w:lang w:eastAsia="uk-UA"/>
        </w:rPr>
        <w:t>військовозобов'язані, які прибули з інших місцевостей (адміністративно-територіальних одиниць) України або з-за кордону на нове місце проживання;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4" w:name="n711"/>
      <w:bookmarkEnd w:id="724"/>
      <w:r w:rsidRPr="00DC4D10">
        <w:rPr>
          <w:rFonts w:ascii="Times New Roman" w:eastAsia="Times New Roman" w:hAnsi="Times New Roman" w:cs="Times New Roman"/>
          <w:sz w:val="24"/>
          <w:szCs w:val="24"/>
          <w:lang w:eastAsia="uk-UA"/>
        </w:rPr>
        <w:t>звільнені зі служби начальницького та рядового складу Міністерства внутрішніх справ України, Оперативно-рятувальної служби цивільного захисту (крім осіб, прийнятих на службу цивільного захисту у порядку, визначеному Кодексом цивільного захисту України, до проходження строкової військової служби), Державної кримінально-виконавчої служби України, центрального органу виконавчої влади, що забезпечує формування та реалізує державну податкову і митну політику;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5" w:name="n712"/>
      <w:bookmarkEnd w:id="725"/>
      <w:r w:rsidRPr="00DC4D10">
        <w:rPr>
          <w:rFonts w:ascii="Times New Roman" w:eastAsia="Times New Roman" w:hAnsi="Times New Roman" w:cs="Times New Roman"/>
          <w:sz w:val="24"/>
          <w:szCs w:val="24"/>
          <w:lang w:eastAsia="uk-UA"/>
        </w:rPr>
        <w:t xml:space="preserve">{Абзац п'ятий пункту 2 частини першої статті 37 із змінами, внесеними згідно з Законами </w:t>
      </w:r>
      <w:hyperlink r:id="rId353" w:tgtFrame="_blank" w:history="1">
        <w:r w:rsidRPr="00DC4D10">
          <w:rPr>
            <w:rFonts w:ascii="Times New Roman" w:eastAsia="Times New Roman" w:hAnsi="Times New Roman" w:cs="Times New Roman"/>
            <w:color w:val="0000FF"/>
            <w:sz w:val="24"/>
            <w:szCs w:val="24"/>
            <w:u w:val="single"/>
            <w:lang w:eastAsia="uk-UA"/>
          </w:rPr>
          <w:t>№ 1254-VI від 14.04.2009</w:t>
        </w:r>
      </w:hyperlink>
      <w:r w:rsidRPr="00DC4D10">
        <w:rPr>
          <w:rFonts w:ascii="Times New Roman" w:eastAsia="Times New Roman" w:hAnsi="Times New Roman" w:cs="Times New Roman"/>
          <w:sz w:val="24"/>
          <w:szCs w:val="24"/>
          <w:lang w:eastAsia="uk-UA"/>
        </w:rPr>
        <w:t xml:space="preserve">, </w:t>
      </w:r>
      <w:hyperlink r:id="rId354" w:anchor="n113" w:tgtFrame="_blank" w:history="1">
        <w:r w:rsidRPr="00DC4D10">
          <w:rPr>
            <w:rFonts w:ascii="Times New Roman" w:eastAsia="Times New Roman" w:hAnsi="Times New Roman" w:cs="Times New Roman"/>
            <w:color w:val="0000FF"/>
            <w:sz w:val="24"/>
            <w:szCs w:val="24"/>
            <w:u w:val="single"/>
            <w:lang w:eastAsia="uk-UA"/>
          </w:rPr>
          <w:t>№ 5404-VI від 02.10.2012</w:t>
        </w:r>
      </w:hyperlink>
      <w:r w:rsidRPr="00DC4D10">
        <w:rPr>
          <w:rFonts w:ascii="Times New Roman" w:eastAsia="Times New Roman" w:hAnsi="Times New Roman" w:cs="Times New Roman"/>
          <w:sz w:val="24"/>
          <w:szCs w:val="24"/>
          <w:lang w:eastAsia="uk-UA"/>
        </w:rPr>
        <w:t xml:space="preserve">, </w:t>
      </w:r>
      <w:hyperlink r:id="rId355" w:anchor="n83" w:tgtFrame="_blank" w:history="1">
        <w:r w:rsidRPr="00DC4D10">
          <w:rPr>
            <w:rFonts w:ascii="Times New Roman" w:eastAsia="Times New Roman" w:hAnsi="Times New Roman" w:cs="Times New Roman"/>
            <w:color w:val="0000FF"/>
            <w:sz w:val="24"/>
            <w:szCs w:val="24"/>
            <w:u w:val="single"/>
            <w:lang w:eastAsia="uk-UA"/>
          </w:rPr>
          <w:t>№ 406-VII від 04.07.2013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6" w:name="n713"/>
      <w:bookmarkEnd w:id="726"/>
      <w:r w:rsidRPr="00DC4D10">
        <w:rPr>
          <w:rFonts w:ascii="Times New Roman" w:eastAsia="Times New Roman" w:hAnsi="Times New Roman" w:cs="Times New Roman"/>
          <w:sz w:val="24"/>
          <w:szCs w:val="24"/>
          <w:lang w:eastAsia="uk-UA"/>
        </w:rPr>
        <w:t>які набули громадянства України і згідно з цим Законом підлягають взяттю на облік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7" w:name="n714"/>
      <w:bookmarkEnd w:id="727"/>
      <w:r w:rsidRPr="00DC4D10">
        <w:rPr>
          <w:rFonts w:ascii="Times New Roman" w:eastAsia="Times New Roman" w:hAnsi="Times New Roman" w:cs="Times New Roman"/>
          <w:sz w:val="24"/>
          <w:szCs w:val="24"/>
          <w:lang w:eastAsia="uk-UA"/>
        </w:rPr>
        <w:t>виключені з військового обліку Служби безпеки України, Служби зовнішньої розвідки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8" w:name="n833"/>
      <w:bookmarkEnd w:id="728"/>
      <w:r w:rsidRPr="00DC4D10">
        <w:rPr>
          <w:rFonts w:ascii="Times New Roman" w:eastAsia="Times New Roman" w:hAnsi="Times New Roman" w:cs="Times New Roman"/>
          <w:sz w:val="24"/>
          <w:szCs w:val="24"/>
          <w:lang w:eastAsia="uk-UA"/>
        </w:rPr>
        <w:t xml:space="preserve">{Абзац сьомий пункту 2 частини першої статті 37 із змінами, внесеними згідно із Законом </w:t>
      </w:r>
      <w:hyperlink r:id="rId356" w:anchor="n25" w:tgtFrame="_blank" w:history="1">
        <w:r w:rsidRPr="00DC4D10">
          <w:rPr>
            <w:rFonts w:ascii="Times New Roman" w:eastAsia="Times New Roman" w:hAnsi="Times New Roman" w:cs="Times New Roman"/>
            <w:color w:val="0000FF"/>
            <w:sz w:val="24"/>
            <w:szCs w:val="24"/>
            <w:u w:val="single"/>
            <w:lang w:eastAsia="uk-UA"/>
          </w:rPr>
          <w:t>№ 267-VIII від 19.03.2015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29" w:name="n715"/>
      <w:bookmarkEnd w:id="729"/>
      <w:r w:rsidRPr="00DC4D10">
        <w:rPr>
          <w:rFonts w:ascii="Times New Roman" w:eastAsia="Times New Roman" w:hAnsi="Times New Roman" w:cs="Times New Roman"/>
          <w:sz w:val="24"/>
          <w:szCs w:val="24"/>
          <w:lang w:eastAsia="uk-UA"/>
        </w:rPr>
        <w:t xml:space="preserve">які відповідно до </w:t>
      </w:r>
      <w:hyperlink r:id="rId357" w:anchor="n316" w:history="1">
        <w:r w:rsidRPr="00DC4D10">
          <w:rPr>
            <w:rFonts w:ascii="Times New Roman" w:eastAsia="Times New Roman" w:hAnsi="Times New Roman" w:cs="Times New Roman"/>
            <w:color w:val="0000FF"/>
            <w:sz w:val="24"/>
            <w:szCs w:val="24"/>
            <w:u w:val="single"/>
            <w:lang w:eastAsia="uk-UA"/>
          </w:rPr>
          <w:t>статті 18</w:t>
        </w:r>
      </w:hyperlink>
      <w:r w:rsidRPr="00DC4D10">
        <w:rPr>
          <w:rFonts w:ascii="Times New Roman" w:eastAsia="Times New Roman" w:hAnsi="Times New Roman" w:cs="Times New Roman"/>
          <w:sz w:val="24"/>
          <w:szCs w:val="24"/>
          <w:lang w:eastAsia="uk-UA"/>
        </w:rPr>
        <w:t xml:space="preserve"> цього Закону звільнені від призову на строкову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0" w:name="n716"/>
      <w:bookmarkEnd w:id="730"/>
      <w:r w:rsidRPr="00DC4D10">
        <w:rPr>
          <w:rFonts w:ascii="Times New Roman" w:eastAsia="Times New Roman" w:hAnsi="Times New Roman" w:cs="Times New Roman"/>
          <w:sz w:val="24"/>
          <w:szCs w:val="24"/>
          <w:lang w:eastAsia="uk-UA"/>
        </w:rPr>
        <w:t>які досягли граничного (27-річного) віку під час перебування на військовому обліку призовників.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1" w:name="n717"/>
      <w:bookmarkEnd w:id="731"/>
      <w:r w:rsidRPr="00DC4D10">
        <w:rPr>
          <w:rFonts w:ascii="Times New Roman" w:eastAsia="Times New Roman" w:hAnsi="Times New Roman" w:cs="Times New Roman"/>
          <w:sz w:val="24"/>
          <w:szCs w:val="24"/>
          <w:lang w:eastAsia="uk-UA"/>
        </w:rPr>
        <w:t xml:space="preserve">{Пункт 2 частини першої статті 37 доповнено абзацом згідно із Законом </w:t>
      </w:r>
      <w:hyperlink r:id="rId358" w:anchor="n67"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359" w:anchor="n94"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2" w:name="n718"/>
      <w:bookmarkEnd w:id="732"/>
      <w:r w:rsidRPr="00DC4D10">
        <w:rPr>
          <w:rFonts w:ascii="Times New Roman" w:eastAsia="Times New Roman" w:hAnsi="Times New Roman" w:cs="Times New Roman"/>
          <w:sz w:val="24"/>
          <w:szCs w:val="24"/>
          <w:lang w:eastAsia="uk-UA"/>
        </w:rPr>
        <w:t xml:space="preserve">2. Взяттю на військовий облік військовозобов'язаних підлягають жінки, що належать до категорій, зазначених у </w:t>
      </w:r>
      <w:hyperlink r:id="rId360" w:anchor="n46" w:history="1">
        <w:r w:rsidRPr="00DC4D10">
          <w:rPr>
            <w:rFonts w:ascii="Times New Roman" w:eastAsia="Times New Roman" w:hAnsi="Times New Roman" w:cs="Times New Roman"/>
            <w:color w:val="0000FF"/>
            <w:sz w:val="24"/>
            <w:szCs w:val="24"/>
            <w:u w:val="single"/>
            <w:lang w:eastAsia="uk-UA"/>
          </w:rPr>
          <w:t>частині одинадцятій</w:t>
        </w:r>
      </w:hyperlink>
      <w:r w:rsidRPr="00DC4D10">
        <w:rPr>
          <w:rFonts w:ascii="Times New Roman" w:eastAsia="Times New Roman" w:hAnsi="Times New Roman" w:cs="Times New Roman"/>
          <w:sz w:val="24"/>
          <w:szCs w:val="24"/>
          <w:lang w:eastAsia="uk-UA"/>
        </w:rPr>
        <w:t xml:space="preserve"> статті 1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3" w:name="n719"/>
      <w:bookmarkEnd w:id="733"/>
      <w:r w:rsidRPr="00DC4D10">
        <w:rPr>
          <w:rFonts w:ascii="Times New Roman" w:eastAsia="Times New Roman" w:hAnsi="Times New Roman" w:cs="Times New Roman"/>
          <w:sz w:val="24"/>
          <w:szCs w:val="24"/>
          <w:lang w:eastAsia="uk-UA"/>
        </w:rPr>
        <w:t>3. Призовники та військовозобов'язані після прибуття до нового місця проживання зобов'язані в семиденний строк стати на військовий облік та не раніше ніж за три дні до вибуття з місця проживання знятися із зазначеного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4" w:name="n720"/>
      <w:bookmarkEnd w:id="734"/>
      <w:r w:rsidRPr="00DC4D10">
        <w:rPr>
          <w:rFonts w:ascii="Times New Roman" w:eastAsia="Times New Roman" w:hAnsi="Times New Roman" w:cs="Times New Roman"/>
          <w:sz w:val="24"/>
          <w:szCs w:val="24"/>
          <w:lang w:eastAsia="uk-UA"/>
        </w:rPr>
        <w:t xml:space="preserve">{Частина третя статті 37 із змінами, внесеними згідно із Законом </w:t>
      </w:r>
      <w:hyperlink r:id="rId361" w:anchor="n121"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5" w:name="n721"/>
      <w:bookmarkEnd w:id="735"/>
      <w:r w:rsidRPr="00DC4D10">
        <w:rPr>
          <w:rFonts w:ascii="Times New Roman" w:eastAsia="Times New Roman" w:hAnsi="Times New Roman" w:cs="Times New Roman"/>
          <w:sz w:val="24"/>
          <w:szCs w:val="24"/>
          <w:lang w:eastAsia="uk-UA"/>
        </w:rPr>
        <w:t>4. У воєнний час виїзд призовників і військовозобов'язаних з місця проживання без дозволу районного (міського) військового комісаріату забороняється.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6" w:name="n722"/>
      <w:bookmarkEnd w:id="736"/>
      <w:r w:rsidRPr="00DC4D10">
        <w:rPr>
          <w:rFonts w:ascii="Times New Roman" w:eastAsia="Times New Roman" w:hAnsi="Times New Roman" w:cs="Times New Roman"/>
          <w:sz w:val="24"/>
          <w:szCs w:val="24"/>
          <w:lang w:eastAsia="uk-UA"/>
        </w:rPr>
        <w:t>5. Зняттю з військового обліку призовників та військовозобов'язаних у військових комісаріатах (військовозобов'язаних Служби безпеки України у Центральному управлінні або регіональних органах Служби безпеки України) підлягають громадяни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7" w:name="n723"/>
      <w:bookmarkEnd w:id="737"/>
      <w:r w:rsidRPr="00DC4D10">
        <w:rPr>
          <w:rFonts w:ascii="Times New Roman" w:eastAsia="Times New Roman" w:hAnsi="Times New Roman" w:cs="Times New Roman"/>
          <w:sz w:val="24"/>
          <w:szCs w:val="24"/>
          <w:lang w:eastAsia="uk-UA"/>
        </w:rPr>
        <w:t xml:space="preserve">{Абзац перший частини п'ятої статті 37 із змінами, внесеними згідно із Законом </w:t>
      </w:r>
      <w:hyperlink r:id="rId362" w:tgtFrame="_blank" w:history="1">
        <w:r w:rsidRPr="00DC4D10">
          <w:rPr>
            <w:rFonts w:ascii="Times New Roman" w:eastAsia="Times New Roman" w:hAnsi="Times New Roman" w:cs="Times New Roman"/>
            <w:color w:val="0000FF"/>
            <w:sz w:val="24"/>
            <w:szCs w:val="24"/>
            <w:u w:val="single"/>
            <w:lang w:eastAsia="uk-UA"/>
          </w:rPr>
          <w:t>№ 2926-VI від 13.01.2011</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8" w:name="n724"/>
      <w:bookmarkEnd w:id="738"/>
      <w:r w:rsidRPr="00DC4D10">
        <w:rPr>
          <w:rFonts w:ascii="Times New Roman" w:eastAsia="Times New Roman" w:hAnsi="Times New Roman" w:cs="Times New Roman"/>
          <w:sz w:val="24"/>
          <w:szCs w:val="24"/>
          <w:lang w:eastAsia="uk-UA"/>
        </w:rPr>
        <w:t>1) з військового обліку призовників: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39" w:name="n725"/>
      <w:bookmarkEnd w:id="739"/>
      <w:r w:rsidRPr="00DC4D10">
        <w:rPr>
          <w:rFonts w:ascii="Times New Roman" w:eastAsia="Times New Roman" w:hAnsi="Times New Roman" w:cs="Times New Roman"/>
          <w:sz w:val="24"/>
          <w:szCs w:val="24"/>
          <w:lang w:eastAsia="uk-UA"/>
        </w:rPr>
        <w:lastRenderedPageBreak/>
        <w:t>які вибувають в іншу місцевість (адміністративно-територіальну одиницю) України до нового місця проживання;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0" w:name="n726"/>
      <w:bookmarkEnd w:id="740"/>
      <w:r w:rsidRPr="00DC4D10">
        <w:rPr>
          <w:rFonts w:ascii="Times New Roman" w:eastAsia="Times New Roman" w:hAnsi="Times New Roman" w:cs="Times New Roman"/>
          <w:sz w:val="24"/>
          <w:szCs w:val="24"/>
          <w:lang w:eastAsia="uk-UA"/>
        </w:rPr>
        <w:t>які вибувають на строк більше трьох місяців за межі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1" w:name="n727"/>
      <w:bookmarkEnd w:id="741"/>
      <w:r w:rsidRPr="00DC4D10">
        <w:rPr>
          <w:rFonts w:ascii="Times New Roman" w:eastAsia="Times New Roman" w:hAnsi="Times New Roman" w:cs="Times New Roman"/>
          <w:sz w:val="24"/>
          <w:szCs w:val="24"/>
          <w:lang w:eastAsia="uk-UA"/>
        </w:rPr>
        <w:t>які взяті згідно з рішеннями комісії з питань приписки або призовної комісії на облік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2" w:name="n728"/>
      <w:bookmarkEnd w:id="742"/>
      <w:r w:rsidRPr="00DC4D10">
        <w:rPr>
          <w:rFonts w:ascii="Times New Roman" w:eastAsia="Times New Roman" w:hAnsi="Times New Roman" w:cs="Times New Roman"/>
          <w:sz w:val="24"/>
          <w:szCs w:val="24"/>
          <w:lang w:eastAsia="uk-UA"/>
        </w:rPr>
        <w:t>які отримали військові звання офіцерського складу після проходження військової підготовки за програмою підготовки офіцерів запасу;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3" w:name="n729"/>
      <w:bookmarkEnd w:id="743"/>
      <w:r w:rsidRPr="00DC4D10">
        <w:rPr>
          <w:rFonts w:ascii="Times New Roman" w:eastAsia="Times New Roman" w:hAnsi="Times New Roman" w:cs="Times New Roman"/>
          <w:sz w:val="24"/>
          <w:szCs w:val="24"/>
          <w:lang w:eastAsia="uk-UA"/>
        </w:rPr>
        <w:t xml:space="preserve">які припинили альтернативну (невійськову) службу в разі закінчення строку її проходження або достроково відповідно до </w:t>
      </w:r>
      <w:hyperlink r:id="rId363" w:tgtFrame="_blank" w:history="1">
        <w:r w:rsidRPr="00DC4D10">
          <w:rPr>
            <w:rFonts w:ascii="Times New Roman" w:eastAsia="Times New Roman" w:hAnsi="Times New Roman" w:cs="Times New Roman"/>
            <w:color w:val="0000FF"/>
            <w:sz w:val="24"/>
            <w:szCs w:val="24"/>
            <w:u w:val="single"/>
            <w:lang w:eastAsia="uk-UA"/>
          </w:rPr>
          <w:t>Закону України</w:t>
        </w:r>
      </w:hyperlink>
      <w:r w:rsidRPr="00DC4D10">
        <w:rPr>
          <w:rFonts w:ascii="Times New Roman" w:eastAsia="Times New Roman" w:hAnsi="Times New Roman" w:cs="Times New Roman"/>
          <w:sz w:val="24"/>
          <w:szCs w:val="24"/>
          <w:lang w:eastAsia="uk-UA"/>
        </w:rPr>
        <w:t xml:space="preserve"> "Про альтернативну (невійськову)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4" w:name="n730"/>
      <w:bookmarkEnd w:id="744"/>
      <w:r w:rsidRPr="00DC4D10">
        <w:rPr>
          <w:rFonts w:ascii="Times New Roman" w:eastAsia="Times New Roman" w:hAnsi="Times New Roman" w:cs="Times New Roman"/>
          <w:sz w:val="24"/>
          <w:szCs w:val="24"/>
          <w:lang w:eastAsia="uk-UA"/>
        </w:rPr>
        <w:t xml:space="preserve">{Пункт 1 частини п'ятої статті 37 доповнено абзацом шостим згідно із Законом </w:t>
      </w:r>
      <w:hyperlink r:id="rId364" w:anchor="n37"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5" w:name="n731"/>
      <w:bookmarkEnd w:id="745"/>
      <w:r w:rsidRPr="00DC4D10">
        <w:rPr>
          <w:rFonts w:ascii="Times New Roman" w:eastAsia="Times New Roman" w:hAnsi="Times New Roman" w:cs="Times New Roman"/>
          <w:sz w:val="24"/>
          <w:szCs w:val="24"/>
          <w:lang w:eastAsia="uk-UA"/>
        </w:rPr>
        <w:t>2) з військового обліку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6" w:name="n732"/>
      <w:bookmarkEnd w:id="746"/>
      <w:r w:rsidRPr="00DC4D10">
        <w:rPr>
          <w:rFonts w:ascii="Times New Roman" w:eastAsia="Times New Roman" w:hAnsi="Times New Roman" w:cs="Times New Roman"/>
          <w:sz w:val="24"/>
          <w:szCs w:val="24"/>
          <w:lang w:eastAsia="uk-UA"/>
        </w:rPr>
        <w:t>які вибувають в іншу місцевість (адміністративно-територіальну одиницю) України до нового місця проживання;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7" w:name="n733"/>
      <w:bookmarkEnd w:id="747"/>
      <w:r w:rsidRPr="00DC4D10">
        <w:rPr>
          <w:rFonts w:ascii="Times New Roman" w:eastAsia="Times New Roman" w:hAnsi="Times New Roman" w:cs="Times New Roman"/>
          <w:sz w:val="24"/>
          <w:szCs w:val="24"/>
          <w:lang w:eastAsia="uk-UA"/>
        </w:rPr>
        <w:t>які після проходження строкової військової служби прийняті на військову службу до інших військових формувань або на службу в органи внутрішніх справ, податкової міліції, в органи і підрозділи цивільного захисту, в Державну службу спеціального зв'язку та захисту інформації України та в Державну кримінально-виконавчу службу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8" w:name="n734"/>
      <w:bookmarkEnd w:id="748"/>
      <w:r w:rsidRPr="00DC4D10">
        <w:rPr>
          <w:rFonts w:ascii="Times New Roman" w:eastAsia="Times New Roman" w:hAnsi="Times New Roman" w:cs="Times New Roman"/>
          <w:sz w:val="24"/>
          <w:szCs w:val="24"/>
          <w:lang w:eastAsia="uk-UA"/>
        </w:rPr>
        <w:t xml:space="preserve">{Абзац третій пункту 2 частини п'ятої статті 37 із змінами, внесеними згідно з Законами </w:t>
      </w:r>
      <w:hyperlink r:id="rId365" w:tgtFrame="_blank" w:history="1">
        <w:r w:rsidRPr="00DC4D10">
          <w:rPr>
            <w:rFonts w:ascii="Times New Roman" w:eastAsia="Times New Roman" w:hAnsi="Times New Roman" w:cs="Times New Roman"/>
            <w:color w:val="0000FF"/>
            <w:sz w:val="24"/>
            <w:szCs w:val="24"/>
            <w:u w:val="single"/>
            <w:lang w:eastAsia="uk-UA"/>
          </w:rPr>
          <w:t>№ 1254-VI від 14.04.2009</w:t>
        </w:r>
      </w:hyperlink>
      <w:r w:rsidRPr="00DC4D10">
        <w:rPr>
          <w:rFonts w:ascii="Times New Roman" w:eastAsia="Times New Roman" w:hAnsi="Times New Roman" w:cs="Times New Roman"/>
          <w:sz w:val="24"/>
          <w:szCs w:val="24"/>
          <w:lang w:eastAsia="uk-UA"/>
        </w:rPr>
        <w:t xml:space="preserve">, </w:t>
      </w:r>
      <w:hyperlink r:id="rId366" w:tgtFrame="_blank" w:history="1">
        <w:r w:rsidRPr="00DC4D10">
          <w:rPr>
            <w:rFonts w:ascii="Times New Roman" w:eastAsia="Times New Roman" w:hAnsi="Times New Roman" w:cs="Times New Roman"/>
            <w:color w:val="0000FF"/>
            <w:sz w:val="24"/>
            <w:szCs w:val="24"/>
            <w:u w:val="single"/>
            <w:lang w:eastAsia="uk-UA"/>
          </w:rPr>
          <w:t>№ 3353-VI від 12.05.2011</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49" w:name="n735"/>
      <w:bookmarkEnd w:id="749"/>
      <w:r w:rsidRPr="00DC4D10">
        <w:rPr>
          <w:rFonts w:ascii="Times New Roman" w:eastAsia="Times New Roman" w:hAnsi="Times New Roman" w:cs="Times New Roman"/>
          <w:sz w:val="24"/>
          <w:szCs w:val="24"/>
          <w:lang w:eastAsia="uk-UA"/>
        </w:rPr>
        <w:t>які вибули на строк більше трьох місяців за межі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0" w:name="n736"/>
      <w:bookmarkEnd w:id="750"/>
      <w:r w:rsidRPr="00DC4D10">
        <w:rPr>
          <w:rFonts w:ascii="Times New Roman" w:eastAsia="Times New Roman" w:hAnsi="Times New Roman" w:cs="Times New Roman"/>
          <w:sz w:val="24"/>
          <w:szCs w:val="24"/>
          <w:lang w:eastAsia="uk-UA"/>
        </w:rPr>
        <w:t>в інших випадках за рішенням Міністерства оборони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1" w:name="n737"/>
      <w:bookmarkEnd w:id="751"/>
      <w:r w:rsidRPr="00DC4D10">
        <w:rPr>
          <w:rFonts w:ascii="Times New Roman" w:eastAsia="Times New Roman" w:hAnsi="Times New Roman" w:cs="Times New Roman"/>
          <w:sz w:val="24"/>
          <w:szCs w:val="24"/>
          <w:lang w:eastAsia="uk-UA"/>
        </w:rPr>
        <w:t>6. Виключенню з військового обліку у районних (міських) військових комісаріатах (військовозобов'язаних Служби безпеки України у Центральному управлінні або регіональних органах Служби безпеки України, військовозобов’язаних Служби зовнішньої розвідки України у відповідному підрозділі Служби зовнішньої розвідки України) підлягають громадяни України, які: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2" w:name="n738"/>
      <w:bookmarkEnd w:id="752"/>
      <w:r w:rsidRPr="00DC4D10">
        <w:rPr>
          <w:rFonts w:ascii="Times New Roman" w:eastAsia="Times New Roman" w:hAnsi="Times New Roman" w:cs="Times New Roman"/>
          <w:sz w:val="24"/>
          <w:szCs w:val="24"/>
          <w:lang w:eastAsia="uk-UA"/>
        </w:rPr>
        <w:t xml:space="preserve">{Абзац перший частини шостої статті 37 із змінами, внесеними згідно із Законами </w:t>
      </w:r>
      <w:hyperlink r:id="rId367" w:tgtFrame="_blank" w:history="1">
        <w:r w:rsidRPr="00DC4D10">
          <w:rPr>
            <w:rFonts w:ascii="Times New Roman" w:eastAsia="Times New Roman" w:hAnsi="Times New Roman" w:cs="Times New Roman"/>
            <w:color w:val="0000FF"/>
            <w:sz w:val="24"/>
            <w:szCs w:val="24"/>
            <w:u w:val="single"/>
            <w:lang w:eastAsia="uk-UA"/>
          </w:rPr>
          <w:t>№ 2926-VI від 13.01.2011</w:t>
        </w:r>
      </w:hyperlink>
      <w:r w:rsidRPr="00DC4D10">
        <w:rPr>
          <w:rFonts w:ascii="Times New Roman" w:eastAsia="Times New Roman" w:hAnsi="Times New Roman" w:cs="Times New Roman"/>
          <w:sz w:val="24"/>
          <w:szCs w:val="24"/>
          <w:lang w:eastAsia="uk-UA"/>
        </w:rPr>
        <w:t xml:space="preserve">, </w:t>
      </w:r>
      <w:hyperlink r:id="rId368" w:anchor="n26" w:tgtFrame="_blank" w:history="1">
        <w:r w:rsidRPr="00DC4D10">
          <w:rPr>
            <w:rFonts w:ascii="Times New Roman" w:eastAsia="Times New Roman" w:hAnsi="Times New Roman" w:cs="Times New Roman"/>
            <w:color w:val="0000FF"/>
            <w:sz w:val="24"/>
            <w:szCs w:val="24"/>
            <w:u w:val="single"/>
            <w:lang w:eastAsia="uk-UA"/>
          </w:rPr>
          <w:t>№ 267-VIII від 19.03.2015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3" w:name="n739"/>
      <w:bookmarkEnd w:id="753"/>
      <w:r w:rsidRPr="00DC4D10">
        <w:rPr>
          <w:rFonts w:ascii="Times New Roman" w:eastAsia="Times New Roman" w:hAnsi="Times New Roman" w:cs="Times New Roman"/>
          <w:sz w:val="24"/>
          <w:szCs w:val="24"/>
          <w:lang w:eastAsia="uk-UA"/>
        </w:rPr>
        <w:t>1) призвані чи прийняті на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4" w:name="n740"/>
      <w:bookmarkEnd w:id="754"/>
      <w:r w:rsidRPr="00DC4D10">
        <w:rPr>
          <w:rFonts w:ascii="Times New Roman" w:eastAsia="Times New Roman" w:hAnsi="Times New Roman" w:cs="Times New Roman"/>
          <w:sz w:val="24"/>
          <w:szCs w:val="24"/>
          <w:lang w:eastAsia="uk-UA"/>
        </w:rPr>
        <w:t xml:space="preserve">{Пункт 1 частини шостої статті 37 із змінами, внесеними згідно із Законом </w:t>
      </w:r>
      <w:hyperlink r:id="rId369" w:anchor="n37" w:tgtFrame="_blank" w:history="1">
        <w:r w:rsidRPr="00DC4D10">
          <w:rPr>
            <w:rFonts w:ascii="Times New Roman" w:eastAsia="Times New Roman" w:hAnsi="Times New Roman" w:cs="Times New Roman"/>
            <w:color w:val="0000FF"/>
            <w:sz w:val="24"/>
            <w:szCs w:val="24"/>
            <w:u w:val="single"/>
            <w:lang w:eastAsia="uk-UA"/>
          </w:rPr>
          <w:t>№ 589-VII від 19.09.2013</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5" w:name="n741"/>
      <w:bookmarkEnd w:id="755"/>
      <w:r w:rsidRPr="00DC4D10">
        <w:rPr>
          <w:rFonts w:ascii="Times New Roman" w:eastAsia="Times New Roman" w:hAnsi="Times New Roman" w:cs="Times New Roman"/>
          <w:sz w:val="24"/>
          <w:szCs w:val="24"/>
          <w:lang w:eastAsia="uk-UA"/>
        </w:rPr>
        <w:t>2) проходять військову службу (навчання) у вищих військових навчальних закладах і військових навчальних підрозділах вищих навчальних закладів;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6" w:name="n742"/>
      <w:bookmarkEnd w:id="756"/>
      <w:r w:rsidRPr="00DC4D10">
        <w:rPr>
          <w:rFonts w:ascii="Times New Roman" w:eastAsia="Times New Roman" w:hAnsi="Times New Roman" w:cs="Times New Roman"/>
          <w:sz w:val="24"/>
          <w:szCs w:val="24"/>
          <w:lang w:eastAsia="uk-UA"/>
        </w:rPr>
        <w:t>3) визнані військово-лікарськими комісіями непридатними до військової служби з виключенням з військового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7" w:name="n743"/>
      <w:bookmarkEnd w:id="757"/>
      <w:r w:rsidRPr="00DC4D10">
        <w:rPr>
          <w:rFonts w:ascii="Times New Roman" w:eastAsia="Times New Roman" w:hAnsi="Times New Roman" w:cs="Times New Roman"/>
          <w:sz w:val="24"/>
          <w:szCs w:val="24"/>
          <w:lang w:eastAsia="uk-UA"/>
        </w:rPr>
        <w:lastRenderedPageBreak/>
        <w:t>4) досягли граничного віку перебування в запасі;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8" w:name="n744"/>
      <w:bookmarkEnd w:id="758"/>
      <w:r w:rsidRPr="00DC4D10">
        <w:rPr>
          <w:rFonts w:ascii="Times New Roman" w:eastAsia="Times New Roman" w:hAnsi="Times New Roman" w:cs="Times New Roman"/>
          <w:sz w:val="24"/>
          <w:szCs w:val="24"/>
          <w:lang w:eastAsia="uk-UA"/>
        </w:rPr>
        <w:t>5) припинили громадянство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59" w:name="n745"/>
      <w:bookmarkEnd w:id="759"/>
      <w:r w:rsidRPr="00DC4D10">
        <w:rPr>
          <w:rFonts w:ascii="Times New Roman" w:eastAsia="Times New Roman" w:hAnsi="Times New Roman" w:cs="Times New Roman"/>
          <w:sz w:val="24"/>
          <w:szCs w:val="24"/>
          <w:lang w:eastAsia="uk-UA"/>
        </w:rPr>
        <w:t>6) були раніше засуджені до позбавлення волі за вчинення тяжкого або особливо тяжкого злочину;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0" w:name="n746"/>
      <w:bookmarkEnd w:id="760"/>
      <w:r w:rsidRPr="00DC4D10">
        <w:rPr>
          <w:rFonts w:ascii="Times New Roman" w:eastAsia="Times New Roman" w:hAnsi="Times New Roman" w:cs="Times New Roman"/>
          <w:sz w:val="24"/>
          <w:szCs w:val="24"/>
          <w:lang w:eastAsia="uk-UA"/>
        </w:rPr>
        <w:t>7) направлені для відбування покарання до установ виконання покарань або до яких застосовано примусові заходи медичного характеру;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1" w:name="n747"/>
      <w:bookmarkEnd w:id="761"/>
      <w:r w:rsidRPr="00DC4D10">
        <w:rPr>
          <w:rFonts w:ascii="Times New Roman" w:eastAsia="Times New Roman" w:hAnsi="Times New Roman" w:cs="Times New Roman"/>
          <w:sz w:val="24"/>
          <w:szCs w:val="24"/>
          <w:lang w:eastAsia="uk-UA"/>
        </w:rPr>
        <w:t>8) не отримали до 40-річного віку військово-облікової або спорідненої з нею спеціальності;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2" w:name="n748"/>
      <w:bookmarkEnd w:id="762"/>
      <w:r w:rsidRPr="00DC4D10">
        <w:rPr>
          <w:rFonts w:ascii="Times New Roman" w:eastAsia="Times New Roman" w:hAnsi="Times New Roman" w:cs="Times New Roman"/>
          <w:sz w:val="24"/>
          <w:szCs w:val="24"/>
          <w:lang w:eastAsia="uk-UA"/>
        </w:rPr>
        <w:t>9) померли.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3" w:name="n749"/>
      <w:bookmarkEnd w:id="763"/>
      <w:r w:rsidRPr="00DC4D10">
        <w:rPr>
          <w:rFonts w:ascii="Times New Roman" w:eastAsia="Times New Roman" w:hAnsi="Times New Roman" w:cs="Times New Roman"/>
          <w:sz w:val="24"/>
          <w:szCs w:val="24"/>
          <w:lang w:eastAsia="uk-UA"/>
        </w:rPr>
        <w:t xml:space="preserve">7. Взяття на військовий облік військовозобов’язаних Служби безпеки України, Служби зовнішньої розвідки України здійснюється з урахуванням особливостей, визначених законами України </w:t>
      </w:r>
      <w:hyperlink r:id="rId370" w:tgtFrame="_blank" w:history="1">
        <w:r w:rsidRPr="00DC4D10">
          <w:rPr>
            <w:rFonts w:ascii="Times New Roman" w:eastAsia="Times New Roman" w:hAnsi="Times New Roman" w:cs="Times New Roman"/>
            <w:color w:val="0000FF"/>
            <w:sz w:val="24"/>
            <w:szCs w:val="24"/>
            <w:u w:val="single"/>
            <w:lang w:eastAsia="uk-UA"/>
          </w:rPr>
          <w:t>"Про Службу безпеки України"</w:t>
        </w:r>
      </w:hyperlink>
      <w:r w:rsidRPr="00DC4D10">
        <w:rPr>
          <w:rFonts w:ascii="Times New Roman" w:eastAsia="Times New Roman" w:hAnsi="Times New Roman" w:cs="Times New Roman"/>
          <w:sz w:val="24"/>
          <w:szCs w:val="24"/>
          <w:lang w:eastAsia="uk-UA"/>
        </w:rPr>
        <w:t xml:space="preserve"> і </w:t>
      </w:r>
      <w:hyperlink r:id="rId371" w:tgtFrame="_blank" w:history="1">
        <w:r w:rsidRPr="00DC4D10">
          <w:rPr>
            <w:rFonts w:ascii="Times New Roman" w:eastAsia="Times New Roman" w:hAnsi="Times New Roman" w:cs="Times New Roman"/>
            <w:color w:val="0000FF"/>
            <w:sz w:val="24"/>
            <w:szCs w:val="24"/>
            <w:u w:val="single"/>
            <w:lang w:eastAsia="uk-UA"/>
          </w:rPr>
          <w:t>"Про Службу зовнішньої розвідки України"</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4" w:name="n750"/>
      <w:bookmarkEnd w:id="764"/>
      <w:r w:rsidRPr="00DC4D10">
        <w:rPr>
          <w:rFonts w:ascii="Times New Roman" w:eastAsia="Times New Roman" w:hAnsi="Times New Roman" w:cs="Times New Roman"/>
          <w:sz w:val="24"/>
          <w:szCs w:val="24"/>
          <w:lang w:eastAsia="uk-UA"/>
        </w:rPr>
        <w:t xml:space="preserve">{Статтю 37 доповнено частиною сьомою згідно із Законом </w:t>
      </w:r>
      <w:hyperlink r:id="rId372" w:tgtFrame="_blank" w:history="1">
        <w:r w:rsidRPr="00DC4D10">
          <w:rPr>
            <w:rFonts w:ascii="Times New Roman" w:eastAsia="Times New Roman" w:hAnsi="Times New Roman" w:cs="Times New Roman"/>
            <w:color w:val="0000FF"/>
            <w:sz w:val="24"/>
            <w:szCs w:val="24"/>
            <w:u w:val="single"/>
            <w:lang w:eastAsia="uk-UA"/>
          </w:rPr>
          <w:t>№ 2926-VI від 13.01.2011</w:t>
        </w:r>
      </w:hyperlink>
      <w:r w:rsidRPr="00DC4D10">
        <w:rPr>
          <w:rFonts w:ascii="Times New Roman" w:eastAsia="Times New Roman" w:hAnsi="Times New Roman" w:cs="Times New Roman"/>
          <w:sz w:val="24"/>
          <w:szCs w:val="24"/>
          <w:lang w:eastAsia="uk-UA"/>
        </w:rPr>
        <w:t xml:space="preserve">; в редакції Закону </w:t>
      </w:r>
      <w:hyperlink r:id="rId373" w:anchor="n27" w:tgtFrame="_blank" w:history="1">
        <w:r w:rsidRPr="00DC4D10">
          <w:rPr>
            <w:rFonts w:ascii="Times New Roman" w:eastAsia="Times New Roman" w:hAnsi="Times New Roman" w:cs="Times New Roman"/>
            <w:color w:val="0000FF"/>
            <w:sz w:val="24"/>
            <w:szCs w:val="24"/>
            <w:u w:val="single"/>
            <w:lang w:eastAsia="uk-UA"/>
          </w:rPr>
          <w:t>№ 267-VIII від 19.03.2015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5" w:name="n751"/>
      <w:bookmarkEnd w:id="765"/>
      <w:r w:rsidRPr="00DC4D10">
        <w:rPr>
          <w:rFonts w:ascii="Times New Roman" w:eastAsia="Times New Roman" w:hAnsi="Times New Roman" w:cs="Times New Roman"/>
          <w:sz w:val="24"/>
          <w:szCs w:val="24"/>
          <w:lang w:eastAsia="uk-UA"/>
        </w:rPr>
        <w:t>Стаття 38. Обов'язки органів виконавчої влади та органів місцевого самоврядування, підприємств, установ та організацій, посадових осіб, призовників і військовозобов'язаних щодо виконання правил військового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6" w:name="n752"/>
      <w:bookmarkEnd w:id="766"/>
      <w:r w:rsidRPr="00DC4D10">
        <w:rPr>
          <w:rFonts w:ascii="Times New Roman" w:eastAsia="Times New Roman" w:hAnsi="Times New Roman" w:cs="Times New Roman"/>
          <w:sz w:val="24"/>
          <w:szCs w:val="24"/>
          <w:lang w:eastAsia="uk-UA"/>
        </w:rPr>
        <w:t>1. В адміністративно-територіальних одиницях, де немає військових комісаріатів, відповідні органи місцевого самоврядування, керівники підприємств, установ та організацій, у тому числі навчальних закладів, незалежно від підпорядкування і форм власності зобов'язані на вимогу військових комісаріатів сповіщати призовників і військовозобов'язаних про їх виклик до військових комісаріатів, забезпечувати своєчасне прибуття за цим викликом, у семиденний строк повідомляти районні (міські) військові комісаріати про прийняття на роботу (навчання) та звільнення з роботи (навчання) призовників і військовозобов'язаних.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7" w:name="n753"/>
      <w:bookmarkEnd w:id="767"/>
      <w:r w:rsidRPr="00DC4D10">
        <w:rPr>
          <w:rFonts w:ascii="Times New Roman" w:eastAsia="Times New Roman" w:hAnsi="Times New Roman" w:cs="Times New Roman"/>
          <w:sz w:val="24"/>
          <w:szCs w:val="24"/>
          <w:lang w:eastAsia="uk-UA"/>
        </w:rPr>
        <w:t>2. Органи виконавчої влади, що здійснюють реєстрацію місця проживання чи перебування осіб, виконавчі органи сільських, селищних, міських рад зобов'язані: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8" w:name="n754"/>
      <w:bookmarkEnd w:id="768"/>
      <w:r w:rsidRPr="00DC4D10">
        <w:rPr>
          <w:rFonts w:ascii="Times New Roman" w:eastAsia="Times New Roman" w:hAnsi="Times New Roman" w:cs="Times New Roman"/>
          <w:sz w:val="24"/>
          <w:szCs w:val="24"/>
          <w:lang w:eastAsia="uk-UA"/>
        </w:rPr>
        <w:t xml:space="preserve">{Абзац перший частини другої статті 38 із змінами, внесеними згідно із Законом </w:t>
      </w:r>
      <w:hyperlink r:id="rId374" w:tgtFrame="_blank" w:history="1">
        <w:r w:rsidRPr="00DC4D10">
          <w:rPr>
            <w:rFonts w:ascii="Times New Roman" w:eastAsia="Times New Roman" w:hAnsi="Times New Roman" w:cs="Times New Roman"/>
            <w:color w:val="0000FF"/>
            <w:sz w:val="24"/>
            <w:szCs w:val="24"/>
            <w:u w:val="single"/>
            <w:lang w:eastAsia="uk-UA"/>
          </w:rPr>
          <w:t>№ 1276-VI від 16.04.2009</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69" w:name="n755"/>
      <w:bookmarkEnd w:id="769"/>
      <w:r w:rsidRPr="00DC4D10">
        <w:rPr>
          <w:rFonts w:ascii="Times New Roman" w:eastAsia="Times New Roman" w:hAnsi="Times New Roman" w:cs="Times New Roman"/>
          <w:sz w:val="24"/>
          <w:szCs w:val="24"/>
          <w:lang w:eastAsia="uk-UA"/>
        </w:rPr>
        <w:t>здійснювати реєстрацію за місцем проживання або перебування чи зняття з реєстрації призовників, військовозобов’язаних та резервістів лише в разі наявності в їхніх військово-облікових документах позначок військових комісаріатів відповідно про зняття з військового обліку або про перебування на військовому обліку за місцем проживання або перебування;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0" w:name="n756"/>
      <w:bookmarkEnd w:id="770"/>
      <w:r w:rsidRPr="00DC4D10">
        <w:rPr>
          <w:rFonts w:ascii="Times New Roman" w:eastAsia="Times New Roman" w:hAnsi="Times New Roman" w:cs="Times New Roman"/>
          <w:sz w:val="24"/>
          <w:szCs w:val="24"/>
          <w:lang w:eastAsia="uk-UA"/>
        </w:rPr>
        <w:t xml:space="preserve">{Абзац другий частини другої статті 38 із змінами, внесеними згідно із Законами </w:t>
      </w:r>
      <w:hyperlink r:id="rId375" w:tgtFrame="_blank" w:history="1">
        <w:r w:rsidRPr="00DC4D10">
          <w:rPr>
            <w:rFonts w:ascii="Times New Roman" w:eastAsia="Times New Roman" w:hAnsi="Times New Roman" w:cs="Times New Roman"/>
            <w:color w:val="0000FF"/>
            <w:sz w:val="24"/>
            <w:szCs w:val="24"/>
            <w:u w:val="single"/>
            <w:lang w:eastAsia="uk-UA"/>
          </w:rPr>
          <w:t>№ 1276-VI від 16.04.2009</w:t>
        </w:r>
      </w:hyperlink>
      <w:r w:rsidRPr="00DC4D10">
        <w:rPr>
          <w:rFonts w:ascii="Times New Roman" w:eastAsia="Times New Roman" w:hAnsi="Times New Roman" w:cs="Times New Roman"/>
          <w:sz w:val="24"/>
          <w:szCs w:val="24"/>
          <w:lang w:eastAsia="uk-UA"/>
        </w:rPr>
        <w:t xml:space="preserve">, </w:t>
      </w:r>
      <w:hyperlink r:id="rId376" w:anchor="n64" w:tgtFrame="_blank" w:history="1">
        <w:r w:rsidRPr="00DC4D10">
          <w:rPr>
            <w:rFonts w:ascii="Times New Roman" w:eastAsia="Times New Roman" w:hAnsi="Times New Roman" w:cs="Times New Roman"/>
            <w:color w:val="0000FF"/>
            <w:sz w:val="24"/>
            <w:szCs w:val="24"/>
            <w:u w:val="single"/>
            <w:lang w:eastAsia="uk-UA"/>
          </w:rPr>
          <w:t>№ 5088-VI від 05.07.2012</w:t>
        </w:r>
      </w:hyperlink>
      <w:r w:rsidRPr="00DC4D10">
        <w:rPr>
          <w:rFonts w:ascii="Times New Roman" w:eastAsia="Times New Roman" w:hAnsi="Times New Roman" w:cs="Times New Roman"/>
          <w:sz w:val="24"/>
          <w:szCs w:val="24"/>
          <w:lang w:eastAsia="uk-UA"/>
        </w:rPr>
        <w:t xml:space="preserve">; в редакції Закону </w:t>
      </w:r>
      <w:hyperlink r:id="rId377" w:anchor="n121" w:tgtFrame="_blank" w:history="1">
        <w:r w:rsidRPr="00DC4D10">
          <w:rPr>
            <w:rFonts w:ascii="Times New Roman" w:eastAsia="Times New Roman" w:hAnsi="Times New Roman" w:cs="Times New Roman"/>
            <w:color w:val="0000FF"/>
            <w:sz w:val="24"/>
            <w:szCs w:val="24"/>
            <w:u w:val="single"/>
            <w:lang w:eastAsia="uk-UA"/>
          </w:rPr>
          <w:t>№ 1275-VII від 20.05.2014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1" w:name="n757"/>
      <w:bookmarkEnd w:id="771"/>
      <w:r w:rsidRPr="00DC4D10">
        <w:rPr>
          <w:rFonts w:ascii="Times New Roman" w:eastAsia="Times New Roman" w:hAnsi="Times New Roman" w:cs="Times New Roman"/>
          <w:sz w:val="24"/>
          <w:szCs w:val="24"/>
          <w:lang w:eastAsia="uk-UA"/>
        </w:rPr>
        <w:t>надавати районним (міським) військовим комісаріатам допомогу у прийнятті допризовників на військовий облік, проведенні призову громадян на військову службу (збори), контролі за виконанням ними правил військового обліку та виявленні громадян із числа призовників і військовозобов'язаних, які порушують ці правила.</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2" w:name="n758"/>
      <w:bookmarkEnd w:id="772"/>
      <w:r w:rsidRPr="00DC4D10">
        <w:rPr>
          <w:rFonts w:ascii="Times New Roman" w:eastAsia="Times New Roman" w:hAnsi="Times New Roman" w:cs="Times New Roman"/>
          <w:sz w:val="24"/>
          <w:szCs w:val="24"/>
          <w:lang w:eastAsia="uk-UA"/>
        </w:rPr>
        <w:lastRenderedPageBreak/>
        <w:t>3. Органи внутрішніх справ у встановленому законом порядку зобов'язані проводити розшук, затримання і доставку до військових комісаріатів громадян, які ухиляються від виконання військового обов'язку, надсилати у двотижневий строк до військових комісаріатів або органів місцевого самоврядування, що ведуть військовий облік, відомості про випадки виявлення громадян, які не перебувають, проте повинні перебувати на військовому обліку, а також відомості про осіб, які отримали громадянство України і повинні бути взяті на військовий облік.</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3" w:name="n759"/>
      <w:bookmarkEnd w:id="773"/>
      <w:r w:rsidRPr="00DC4D10">
        <w:rPr>
          <w:rFonts w:ascii="Times New Roman" w:eastAsia="Times New Roman" w:hAnsi="Times New Roman" w:cs="Times New Roman"/>
          <w:sz w:val="24"/>
          <w:szCs w:val="24"/>
          <w:lang w:eastAsia="uk-UA"/>
        </w:rPr>
        <w:t>4. Органи реєстрації актів громадянського стану зобов'язані в семиденний строк повідомити районні (міські) військові комісаріати про зміну призовниками і військовозобов'язаними прізвища, імені та по батькові, одруження (розлучення), випадки реєстрації смерті призовників або військовозобов'язаних та вилучення військово-облікових документів, пільгових посвідчень, а також інші дані.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4" w:name="n760"/>
      <w:bookmarkEnd w:id="774"/>
      <w:r w:rsidRPr="00DC4D10">
        <w:rPr>
          <w:rFonts w:ascii="Times New Roman" w:eastAsia="Times New Roman" w:hAnsi="Times New Roman" w:cs="Times New Roman"/>
          <w:sz w:val="24"/>
          <w:szCs w:val="24"/>
          <w:lang w:eastAsia="uk-UA"/>
        </w:rPr>
        <w:t>5. Органи досудового розслідування зобов'язані в семиденний строк повідомити районні (міські) військові комісаріати про призовників, яким повідомлено про підозру у вчиненні кримінального правопорушення, а суди - про призовників, кримінальні справи стосовно яких розглядаються судом, а також про вироки щодо призовників і військовозобов'язаних, які набрали законної сили.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5" w:name="n761"/>
      <w:bookmarkEnd w:id="775"/>
      <w:r w:rsidRPr="00DC4D10">
        <w:rPr>
          <w:rFonts w:ascii="Times New Roman" w:eastAsia="Times New Roman" w:hAnsi="Times New Roman" w:cs="Times New Roman"/>
          <w:sz w:val="24"/>
          <w:szCs w:val="24"/>
          <w:lang w:eastAsia="uk-UA"/>
        </w:rPr>
        <w:t xml:space="preserve">{Частина п'ята статті 38 в редакції Закону </w:t>
      </w:r>
      <w:hyperlink r:id="rId378" w:anchor="n697" w:tgtFrame="_blank" w:history="1">
        <w:r w:rsidRPr="00DC4D10">
          <w:rPr>
            <w:rFonts w:ascii="Times New Roman" w:eastAsia="Times New Roman" w:hAnsi="Times New Roman" w:cs="Times New Roman"/>
            <w:color w:val="0000FF"/>
            <w:sz w:val="24"/>
            <w:szCs w:val="24"/>
            <w:u w:val="single"/>
            <w:lang w:eastAsia="uk-UA"/>
          </w:rPr>
          <w:t>№ 4652-VI від 13.04.2012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6" w:name="n762"/>
      <w:bookmarkEnd w:id="776"/>
      <w:r w:rsidRPr="00DC4D10">
        <w:rPr>
          <w:rFonts w:ascii="Times New Roman" w:eastAsia="Times New Roman" w:hAnsi="Times New Roman" w:cs="Times New Roman"/>
          <w:sz w:val="24"/>
          <w:szCs w:val="24"/>
          <w:lang w:eastAsia="uk-UA"/>
        </w:rPr>
        <w:t>6. Посвідчення про приписку призовників, військові квитки військовозобов'язаних, засуджених до позбавлення волі, обмеження волі або арешту, надсилаються судами до відповідних районних (міських) військових комісаріатів.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7" w:name="n763"/>
      <w:bookmarkEnd w:id="777"/>
      <w:r w:rsidRPr="00DC4D10">
        <w:rPr>
          <w:rFonts w:ascii="Times New Roman" w:eastAsia="Times New Roman" w:hAnsi="Times New Roman" w:cs="Times New Roman"/>
          <w:sz w:val="24"/>
          <w:szCs w:val="24"/>
          <w:lang w:eastAsia="uk-UA"/>
        </w:rPr>
        <w:t>7. Медико-соціальні експертні комісії зобов'язані в семиденний строк повідомити відповідні районні (міські) військові комісаріати про призовників і військовозобов'язаних, яких визнано інвалідами.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8" w:name="n764"/>
      <w:bookmarkEnd w:id="778"/>
      <w:r w:rsidRPr="00DC4D10">
        <w:rPr>
          <w:rFonts w:ascii="Times New Roman" w:eastAsia="Times New Roman" w:hAnsi="Times New Roman" w:cs="Times New Roman"/>
          <w:sz w:val="24"/>
          <w:szCs w:val="24"/>
          <w:lang w:eastAsia="uk-UA"/>
        </w:rPr>
        <w:t>8. Керівники лікувальних закладів під час проведення призову зобов'язані у триденний строк повідомити відповідні районні (міські) військові комісаріати про громадян призовного віку, які перебувають на стаціонарному лікуванні.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79" w:name="n765"/>
      <w:bookmarkEnd w:id="779"/>
      <w:r w:rsidRPr="00DC4D10">
        <w:rPr>
          <w:rFonts w:ascii="Times New Roman" w:eastAsia="Times New Roman" w:hAnsi="Times New Roman" w:cs="Times New Roman"/>
          <w:sz w:val="24"/>
          <w:szCs w:val="24"/>
          <w:lang w:eastAsia="uk-UA"/>
        </w:rPr>
        <w:t>9. Житлово-експлуатаційні організації, інші організації або підприємства та установи, що здійснюють експлуатацію будинків, а також власники будинків повинні своєчасно подавати необхідні відомості про призовників і військовозобов'язаних відповідним районним (міським) військовим комісаріатам, виконавчим комітетам сільських, селищних і міських рад, на які покладено ведення обліку призовників і військовозобов'язаних, стежити за виконанням призовниками і військовозобов'язаними правил військового обліку, а також сповіщати їх про виклик до військових комісаріатів.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0" w:name="n766"/>
      <w:bookmarkEnd w:id="780"/>
      <w:r w:rsidRPr="00DC4D10">
        <w:rPr>
          <w:rFonts w:ascii="Times New Roman" w:eastAsia="Times New Roman" w:hAnsi="Times New Roman" w:cs="Times New Roman"/>
          <w:sz w:val="24"/>
          <w:szCs w:val="24"/>
          <w:lang w:eastAsia="uk-UA"/>
        </w:rPr>
        <w:t>10. Призовники та військовозобов'язані в разі зміни їх сімейного стану, стану здоров'я, адреси місця проживання (перебування), освіти, місця роботи і посади зобов'язані особисто в семиденний строк повідомити про це орган, де вони перебувають на військовому обліку.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1" w:name="n767"/>
      <w:bookmarkEnd w:id="781"/>
      <w:r w:rsidRPr="00DC4D10">
        <w:rPr>
          <w:rFonts w:ascii="Times New Roman" w:eastAsia="Times New Roman" w:hAnsi="Times New Roman" w:cs="Times New Roman"/>
          <w:sz w:val="24"/>
          <w:szCs w:val="24"/>
          <w:lang w:eastAsia="uk-UA"/>
        </w:rPr>
        <w:t xml:space="preserve">Глава VII </w:t>
      </w:r>
      <w:r w:rsidRPr="00DC4D10">
        <w:rPr>
          <w:rFonts w:ascii="Times New Roman" w:eastAsia="Times New Roman" w:hAnsi="Times New Roman" w:cs="Times New Roman"/>
          <w:sz w:val="24"/>
          <w:szCs w:val="24"/>
          <w:lang w:eastAsia="uk-UA"/>
        </w:rPr>
        <w:br/>
        <w:t>ПРИЗОВ ПІД ЧАС МОБІЛІЗАЦІЇ. ДЕМОБІЛІЗАЦІЯ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2" w:name="n768"/>
      <w:bookmarkEnd w:id="782"/>
      <w:r w:rsidRPr="00DC4D10">
        <w:rPr>
          <w:rFonts w:ascii="Times New Roman" w:eastAsia="Times New Roman" w:hAnsi="Times New Roman" w:cs="Times New Roman"/>
          <w:sz w:val="24"/>
          <w:szCs w:val="24"/>
          <w:lang w:eastAsia="uk-UA"/>
        </w:rPr>
        <w:t>Стаття 39. Призов на військову службу під час мобілізації. Демобілізація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3" w:name="n769"/>
      <w:bookmarkEnd w:id="783"/>
      <w:r w:rsidRPr="00DC4D10">
        <w:rPr>
          <w:rFonts w:ascii="Times New Roman" w:eastAsia="Times New Roman" w:hAnsi="Times New Roman" w:cs="Times New Roman"/>
          <w:sz w:val="24"/>
          <w:szCs w:val="24"/>
          <w:lang w:eastAsia="uk-UA"/>
        </w:rPr>
        <w:t xml:space="preserve">1. Призов військовозобов’язаних та резервістів на військову службу під час мобілізації проводиться в порядку, визначеному цим Законом та </w:t>
      </w:r>
      <w:hyperlink r:id="rId379" w:tgtFrame="_blank" w:history="1">
        <w:r w:rsidRPr="00DC4D10">
          <w:rPr>
            <w:rFonts w:ascii="Times New Roman" w:eastAsia="Times New Roman" w:hAnsi="Times New Roman" w:cs="Times New Roman"/>
            <w:color w:val="0000FF"/>
            <w:sz w:val="24"/>
            <w:szCs w:val="24"/>
            <w:u w:val="single"/>
            <w:lang w:eastAsia="uk-UA"/>
          </w:rPr>
          <w:t>Законом України</w:t>
        </w:r>
      </w:hyperlink>
      <w:r w:rsidRPr="00DC4D10">
        <w:rPr>
          <w:rFonts w:ascii="Times New Roman" w:eastAsia="Times New Roman" w:hAnsi="Times New Roman" w:cs="Times New Roman"/>
          <w:sz w:val="24"/>
          <w:szCs w:val="24"/>
          <w:lang w:eastAsia="uk-UA"/>
        </w:rPr>
        <w:t xml:space="preserve"> "Про мобілізаційну підготовку та мобілізацію".</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4" w:name="n770"/>
      <w:bookmarkEnd w:id="784"/>
      <w:r w:rsidRPr="00DC4D10">
        <w:rPr>
          <w:rFonts w:ascii="Times New Roman" w:eastAsia="Times New Roman" w:hAnsi="Times New Roman" w:cs="Times New Roman"/>
          <w:sz w:val="24"/>
          <w:szCs w:val="24"/>
          <w:lang w:eastAsia="uk-UA"/>
        </w:rPr>
        <w:lastRenderedPageBreak/>
        <w:t xml:space="preserve">Звільнення з військової служби військовослужбовців, призваних під час мобілізації, в особливий період, у разі оголошення демобілізації здійснюється відповідно до </w:t>
      </w:r>
      <w:hyperlink r:id="rId380" w:anchor="n482" w:history="1">
        <w:r w:rsidRPr="00DC4D10">
          <w:rPr>
            <w:rFonts w:ascii="Times New Roman" w:eastAsia="Times New Roman" w:hAnsi="Times New Roman" w:cs="Times New Roman"/>
            <w:color w:val="0000FF"/>
            <w:sz w:val="24"/>
            <w:szCs w:val="24"/>
            <w:u w:val="single"/>
            <w:lang w:eastAsia="uk-UA"/>
          </w:rPr>
          <w:t>підпункту "ґ"</w:t>
        </w:r>
      </w:hyperlink>
      <w:r w:rsidRPr="00DC4D10">
        <w:rPr>
          <w:rFonts w:ascii="Times New Roman" w:eastAsia="Times New Roman" w:hAnsi="Times New Roman" w:cs="Times New Roman"/>
          <w:sz w:val="24"/>
          <w:szCs w:val="24"/>
          <w:lang w:eastAsia="uk-UA"/>
        </w:rPr>
        <w:t xml:space="preserve"> частини другої статті 26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5" w:name="n771"/>
      <w:bookmarkEnd w:id="785"/>
      <w:r w:rsidRPr="00DC4D10">
        <w:rPr>
          <w:rFonts w:ascii="Times New Roman" w:eastAsia="Times New Roman" w:hAnsi="Times New Roman" w:cs="Times New Roman"/>
          <w:sz w:val="24"/>
          <w:szCs w:val="24"/>
          <w:lang w:eastAsia="uk-UA"/>
        </w:rPr>
        <w:t xml:space="preserve">{Частина перша статті 39 із змінами, внесеними згідно із Законом </w:t>
      </w:r>
      <w:hyperlink r:id="rId381" w:anchor="n75"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 xml:space="preserve">; в редакції Закону </w:t>
      </w:r>
      <w:hyperlink r:id="rId382" w:anchor="n69" w:tgtFrame="_blank" w:history="1">
        <w:r w:rsidRPr="00DC4D10">
          <w:rPr>
            <w:rFonts w:ascii="Times New Roman" w:eastAsia="Times New Roman" w:hAnsi="Times New Roman" w:cs="Times New Roman"/>
            <w:color w:val="0000FF"/>
            <w:sz w:val="24"/>
            <w:szCs w:val="24"/>
            <w:u w:val="single"/>
            <w:lang w:eastAsia="uk-UA"/>
          </w:rPr>
          <w:t>№ 1634-VII від 12.08.2014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6" w:name="n772"/>
      <w:bookmarkEnd w:id="786"/>
      <w:r w:rsidRPr="00DC4D10">
        <w:rPr>
          <w:rFonts w:ascii="Times New Roman" w:eastAsia="Times New Roman" w:hAnsi="Times New Roman" w:cs="Times New Roman"/>
          <w:sz w:val="24"/>
          <w:szCs w:val="24"/>
          <w:lang w:eastAsia="uk-UA"/>
        </w:rPr>
        <w:t xml:space="preserve">{Частину другу статті 39 виключено на підставі Закону </w:t>
      </w:r>
      <w:hyperlink r:id="rId383" w:tgtFrame="_blank" w:history="1">
        <w:r w:rsidRPr="00DC4D10">
          <w:rPr>
            <w:rFonts w:ascii="Times New Roman" w:eastAsia="Times New Roman" w:hAnsi="Times New Roman" w:cs="Times New Roman"/>
            <w:color w:val="0000FF"/>
            <w:sz w:val="24"/>
            <w:szCs w:val="24"/>
            <w:u w:val="single"/>
            <w:lang w:eastAsia="uk-UA"/>
          </w:rPr>
          <w:t>№ 2926-VI від 13.01.2011</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7" w:name="n773"/>
      <w:bookmarkEnd w:id="787"/>
      <w:r w:rsidRPr="00DC4D10">
        <w:rPr>
          <w:rFonts w:ascii="Times New Roman" w:eastAsia="Times New Roman" w:hAnsi="Times New Roman" w:cs="Times New Roman"/>
          <w:sz w:val="24"/>
          <w:szCs w:val="24"/>
          <w:lang w:eastAsia="uk-UA"/>
        </w:rPr>
        <w:t>2. За громадянами України, які призвані на строкову військову службу, військову службу за призовом під час мобілізації, на особливий період, або прийняті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оголошення рішення про демобілізацію, але не більше одного року, зберігаються місце роботи (посада), середній заробіток на підприємстві, в установі, організації незалежно від підпорядкування та форми власності, місце навчання у навчальному закладі незалежно від підпорядкування та форми власності та незалежно від форми навчання.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8" w:name="n774"/>
      <w:bookmarkEnd w:id="788"/>
      <w:r w:rsidRPr="00DC4D10">
        <w:rPr>
          <w:rFonts w:ascii="Times New Roman" w:eastAsia="Times New Roman" w:hAnsi="Times New Roman" w:cs="Times New Roman"/>
          <w:sz w:val="24"/>
          <w:szCs w:val="24"/>
          <w:lang w:eastAsia="uk-UA"/>
        </w:rPr>
        <w:t>За громадянами України, які були призвані на військову службу під час мобілізації, на особливий період та які підлягають звільненню з військової служби у зв’язку з оголошенням демобілізації, але продовжують військову службу у зв’язку з прийняттям на військову службу за контрактом, зберігаються місце роботи (посада), середній заробіток на підприємстві, в установі, організації незалежно від підпорядкування та форми власності, місце навчання у навчальному закладі незалежно від підпорядкування та форми власності та незалежно від форми навчання більше ніж на один рік.</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89" w:name="n775"/>
      <w:bookmarkEnd w:id="789"/>
      <w:r w:rsidRPr="00DC4D10">
        <w:rPr>
          <w:rFonts w:ascii="Times New Roman" w:eastAsia="Times New Roman" w:hAnsi="Times New Roman" w:cs="Times New Roman"/>
          <w:sz w:val="24"/>
          <w:szCs w:val="24"/>
          <w:lang w:eastAsia="uk-UA"/>
        </w:rPr>
        <w:t xml:space="preserve">{До статті 39 включено частину другу згідно із Законом </w:t>
      </w:r>
      <w:hyperlink r:id="rId384" w:anchor="n40"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 xml:space="preserve">; в редакції Закону </w:t>
      </w:r>
      <w:hyperlink r:id="rId385" w:anchor="n95"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0" w:name="n776"/>
      <w:bookmarkEnd w:id="790"/>
      <w:r w:rsidRPr="00DC4D10">
        <w:rPr>
          <w:rFonts w:ascii="Times New Roman" w:eastAsia="Times New Roman" w:hAnsi="Times New Roman" w:cs="Times New Roman"/>
          <w:sz w:val="24"/>
          <w:szCs w:val="24"/>
          <w:lang w:eastAsia="uk-UA"/>
        </w:rPr>
        <w:t xml:space="preserve">3. За громадянами України, які призвані на строкову військову службу, військову службу за призовом під час мобілізації, на особливий період, або прийняті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оголошення рішення про демобілізацію, не припиняється державна реєстрація підприємницької діяльності фізичних осіб - підприємців. У разі </w:t>
      </w:r>
      <w:proofErr w:type="spellStart"/>
      <w:r w:rsidRPr="00DC4D10">
        <w:rPr>
          <w:rFonts w:ascii="Times New Roman" w:eastAsia="Times New Roman" w:hAnsi="Times New Roman" w:cs="Times New Roman"/>
          <w:sz w:val="24"/>
          <w:szCs w:val="24"/>
          <w:lang w:eastAsia="uk-UA"/>
        </w:rPr>
        <w:t>непровадження</w:t>
      </w:r>
      <w:proofErr w:type="spellEnd"/>
      <w:r w:rsidRPr="00DC4D10">
        <w:rPr>
          <w:rFonts w:ascii="Times New Roman" w:eastAsia="Times New Roman" w:hAnsi="Times New Roman" w:cs="Times New Roman"/>
          <w:sz w:val="24"/>
          <w:szCs w:val="24"/>
          <w:lang w:eastAsia="uk-UA"/>
        </w:rPr>
        <w:t xml:space="preserve"> ними підприємницької діяльності у період проведення мобілізації нарахування податків і зборів таким фізичним особам - підприємцям не здійснюється.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1" w:name="n777"/>
      <w:bookmarkEnd w:id="791"/>
      <w:r w:rsidRPr="00DC4D10">
        <w:rPr>
          <w:rFonts w:ascii="Times New Roman" w:eastAsia="Times New Roman" w:hAnsi="Times New Roman" w:cs="Times New Roman"/>
          <w:sz w:val="24"/>
          <w:szCs w:val="24"/>
          <w:lang w:eastAsia="uk-UA"/>
        </w:rPr>
        <w:t xml:space="preserve">{Статтю 39 доповнено частиною третьою згідно із Законом </w:t>
      </w:r>
      <w:hyperlink r:id="rId386" w:anchor="n40" w:tgtFrame="_blank" w:history="1">
        <w:r w:rsidRPr="00DC4D10">
          <w:rPr>
            <w:rFonts w:ascii="Times New Roman" w:eastAsia="Times New Roman" w:hAnsi="Times New Roman" w:cs="Times New Roman"/>
            <w:color w:val="0000FF"/>
            <w:sz w:val="24"/>
            <w:szCs w:val="24"/>
            <w:u w:val="single"/>
            <w:lang w:eastAsia="uk-UA"/>
          </w:rPr>
          <w:t>№ 1169-VII від 27.03.2014</w:t>
        </w:r>
      </w:hyperlink>
      <w:r w:rsidRPr="00DC4D10">
        <w:rPr>
          <w:rFonts w:ascii="Times New Roman" w:eastAsia="Times New Roman" w:hAnsi="Times New Roman" w:cs="Times New Roman"/>
          <w:sz w:val="24"/>
          <w:szCs w:val="24"/>
          <w:lang w:eastAsia="uk-UA"/>
        </w:rPr>
        <w:t xml:space="preserve">; в редакції Закону </w:t>
      </w:r>
      <w:hyperlink r:id="rId387" w:anchor="n95" w:tgtFrame="_blank" w:history="1">
        <w:r w:rsidRPr="00DC4D10">
          <w:rPr>
            <w:rFonts w:ascii="Times New Roman" w:eastAsia="Times New Roman" w:hAnsi="Times New Roman" w:cs="Times New Roman"/>
            <w:color w:val="0000FF"/>
            <w:sz w:val="24"/>
            <w:szCs w:val="24"/>
            <w:u w:val="single"/>
            <w:lang w:eastAsia="uk-UA"/>
          </w:rPr>
          <w:t>№ 116-VIII від 15.01.2015</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2" w:name="n778"/>
      <w:bookmarkEnd w:id="792"/>
      <w:r w:rsidRPr="00DC4D10">
        <w:rPr>
          <w:rFonts w:ascii="Times New Roman" w:eastAsia="Times New Roman" w:hAnsi="Times New Roman" w:cs="Times New Roman"/>
          <w:sz w:val="24"/>
          <w:szCs w:val="24"/>
          <w:lang w:eastAsia="uk-UA"/>
        </w:rPr>
        <w:t xml:space="preserve">Глава VIII </w:t>
      </w:r>
      <w:r w:rsidRPr="00DC4D10">
        <w:rPr>
          <w:rFonts w:ascii="Times New Roman" w:eastAsia="Times New Roman" w:hAnsi="Times New Roman" w:cs="Times New Roman"/>
          <w:sz w:val="24"/>
          <w:szCs w:val="24"/>
          <w:lang w:eastAsia="uk-UA"/>
        </w:rPr>
        <w:br/>
        <w:t>ПРАВОВИЙ І СОЦІАЛЬНИЙ ЗАХИСТ ГРОМАДЯН УКРАЇНИ, ЯКІ ВИКОНУЮТЬ КОНСТИТУЦІЙНИЙ ОБОВ'ЯЗОК ЩОДО ЗАХИСТУ ВІТЧИЗНИ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3" w:name="n779"/>
      <w:bookmarkEnd w:id="793"/>
      <w:r w:rsidRPr="00DC4D10">
        <w:rPr>
          <w:rFonts w:ascii="Times New Roman" w:eastAsia="Times New Roman" w:hAnsi="Times New Roman" w:cs="Times New Roman"/>
          <w:sz w:val="24"/>
          <w:szCs w:val="24"/>
          <w:lang w:eastAsia="uk-UA"/>
        </w:rPr>
        <w:t>Стаття 40. Гарантії правового і соціального захисту громадян України, які виконують конституційний обов'язок щодо захисту Вітчизни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4" w:name="n780"/>
      <w:bookmarkEnd w:id="794"/>
      <w:r w:rsidRPr="00DC4D10">
        <w:rPr>
          <w:rFonts w:ascii="Times New Roman" w:eastAsia="Times New Roman" w:hAnsi="Times New Roman" w:cs="Times New Roman"/>
          <w:sz w:val="24"/>
          <w:szCs w:val="24"/>
          <w:lang w:eastAsia="uk-UA"/>
        </w:rPr>
        <w:t xml:space="preserve">1. Гарантії правового і соціального захисту громадян України, які виконують конституційний обов'язок щодо захисту Вітчизни, забезпечуються відповідно до законів України </w:t>
      </w:r>
      <w:hyperlink r:id="rId388" w:tgtFrame="_blank" w:history="1">
        <w:r w:rsidRPr="00DC4D10">
          <w:rPr>
            <w:rFonts w:ascii="Times New Roman" w:eastAsia="Times New Roman" w:hAnsi="Times New Roman" w:cs="Times New Roman"/>
            <w:color w:val="0000FF"/>
            <w:sz w:val="24"/>
            <w:szCs w:val="24"/>
            <w:u w:val="single"/>
            <w:lang w:eastAsia="uk-UA"/>
          </w:rPr>
          <w:t>"Про Збройні Сили України"</w:t>
        </w:r>
      </w:hyperlink>
      <w:r w:rsidRPr="00DC4D10">
        <w:rPr>
          <w:rFonts w:ascii="Times New Roman" w:eastAsia="Times New Roman" w:hAnsi="Times New Roman" w:cs="Times New Roman"/>
          <w:sz w:val="24"/>
          <w:szCs w:val="24"/>
          <w:lang w:eastAsia="uk-UA"/>
        </w:rPr>
        <w:t xml:space="preserve">, </w:t>
      </w:r>
      <w:hyperlink r:id="rId389" w:tgtFrame="_blank" w:history="1">
        <w:r w:rsidRPr="00DC4D10">
          <w:rPr>
            <w:rFonts w:ascii="Times New Roman" w:eastAsia="Times New Roman" w:hAnsi="Times New Roman" w:cs="Times New Roman"/>
            <w:color w:val="0000FF"/>
            <w:sz w:val="24"/>
            <w:szCs w:val="24"/>
            <w:u w:val="single"/>
            <w:lang w:eastAsia="uk-UA"/>
          </w:rPr>
          <w:t>"Про соціальний і правовий захист військовослужбовців та членів їх сімей"</w:t>
        </w:r>
      </w:hyperlink>
      <w:r w:rsidRPr="00DC4D10">
        <w:rPr>
          <w:rFonts w:ascii="Times New Roman" w:eastAsia="Times New Roman" w:hAnsi="Times New Roman" w:cs="Times New Roman"/>
          <w:sz w:val="24"/>
          <w:szCs w:val="24"/>
          <w:lang w:eastAsia="uk-UA"/>
        </w:rPr>
        <w:t xml:space="preserve">, </w:t>
      </w:r>
      <w:hyperlink r:id="rId390" w:tgtFrame="_blank" w:history="1">
        <w:r w:rsidRPr="00DC4D10">
          <w:rPr>
            <w:rFonts w:ascii="Times New Roman" w:eastAsia="Times New Roman" w:hAnsi="Times New Roman" w:cs="Times New Roman"/>
            <w:color w:val="0000FF"/>
            <w:sz w:val="24"/>
            <w:szCs w:val="24"/>
            <w:u w:val="single"/>
            <w:lang w:eastAsia="uk-UA"/>
          </w:rPr>
          <w:t>"Про пенсійне забезпечення осіб, звільнених з військової служби, та деяких інших осіб"</w:t>
        </w:r>
      </w:hyperlink>
      <w:r w:rsidRPr="00DC4D10">
        <w:rPr>
          <w:rFonts w:ascii="Times New Roman" w:eastAsia="Times New Roman" w:hAnsi="Times New Roman" w:cs="Times New Roman"/>
          <w:sz w:val="24"/>
          <w:szCs w:val="24"/>
          <w:lang w:eastAsia="uk-UA"/>
        </w:rPr>
        <w:t xml:space="preserve">, </w:t>
      </w:r>
      <w:hyperlink r:id="rId391" w:tgtFrame="_blank" w:history="1">
        <w:r w:rsidRPr="00DC4D10">
          <w:rPr>
            <w:rFonts w:ascii="Times New Roman" w:eastAsia="Times New Roman" w:hAnsi="Times New Roman" w:cs="Times New Roman"/>
            <w:color w:val="0000FF"/>
            <w:sz w:val="24"/>
            <w:szCs w:val="24"/>
            <w:u w:val="single"/>
            <w:lang w:eastAsia="uk-UA"/>
          </w:rPr>
          <w:t xml:space="preserve">"Про державні гарантії соціального захисту військовослужбовців, які звільняються із </w:t>
        </w:r>
        <w:r w:rsidRPr="00DC4D10">
          <w:rPr>
            <w:rFonts w:ascii="Times New Roman" w:eastAsia="Times New Roman" w:hAnsi="Times New Roman" w:cs="Times New Roman"/>
            <w:color w:val="0000FF"/>
            <w:sz w:val="24"/>
            <w:szCs w:val="24"/>
            <w:u w:val="single"/>
            <w:lang w:eastAsia="uk-UA"/>
          </w:rPr>
          <w:lastRenderedPageBreak/>
          <w:t>служби у зв'язку з реформуванням Збройних Сил України, та членів їхніх сімей"</w:t>
        </w:r>
      </w:hyperlink>
      <w:r w:rsidRPr="00DC4D10">
        <w:rPr>
          <w:rFonts w:ascii="Times New Roman" w:eastAsia="Times New Roman" w:hAnsi="Times New Roman" w:cs="Times New Roman"/>
          <w:sz w:val="24"/>
          <w:szCs w:val="24"/>
          <w:lang w:eastAsia="uk-UA"/>
        </w:rPr>
        <w:t xml:space="preserve"> та іншими законами.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5" w:name="n781"/>
      <w:bookmarkEnd w:id="795"/>
      <w:r w:rsidRPr="00DC4D10">
        <w:rPr>
          <w:rFonts w:ascii="Times New Roman" w:eastAsia="Times New Roman" w:hAnsi="Times New Roman" w:cs="Times New Roman"/>
          <w:sz w:val="24"/>
          <w:szCs w:val="24"/>
          <w:lang w:eastAsia="uk-UA"/>
        </w:rPr>
        <w:t xml:space="preserve">{Частина перша статті 40 із змінами, внесеними згідно із Законом </w:t>
      </w:r>
      <w:hyperlink r:id="rId392" w:tgtFrame="_blank" w:history="1">
        <w:r w:rsidRPr="00DC4D10">
          <w:rPr>
            <w:rFonts w:ascii="Times New Roman" w:eastAsia="Times New Roman" w:hAnsi="Times New Roman" w:cs="Times New Roman"/>
            <w:color w:val="0000FF"/>
            <w:sz w:val="24"/>
            <w:szCs w:val="24"/>
            <w:u w:val="single"/>
            <w:lang w:eastAsia="uk-UA"/>
          </w:rPr>
          <w:t>№ 328-V від 03.11.2006</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6" w:name="n782"/>
      <w:bookmarkEnd w:id="796"/>
      <w:r w:rsidRPr="00DC4D10">
        <w:rPr>
          <w:rFonts w:ascii="Times New Roman" w:eastAsia="Times New Roman" w:hAnsi="Times New Roman" w:cs="Times New Roman"/>
          <w:sz w:val="24"/>
          <w:szCs w:val="24"/>
          <w:lang w:eastAsia="uk-UA"/>
        </w:rPr>
        <w:t>Стаття 41. Виплата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які призвані на навчальні (або перевірочні) та спеціальні збори, та резервістів під час виконання ними обов'язків служби у військовому резерві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7" w:name="n783"/>
      <w:bookmarkEnd w:id="797"/>
      <w:r w:rsidRPr="00DC4D10">
        <w:rPr>
          <w:rFonts w:ascii="Times New Roman" w:eastAsia="Times New Roman" w:hAnsi="Times New Roman" w:cs="Times New Roman"/>
          <w:sz w:val="24"/>
          <w:szCs w:val="24"/>
          <w:lang w:eastAsia="uk-UA"/>
        </w:rPr>
        <w:t xml:space="preserve">{Назва статті 41 із змінами, внесеними згідно із Законом </w:t>
      </w:r>
      <w:hyperlink r:id="rId393" w:anchor="n70" w:tgtFrame="_blank" w:history="1">
        <w:r w:rsidRPr="00DC4D10">
          <w:rPr>
            <w:rFonts w:ascii="Times New Roman" w:eastAsia="Times New Roman" w:hAnsi="Times New Roman" w:cs="Times New Roman"/>
            <w:color w:val="0000FF"/>
            <w:sz w:val="24"/>
            <w:szCs w:val="24"/>
            <w:u w:val="single"/>
            <w:lang w:eastAsia="uk-UA"/>
          </w:rPr>
          <w:t>№ 5040-VI від 04.07.2012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8" w:name="n784"/>
      <w:bookmarkEnd w:id="798"/>
      <w:r w:rsidRPr="00DC4D10">
        <w:rPr>
          <w:rFonts w:ascii="Times New Roman" w:eastAsia="Times New Roman" w:hAnsi="Times New Roman" w:cs="Times New Roman"/>
          <w:sz w:val="24"/>
          <w:szCs w:val="24"/>
          <w:lang w:eastAsia="uk-UA"/>
        </w:rPr>
        <w:t xml:space="preserve">Виплата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які призвані на навчальні (або перевірочні) та спеціальні збори, та резервістів під час виконання ними обов'язків служби у військовому резерві здійснюється в порядку і на умовах, встановлених </w:t>
      </w:r>
      <w:hyperlink r:id="rId394" w:tgtFrame="_blank" w:history="1">
        <w:r w:rsidRPr="00DC4D10">
          <w:rPr>
            <w:rFonts w:ascii="Times New Roman" w:eastAsia="Times New Roman" w:hAnsi="Times New Roman" w:cs="Times New Roman"/>
            <w:color w:val="0000FF"/>
            <w:sz w:val="24"/>
            <w:szCs w:val="24"/>
            <w:u w:val="single"/>
            <w:lang w:eastAsia="uk-UA"/>
          </w:rPr>
          <w:t>Законом України</w:t>
        </w:r>
      </w:hyperlink>
      <w:r w:rsidRPr="00DC4D10">
        <w:rPr>
          <w:rFonts w:ascii="Times New Roman" w:eastAsia="Times New Roman" w:hAnsi="Times New Roman" w:cs="Times New Roman"/>
          <w:sz w:val="24"/>
          <w:szCs w:val="24"/>
          <w:lang w:eastAsia="uk-UA"/>
        </w:rPr>
        <w:t xml:space="preserve"> "Про соціальний і правовий захист військовослужбовців та членів їх сімей".</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799" w:name="n785"/>
      <w:bookmarkEnd w:id="799"/>
      <w:r w:rsidRPr="00DC4D10">
        <w:rPr>
          <w:rFonts w:ascii="Times New Roman" w:eastAsia="Times New Roman" w:hAnsi="Times New Roman" w:cs="Times New Roman"/>
          <w:sz w:val="24"/>
          <w:szCs w:val="24"/>
          <w:lang w:eastAsia="uk-UA"/>
        </w:rPr>
        <w:t xml:space="preserve">{Стаття 41 в редакції Законів </w:t>
      </w:r>
      <w:hyperlink r:id="rId395" w:tgtFrame="_blank" w:history="1">
        <w:r w:rsidRPr="00DC4D10">
          <w:rPr>
            <w:rFonts w:ascii="Times New Roman" w:eastAsia="Times New Roman" w:hAnsi="Times New Roman" w:cs="Times New Roman"/>
            <w:color w:val="0000FF"/>
            <w:sz w:val="24"/>
            <w:szCs w:val="24"/>
            <w:u w:val="single"/>
            <w:lang w:eastAsia="uk-UA"/>
          </w:rPr>
          <w:t>№ 328-V від 03.11.2006</w:t>
        </w:r>
      </w:hyperlink>
      <w:r w:rsidRPr="00DC4D10">
        <w:rPr>
          <w:rFonts w:ascii="Times New Roman" w:eastAsia="Times New Roman" w:hAnsi="Times New Roman" w:cs="Times New Roman"/>
          <w:sz w:val="24"/>
          <w:szCs w:val="24"/>
          <w:lang w:eastAsia="uk-UA"/>
        </w:rPr>
        <w:t xml:space="preserve">, </w:t>
      </w:r>
      <w:hyperlink r:id="rId396" w:tgtFrame="_blank" w:history="1">
        <w:r w:rsidRPr="00DC4D10">
          <w:rPr>
            <w:rFonts w:ascii="Times New Roman" w:eastAsia="Times New Roman" w:hAnsi="Times New Roman" w:cs="Times New Roman"/>
            <w:color w:val="0000FF"/>
            <w:sz w:val="24"/>
            <w:szCs w:val="24"/>
            <w:u w:val="single"/>
            <w:lang w:eastAsia="uk-UA"/>
          </w:rPr>
          <w:t>№ 1834-VI від 21.01.2010</w:t>
        </w:r>
      </w:hyperlink>
      <w:r w:rsidRPr="00DC4D10">
        <w:rPr>
          <w:rFonts w:ascii="Times New Roman" w:eastAsia="Times New Roman" w:hAnsi="Times New Roman" w:cs="Times New Roman"/>
          <w:sz w:val="24"/>
          <w:szCs w:val="24"/>
          <w:lang w:eastAsia="uk-UA"/>
        </w:rPr>
        <w:t xml:space="preserve">; із змінами, внесеними згідно із Законом </w:t>
      </w:r>
      <w:hyperlink r:id="rId397" w:anchor="n70" w:tgtFrame="_blank" w:history="1">
        <w:r w:rsidRPr="00DC4D10">
          <w:rPr>
            <w:rFonts w:ascii="Times New Roman" w:eastAsia="Times New Roman" w:hAnsi="Times New Roman" w:cs="Times New Roman"/>
            <w:color w:val="0000FF"/>
            <w:sz w:val="24"/>
            <w:szCs w:val="24"/>
            <w:u w:val="single"/>
            <w:lang w:eastAsia="uk-UA"/>
          </w:rPr>
          <w:t>№ 5040-VI від 04.07.2012</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0" w:name="n786"/>
      <w:bookmarkEnd w:id="800"/>
      <w:r w:rsidRPr="00DC4D10">
        <w:rPr>
          <w:rFonts w:ascii="Times New Roman" w:eastAsia="Times New Roman" w:hAnsi="Times New Roman" w:cs="Times New Roman"/>
          <w:sz w:val="24"/>
          <w:szCs w:val="24"/>
          <w:lang w:eastAsia="uk-UA"/>
        </w:rPr>
        <w:t xml:space="preserve">Глава IX </w:t>
      </w:r>
      <w:r w:rsidRPr="00DC4D10">
        <w:rPr>
          <w:rFonts w:ascii="Times New Roman" w:eastAsia="Times New Roman" w:hAnsi="Times New Roman" w:cs="Times New Roman"/>
          <w:sz w:val="24"/>
          <w:szCs w:val="24"/>
          <w:lang w:eastAsia="uk-UA"/>
        </w:rPr>
        <w:br/>
        <w:t>ВІДПОВІДАЛЬНІСТЬ ЗА ПОРУШЕННЯ ЗАКОНОДАВСТВА ПРО ВІЙСЬКОВИЙ ОБОВ'ЯЗОК І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1" w:name="n787"/>
      <w:bookmarkEnd w:id="801"/>
      <w:r w:rsidRPr="00DC4D10">
        <w:rPr>
          <w:rFonts w:ascii="Times New Roman" w:eastAsia="Times New Roman" w:hAnsi="Times New Roman" w:cs="Times New Roman"/>
          <w:sz w:val="24"/>
          <w:szCs w:val="24"/>
          <w:lang w:eastAsia="uk-UA"/>
        </w:rPr>
        <w:t>Стаття 42. Відповідальність посадових осіб і громадян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2" w:name="n788"/>
      <w:bookmarkEnd w:id="802"/>
      <w:r w:rsidRPr="00DC4D10">
        <w:rPr>
          <w:rFonts w:ascii="Times New Roman" w:eastAsia="Times New Roman" w:hAnsi="Times New Roman" w:cs="Times New Roman"/>
          <w:sz w:val="24"/>
          <w:szCs w:val="24"/>
          <w:lang w:eastAsia="uk-UA"/>
        </w:rPr>
        <w:t>1. Керівники, інші посадові особи органів виконавчої влади, органів місцевого самоврядування, а також підприємств, установ та організацій незалежно від підпорядкування і форм власності та громадяни України, винні у порушенні порядку військового обліку, допризовної підготовки, приписки до призовних дільниць, призову на строкову військову службу, проходження служби у військовому резерві, проходження зборів, мобілізаційної підготовки та мобілізаційної готовності, прибуття за викликом до військового комісаріату, а також у вчиненні інших порушень законодавства про військовий обов'язок і військову службу, несуть відповідальність згідно із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3" w:name="n789"/>
      <w:bookmarkEnd w:id="803"/>
      <w:r w:rsidRPr="00DC4D10">
        <w:rPr>
          <w:rFonts w:ascii="Times New Roman" w:eastAsia="Times New Roman" w:hAnsi="Times New Roman" w:cs="Times New Roman"/>
          <w:sz w:val="24"/>
          <w:szCs w:val="24"/>
          <w:lang w:eastAsia="uk-UA"/>
        </w:rPr>
        <w:t xml:space="preserve">{Частина перша статті 42 із змінами, внесеними згідно із Законом </w:t>
      </w:r>
      <w:hyperlink r:id="rId398" w:anchor="n76" w:tgtFrame="_blank" w:history="1">
        <w:r w:rsidRPr="00DC4D10">
          <w:rPr>
            <w:rFonts w:ascii="Times New Roman" w:eastAsia="Times New Roman" w:hAnsi="Times New Roman" w:cs="Times New Roman"/>
            <w:color w:val="0000FF"/>
            <w:sz w:val="24"/>
            <w:szCs w:val="24"/>
            <w:u w:val="single"/>
            <w:lang w:eastAsia="uk-UA"/>
          </w:rPr>
          <w:t>№ 1127-VII від 17.03.2014</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4" w:name="n790"/>
      <w:bookmarkEnd w:id="804"/>
      <w:r w:rsidRPr="00DC4D10">
        <w:rPr>
          <w:rFonts w:ascii="Times New Roman" w:eastAsia="Times New Roman" w:hAnsi="Times New Roman" w:cs="Times New Roman"/>
          <w:sz w:val="24"/>
          <w:szCs w:val="24"/>
          <w:lang w:eastAsia="uk-UA"/>
        </w:rPr>
        <w:t>2. Районні (міські) військові комісаріати зобов'язані під час проведення приписки до призовних дільниць, призову на строкову військову службу та проходження зборів ознайомити громадян України з їх правами та обов'язками згідно з вимогами цього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5" w:name="n791"/>
      <w:bookmarkEnd w:id="805"/>
      <w:r w:rsidRPr="00DC4D10">
        <w:rPr>
          <w:rFonts w:ascii="Times New Roman" w:eastAsia="Times New Roman" w:hAnsi="Times New Roman" w:cs="Times New Roman"/>
          <w:sz w:val="24"/>
          <w:szCs w:val="24"/>
          <w:lang w:eastAsia="uk-UA"/>
        </w:rPr>
        <w:t xml:space="preserve">Глава X </w:t>
      </w:r>
      <w:r w:rsidRPr="00DC4D10">
        <w:rPr>
          <w:rFonts w:ascii="Times New Roman" w:eastAsia="Times New Roman" w:hAnsi="Times New Roman" w:cs="Times New Roman"/>
          <w:sz w:val="24"/>
          <w:szCs w:val="24"/>
          <w:lang w:eastAsia="uk-UA"/>
        </w:rPr>
        <w:br/>
        <w:t>ФІНАНСОВЕ І МАТЕРІАЛЬНЕ ЗАБЕЗПЕЧЕННЯ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6" w:name="n792"/>
      <w:bookmarkEnd w:id="806"/>
      <w:r w:rsidRPr="00DC4D10">
        <w:rPr>
          <w:rFonts w:ascii="Times New Roman" w:eastAsia="Times New Roman" w:hAnsi="Times New Roman" w:cs="Times New Roman"/>
          <w:sz w:val="24"/>
          <w:szCs w:val="24"/>
          <w:lang w:eastAsia="uk-UA"/>
        </w:rPr>
        <w:t>Стаття 43. Фінансове і матеріальне забезпечення заходів, пов'язаних з організацією військової служби і виконанням військового обов'язку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7" w:name="n793"/>
      <w:bookmarkEnd w:id="807"/>
      <w:r w:rsidRPr="00DC4D10">
        <w:rPr>
          <w:rFonts w:ascii="Times New Roman" w:eastAsia="Times New Roman" w:hAnsi="Times New Roman" w:cs="Times New Roman"/>
          <w:sz w:val="24"/>
          <w:szCs w:val="24"/>
          <w:lang w:eastAsia="uk-UA"/>
        </w:rPr>
        <w:t>1. Фінансове забезпечення заходів, пов'язаних з організацією військової служби і виконанням військового обов'язку, здійснюється за рахунок і в межах коштів Державного бюджету України. Додаткове фінансування цих заходів може відбуватися за рахунок інших джерел, не заборонених законодавством.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8" w:name="n794"/>
      <w:bookmarkEnd w:id="808"/>
      <w:r w:rsidRPr="00DC4D10">
        <w:rPr>
          <w:rFonts w:ascii="Times New Roman" w:eastAsia="Times New Roman" w:hAnsi="Times New Roman" w:cs="Times New Roman"/>
          <w:sz w:val="24"/>
          <w:szCs w:val="24"/>
          <w:lang w:eastAsia="uk-UA"/>
        </w:rPr>
        <w:lastRenderedPageBreak/>
        <w:t xml:space="preserve">{Частина перша статті 43 в редакції Законів </w:t>
      </w:r>
      <w:hyperlink r:id="rId399" w:tgtFrame="_blank" w:history="1">
        <w:r w:rsidRPr="00DC4D10">
          <w:rPr>
            <w:rFonts w:ascii="Times New Roman" w:eastAsia="Times New Roman" w:hAnsi="Times New Roman" w:cs="Times New Roman"/>
            <w:color w:val="0000FF"/>
            <w:sz w:val="24"/>
            <w:szCs w:val="24"/>
            <w:u w:val="single"/>
            <w:lang w:eastAsia="uk-UA"/>
          </w:rPr>
          <w:t>№ 107-VI від 28.12.2007</w:t>
        </w:r>
      </w:hyperlink>
      <w:r w:rsidRPr="00DC4D10">
        <w:rPr>
          <w:rFonts w:ascii="Times New Roman" w:eastAsia="Times New Roman" w:hAnsi="Times New Roman" w:cs="Times New Roman"/>
          <w:sz w:val="24"/>
          <w:szCs w:val="24"/>
          <w:lang w:eastAsia="uk-UA"/>
        </w:rPr>
        <w:t xml:space="preserve"> - зміну визнано неконституційною згідно з Рішенням Конституційного Суду </w:t>
      </w:r>
      <w:hyperlink r:id="rId400" w:tgtFrame="_blank" w:history="1">
        <w:r w:rsidRPr="00DC4D10">
          <w:rPr>
            <w:rFonts w:ascii="Times New Roman" w:eastAsia="Times New Roman" w:hAnsi="Times New Roman" w:cs="Times New Roman"/>
            <w:color w:val="0000FF"/>
            <w:sz w:val="24"/>
            <w:szCs w:val="24"/>
            <w:u w:val="single"/>
            <w:lang w:eastAsia="uk-UA"/>
          </w:rPr>
          <w:t>№ 10-рп/2008 від 22.05.2008</w:t>
        </w:r>
      </w:hyperlink>
      <w:r w:rsidRPr="00DC4D10">
        <w:rPr>
          <w:rFonts w:ascii="Times New Roman" w:eastAsia="Times New Roman" w:hAnsi="Times New Roman" w:cs="Times New Roman"/>
          <w:sz w:val="24"/>
          <w:szCs w:val="24"/>
          <w:lang w:eastAsia="uk-UA"/>
        </w:rPr>
        <w:t xml:space="preserve">, </w:t>
      </w:r>
      <w:hyperlink r:id="rId401" w:tgtFrame="_blank" w:history="1">
        <w:r w:rsidRPr="00DC4D10">
          <w:rPr>
            <w:rFonts w:ascii="Times New Roman" w:eastAsia="Times New Roman" w:hAnsi="Times New Roman" w:cs="Times New Roman"/>
            <w:color w:val="0000FF"/>
            <w:sz w:val="24"/>
            <w:szCs w:val="24"/>
            <w:u w:val="single"/>
            <w:lang w:eastAsia="uk-UA"/>
          </w:rPr>
          <w:t>№ 309-VI від 03.06.2008</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09" w:name="n795"/>
      <w:bookmarkEnd w:id="809"/>
      <w:r w:rsidRPr="00DC4D10">
        <w:rPr>
          <w:rFonts w:ascii="Times New Roman" w:eastAsia="Times New Roman" w:hAnsi="Times New Roman" w:cs="Times New Roman"/>
          <w:sz w:val="24"/>
          <w:szCs w:val="24"/>
          <w:lang w:eastAsia="uk-UA"/>
        </w:rPr>
        <w:t>2. Центральні органи виконавчої влади, Рада міністрів Автономної Республіки Крим, місцеві державні адміністрації та органи місцевого самоврядування для проведення медичного огляду громадян, призову їх на військову службу, відправлення призваних осіб до військових частин, прийняття на військову службу за контрактом зобов'язані забезпечувати районні (міські) військові комісаріати необхідною кількістю технічних працівників та обслуговуючого персоналу, обладнаними призовними (збірними) пунктами, медикаментами, інструментарієм, медичним і господарським майном, автомобільним транспортом, а також забезпечувати здійснення охорони громадського порядку на призовних пунктах.</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0" w:name="n796"/>
      <w:bookmarkEnd w:id="810"/>
      <w:r w:rsidRPr="00DC4D10">
        <w:rPr>
          <w:rFonts w:ascii="Times New Roman" w:eastAsia="Times New Roman" w:hAnsi="Times New Roman" w:cs="Times New Roman"/>
          <w:sz w:val="24"/>
          <w:szCs w:val="24"/>
          <w:lang w:eastAsia="uk-UA"/>
        </w:rPr>
        <w:t>3. Для повного і якісного виконання планів проведення мобілізації в особливий період місцеві органи виконавчої влади та органи місцевого самоврядування разом з підприємствами, установами та організаціями незалежно від підпорядкування і форм власності та районними (міськими) військовими комісаріатами в мирний час утворюють дільниці для оповіщення і збору військовозобов'язаних, комплектують їх особовим складом із числа військовозобов'язаних без звільнення громадян від виконання основних обов'язків за місцем роботи та сприяють у набутті ними професійних навичок, а також забезпечують реалізацію інших заходів, пов'язаних з виконанням планів проведення мобілізації.</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1" w:name="n797"/>
      <w:bookmarkEnd w:id="811"/>
      <w:r w:rsidRPr="00DC4D10">
        <w:rPr>
          <w:rFonts w:ascii="Times New Roman" w:eastAsia="Times New Roman" w:hAnsi="Times New Roman" w:cs="Times New Roman"/>
          <w:sz w:val="24"/>
          <w:szCs w:val="24"/>
          <w:lang w:eastAsia="uk-UA"/>
        </w:rPr>
        <w:t>4. Місцеві державні адміністрації та органи місцевого самоврядування забезпечують районні (міські) військові комісаріати службовими будинками, підсобними господарськими приміщеннями і приміщеннями для призовних пунктів (дільниць) згідно із законодавством.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2" w:name="n798"/>
      <w:bookmarkEnd w:id="812"/>
      <w:r w:rsidRPr="00DC4D10">
        <w:rPr>
          <w:rFonts w:ascii="Times New Roman" w:eastAsia="Times New Roman" w:hAnsi="Times New Roman" w:cs="Times New Roman"/>
          <w:sz w:val="24"/>
          <w:szCs w:val="24"/>
          <w:lang w:eastAsia="uk-UA"/>
        </w:rPr>
        <w:t xml:space="preserve">{Частина четверта статті 43 в редакції Законів </w:t>
      </w:r>
      <w:hyperlink r:id="rId402" w:tgtFrame="_blank" w:history="1">
        <w:r w:rsidRPr="00DC4D10">
          <w:rPr>
            <w:rFonts w:ascii="Times New Roman" w:eastAsia="Times New Roman" w:hAnsi="Times New Roman" w:cs="Times New Roman"/>
            <w:color w:val="0000FF"/>
            <w:sz w:val="24"/>
            <w:szCs w:val="24"/>
            <w:u w:val="single"/>
            <w:lang w:eastAsia="uk-UA"/>
          </w:rPr>
          <w:t>№ 107-VI від 28.12.2007</w:t>
        </w:r>
      </w:hyperlink>
      <w:r w:rsidRPr="00DC4D10">
        <w:rPr>
          <w:rFonts w:ascii="Times New Roman" w:eastAsia="Times New Roman" w:hAnsi="Times New Roman" w:cs="Times New Roman"/>
          <w:sz w:val="24"/>
          <w:szCs w:val="24"/>
          <w:lang w:eastAsia="uk-UA"/>
        </w:rPr>
        <w:t xml:space="preserve"> - зміну визнано неконституційною згідно з Рішенням Конституційного Суду </w:t>
      </w:r>
      <w:hyperlink r:id="rId403" w:tgtFrame="_blank" w:history="1">
        <w:r w:rsidRPr="00DC4D10">
          <w:rPr>
            <w:rFonts w:ascii="Times New Roman" w:eastAsia="Times New Roman" w:hAnsi="Times New Roman" w:cs="Times New Roman"/>
            <w:color w:val="0000FF"/>
            <w:sz w:val="24"/>
            <w:szCs w:val="24"/>
            <w:u w:val="single"/>
            <w:lang w:eastAsia="uk-UA"/>
          </w:rPr>
          <w:t>№ 10-рп/2008 від 22.05.2008</w:t>
        </w:r>
      </w:hyperlink>
      <w:r w:rsidRPr="00DC4D10">
        <w:rPr>
          <w:rFonts w:ascii="Times New Roman" w:eastAsia="Times New Roman" w:hAnsi="Times New Roman" w:cs="Times New Roman"/>
          <w:sz w:val="24"/>
          <w:szCs w:val="24"/>
          <w:lang w:eastAsia="uk-UA"/>
        </w:rPr>
        <w:t xml:space="preserve">, </w:t>
      </w:r>
      <w:hyperlink r:id="rId404" w:tgtFrame="_blank" w:history="1">
        <w:r w:rsidRPr="00DC4D10">
          <w:rPr>
            <w:rFonts w:ascii="Times New Roman" w:eastAsia="Times New Roman" w:hAnsi="Times New Roman" w:cs="Times New Roman"/>
            <w:color w:val="0000FF"/>
            <w:sz w:val="24"/>
            <w:szCs w:val="24"/>
            <w:u w:val="single"/>
            <w:lang w:eastAsia="uk-UA"/>
          </w:rPr>
          <w:t>№ 309-VI від 03.06.2008</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3" w:name="n799"/>
      <w:bookmarkEnd w:id="813"/>
      <w:r w:rsidRPr="00DC4D10">
        <w:rPr>
          <w:rFonts w:ascii="Times New Roman" w:eastAsia="Times New Roman" w:hAnsi="Times New Roman" w:cs="Times New Roman"/>
          <w:sz w:val="24"/>
          <w:szCs w:val="24"/>
          <w:lang w:eastAsia="uk-UA"/>
        </w:rPr>
        <w:t xml:space="preserve">{Частину п'яту статті 43 виключено на підставі Законів </w:t>
      </w:r>
      <w:hyperlink r:id="rId405" w:tgtFrame="_blank" w:history="1">
        <w:r w:rsidRPr="00DC4D10">
          <w:rPr>
            <w:rFonts w:ascii="Times New Roman" w:eastAsia="Times New Roman" w:hAnsi="Times New Roman" w:cs="Times New Roman"/>
            <w:color w:val="0000FF"/>
            <w:sz w:val="24"/>
            <w:szCs w:val="24"/>
            <w:u w:val="single"/>
            <w:lang w:eastAsia="uk-UA"/>
          </w:rPr>
          <w:t>№ 107-VI від 28.12.2007</w:t>
        </w:r>
      </w:hyperlink>
      <w:r w:rsidRPr="00DC4D10">
        <w:rPr>
          <w:rFonts w:ascii="Times New Roman" w:eastAsia="Times New Roman" w:hAnsi="Times New Roman" w:cs="Times New Roman"/>
          <w:sz w:val="24"/>
          <w:szCs w:val="24"/>
          <w:lang w:eastAsia="uk-UA"/>
        </w:rPr>
        <w:t xml:space="preserve"> - зміну визнано неконституційною згідно з Рішенням Конституційного Суду </w:t>
      </w:r>
      <w:hyperlink r:id="rId406" w:tgtFrame="_blank" w:history="1">
        <w:r w:rsidRPr="00DC4D10">
          <w:rPr>
            <w:rFonts w:ascii="Times New Roman" w:eastAsia="Times New Roman" w:hAnsi="Times New Roman" w:cs="Times New Roman"/>
            <w:color w:val="0000FF"/>
            <w:sz w:val="24"/>
            <w:szCs w:val="24"/>
            <w:u w:val="single"/>
            <w:lang w:eastAsia="uk-UA"/>
          </w:rPr>
          <w:t>№ 10-рп/2008 від 22.05.2008</w:t>
        </w:r>
      </w:hyperlink>
      <w:r w:rsidRPr="00DC4D10">
        <w:rPr>
          <w:rFonts w:ascii="Times New Roman" w:eastAsia="Times New Roman" w:hAnsi="Times New Roman" w:cs="Times New Roman"/>
          <w:sz w:val="24"/>
          <w:szCs w:val="24"/>
          <w:lang w:eastAsia="uk-UA"/>
        </w:rPr>
        <w:t xml:space="preserve">, </w:t>
      </w:r>
      <w:hyperlink r:id="rId407" w:tgtFrame="_blank" w:history="1">
        <w:r w:rsidRPr="00DC4D10">
          <w:rPr>
            <w:rFonts w:ascii="Times New Roman" w:eastAsia="Times New Roman" w:hAnsi="Times New Roman" w:cs="Times New Roman"/>
            <w:color w:val="0000FF"/>
            <w:sz w:val="24"/>
            <w:szCs w:val="24"/>
            <w:u w:val="single"/>
            <w:lang w:eastAsia="uk-UA"/>
          </w:rPr>
          <w:t>№ 309-VI від 03.06.2008</w:t>
        </w:r>
      </w:hyperlink>
      <w:r w:rsidRPr="00DC4D10">
        <w:rPr>
          <w:rFonts w:ascii="Times New Roman" w:eastAsia="Times New Roman" w:hAnsi="Times New Roman" w:cs="Times New Roman"/>
          <w:sz w:val="24"/>
          <w:szCs w:val="24"/>
          <w:lang w:eastAsia="uk-UA"/>
        </w:rPr>
        <w:t>}</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4" w:name="n800"/>
      <w:bookmarkEnd w:id="814"/>
      <w:r w:rsidRPr="00DC4D10">
        <w:rPr>
          <w:rFonts w:ascii="Times New Roman" w:eastAsia="Times New Roman" w:hAnsi="Times New Roman" w:cs="Times New Roman"/>
          <w:sz w:val="24"/>
          <w:szCs w:val="24"/>
          <w:lang w:eastAsia="uk-UA"/>
        </w:rPr>
        <w:t>6. За членами комісій з питань приписки до призовних дільниць, призовних та лікарських комісій при районних (міських) військових комісаріатах, лікарями і середнім медичним персоналом, технічними працівниками та обслуговуючим персоналом, які направляються для роботи на призовних дільницях і збірних пунктах під час взяття допризовників на військовий облік і призову громадян на військову службу або на збори для проведення медичного огляду і повторного огляду громадян, а також для відправлення призваних на збірні пункти, на весь час виконання цих обов'язків зберігаються займана посада та середній заробіток за основним місцем роботи.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5" w:name="n801"/>
      <w:bookmarkEnd w:id="815"/>
      <w:r w:rsidRPr="00DC4D10">
        <w:rPr>
          <w:rFonts w:ascii="Times New Roman" w:eastAsia="Times New Roman" w:hAnsi="Times New Roman" w:cs="Times New Roman"/>
          <w:sz w:val="24"/>
          <w:szCs w:val="24"/>
          <w:lang w:eastAsia="uk-UA"/>
        </w:rPr>
        <w:t>7. Зазначеним у частині шостій цієї статті особам під час виконання цих обов'язків в іншій місцевості за рахунок коштів, передбачених у Державному бюджеті України на утримання Міністерства оборони України, відшкодовуються витрати, пов'язані з їх виїздом в іншу місцевість та у зворотному напрямку, наймом (</w:t>
      </w:r>
      <w:proofErr w:type="spellStart"/>
      <w:r w:rsidRPr="00DC4D10">
        <w:rPr>
          <w:rFonts w:ascii="Times New Roman" w:eastAsia="Times New Roman" w:hAnsi="Times New Roman" w:cs="Times New Roman"/>
          <w:sz w:val="24"/>
          <w:szCs w:val="24"/>
          <w:lang w:eastAsia="uk-UA"/>
        </w:rPr>
        <w:t>піднаймом</w:t>
      </w:r>
      <w:proofErr w:type="spellEnd"/>
      <w:r w:rsidRPr="00DC4D10">
        <w:rPr>
          <w:rFonts w:ascii="Times New Roman" w:eastAsia="Times New Roman" w:hAnsi="Times New Roman" w:cs="Times New Roman"/>
          <w:sz w:val="24"/>
          <w:szCs w:val="24"/>
          <w:lang w:eastAsia="uk-UA"/>
        </w:rPr>
        <w:t>) житла, а також витрати на відрядження.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6" w:name="n802"/>
      <w:bookmarkEnd w:id="816"/>
      <w:r w:rsidRPr="00DC4D10">
        <w:rPr>
          <w:rFonts w:ascii="Times New Roman" w:eastAsia="Times New Roman" w:hAnsi="Times New Roman" w:cs="Times New Roman"/>
          <w:sz w:val="24"/>
          <w:szCs w:val="24"/>
          <w:lang w:eastAsia="uk-UA"/>
        </w:rPr>
        <w:t xml:space="preserve">Глава XI </w:t>
      </w:r>
      <w:r w:rsidRPr="00DC4D10">
        <w:rPr>
          <w:rFonts w:ascii="Times New Roman" w:eastAsia="Times New Roman" w:hAnsi="Times New Roman" w:cs="Times New Roman"/>
          <w:sz w:val="24"/>
          <w:szCs w:val="24"/>
          <w:lang w:eastAsia="uk-UA"/>
        </w:rPr>
        <w:br/>
        <w:t>КОНТРОЛЬ І НАГЛЯД ЗА ДОТРИМАННЯМ ЗАКОНОДАВСТВА ПРО ВІЙСЬКОВИЙ ОБОВ'ЯЗОК ТА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7" w:name="n803"/>
      <w:bookmarkEnd w:id="817"/>
      <w:r w:rsidRPr="00DC4D10">
        <w:rPr>
          <w:rFonts w:ascii="Times New Roman" w:eastAsia="Times New Roman" w:hAnsi="Times New Roman" w:cs="Times New Roman"/>
          <w:sz w:val="24"/>
          <w:szCs w:val="24"/>
          <w:lang w:eastAsia="uk-UA"/>
        </w:rPr>
        <w:lastRenderedPageBreak/>
        <w:t>Стаття 44. Контроль за дотриманням законодавства про військовий обов'язок та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8" w:name="n804"/>
      <w:bookmarkEnd w:id="818"/>
      <w:r w:rsidRPr="00DC4D10">
        <w:rPr>
          <w:rFonts w:ascii="Times New Roman" w:eastAsia="Times New Roman" w:hAnsi="Times New Roman" w:cs="Times New Roman"/>
          <w:sz w:val="24"/>
          <w:szCs w:val="24"/>
          <w:lang w:eastAsia="uk-UA"/>
        </w:rPr>
        <w:t xml:space="preserve">1. Контроль за дотриманням законодавства про військовий обов'язок та військову службу державними органами, органами місцевого самоврядування, органами військового управління, підприємствами, установами і організаціями, їх посадовими особами здійснюється в порядку, визначеному </w:t>
      </w:r>
      <w:hyperlink r:id="rId408" w:tgtFrame="_blank" w:history="1">
        <w:r w:rsidRPr="00DC4D10">
          <w:rPr>
            <w:rFonts w:ascii="Times New Roman" w:eastAsia="Times New Roman" w:hAnsi="Times New Roman" w:cs="Times New Roman"/>
            <w:color w:val="0000FF"/>
            <w:sz w:val="24"/>
            <w:szCs w:val="24"/>
            <w:u w:val="single"/>
            <w:lang w:eastAsia="uk-UA"/>
          </w:rPr>
          <w:t>Конституцією України</w:t>
        </w:r>
      </w:hyperlink>
      <w:r w:rsidRPr="00DC4D10">
        <w:rPr>
          <w:rFonts w:ascii="Times New Roman" w:eastAsia="Times New Roman" w:hAnsi="Times New Roman" w:cs="Times New Roman"/>
          <w:sz w:val="24"/>
          <w:szCs w:val="24"/>
          <w:lang w:eastAsia="uk-UA"/>
        </w:rPr>
        <w:t xml:space="preserve">, законами України </w:t>
      </w:r>
      <w:hyperlink r:id="rId409" w:tgtFrame="_blank" w:history="1">
        <w:r w:rsidRPr="00DC4D10">
          <w:rPr>
            <w:rFonts w:ascii="Times New Roman" w:eastAsia="Times New Roman" w:hAnsi="Times New Roman" w:cs="Times New Roman"/>
            <w:color w:val="0000FF"/>
            <w:sz w:val="24"/>
            <w:szCs w:val="24"/>
            <w:u w:val="single"/>
            <w:lang w:eastAsia="uk-UA"/>
          </w:rPr>
          <w:t>"Про демократичний цивільний контроль над Воєнною організацією і правоохоронними органами держави"</w:t>
        </w:r>
      </w:hyperlink>
      <w:r w:rsidRPr="00DC4D10">
        <w:rPr>
          <w:rFonts w:ascii="Times New Roman" w:eastAsia="Times New Roman" w:hAnsi="Times New Roman" w:cs="Times New Roman"/>
          <w:sz w:val="24"/>
          <w:szCs w:val="24"/>
          <w:lang w:eastAsia="uk-UA"/>
        </w:rPr>
        <w:t xml:space="preserve">, </w:t>
      </w:r>
      <w:hyperlink r:id="rId410" w:tgtFrame="_blank" w:history="1">
        <w:r w:rsidRPr="00DC4D10">
          <w:rPr>
            <w:rFonts w:ascii="Times New Roman" w:eastAsia="Times New Roman" w:hAnsi="Times New Roman" w:cs="Times New Roman"/>
            <w:color w:val="0000FF"/>
            <w:sz w:val="24"/>
            <w:szCs w:val="24"/>
            <w:u w:val="single"/>
            <w:lang w:eastAsia="uk-UA"/>
          </w:rPr>
          <w:t>"Про Уповноваженого Верховної Ради України з прав людини"</w:t>
        </w:r>
      </w:hyperlink>
      <w:r w:rsidRPr="00DC4D10">
        <w:rPr>
          <w:rFonts w:ascii="Times New Roman" w:eastAsia="Times New Roman" w:hAnsi="Times New Roman" w:cs="Times New Roman"/>
          <w:sz w:val="24"/>
          <w:szCs w:val="24"/>
          <w:lang w:eastAsia="uk-UA"/>
        </w:rPr>
        <w:t xml:space="preserve"> та іншими законами.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19" w:name="n805"/>
      <w:bookmarkEnd w:id="819"/>
      <w:r w:rsidRPr="00DC4D10">
        <w:rPr>
          <w:rFonts w:ascii="Times New Roman" w:eastAsia="Times New Roman" w:hAnsi="Times New Roman" w:cs="Times New Roman"/>
          <w:sz w:val="24"/>
          <w:szCs w:val="24"/>
          <w:lang w:eastAsia="uk-UA"/>
        </w:rPr>
        <w:t>Стаття 45. Нагляд за дотриманням законодавства про військовий обов'язок та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0" w:name="n806"/>
      <w:bookmarkEnd w:id="820"/>
      <w:r w:rsidRPr="00DC4D10">
        <w:rPr>
          <w:rFonts w:ascii="Times New Roman" w:eastAsia="Times New Roman" w:hAnsi="Times New Roman" w:cs="Times New Roman"/>
          <w:sz w:val="24"/>
          <w:szCs w:val="24"/>
          <w:lang w:eastAsia="uk-UA"/>
        </w:rPr>
        <w:t xml:space="preserve">1. Нагляд за дотриманням законодавства про військовий обов'язок та військову службу державними органами, органами місцевого самоврядування, органами військового управління здійснюється в порядку, визначеному </w:t>
      </w:r>
      <w:hyperlink r:id="rId411" w:tgtFrame="_blank" w:history="1">
        <w:r w:rsidRPr="00DC4D10">
          <w:rPr>
            <w:rFonts w:ascii="Times New Roman" w:eastAsia="Times New Roman" w:hAnsi="Times New Roman" w:cs="Times New Roman"/>
            <w:color w:val="0000FF"/>
            <w:sz w:val="24"/>
            <w:szCs w:val="24"/>
            <w:u w:val="single"/>
            <w:lang w:eastAsia="uk-UA"/>
          </w:rPr>
          <w:t>Конституцією України</w:t>
        </w:r>
      </w:hyperlink>
      <w:r w:rsidRPr="00DC4D10">
        <w:rPr>
          <w:rFonts w:ascii="Times New Roman" w:eastAsia="Times New Roman" w:hAnsi="Times New Roman" w:cs="Times New Roman"/>
          <w:sz w:val="24"/>
          <w:szCs w:val="24"/>
          <w:lang w:eastAsia="uk-UA"/>
        </w:rPr>
        <w:t xml:space="preserve"> і законами України.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1" w:name="n807"/>
      <w:bookmarkEnd w:id="821"/>
      <w:r w:rsidRPr="00DC4D10">
        <w:rPr>
          <w:rFonts w:ascii="Times New Roman" w:eastAsia="Times New Roman" w:hAnsi="Times New Roman" w:cs="Times New Roman"/>
          <w:sz w:val="24"/>
          <w:szCs w:val="24"/>
          <w:lang w:eastAsia="uk-UA"/>
        </w:rPr>
        <w:t xml:space="preserve">Глава XII </w:t>
      </w:r>
      <w:r w:rsidRPr="00DC4D10">
        <w:rPr>
          <w:rFonts w:ascii="Times New Roman" w:eastAsia="Times New Roman" w:hAnsi="Times New Roman" w:cs="Times New Roman"/>
          <w:sz w:val="24"/>
          <w:szCs w:val="24"/>
          <w:lang w:eastAsia="uk-UA"/>
        </w:rPr>
        <w:br/>
        <w:t>ПРИКІНЦЕВІ ПОЛОЖЕННЯ</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2" w:name="n808"/>
      <w:bookmarkEnd w:id="822"/>
      <w:r w:rsidRPr="00DC4D10">
        <w:rPr>
          <w:rFonts w:ascii="Times New Roman" w:eastAsia="Times New Roman" w:hAnsi="Times New Roman" w:cs="Times New Roman"/>
          <w:sz w:val="24"/>
          <w:szCs w:val="24"/>
          <w:lang w:eastAsia="uk-UA"/>
        </w:rPr>
        <w:t xml:space="preserve">1. Цей Закон набирає чинності з дня його опублікування, крім </w:t>
      </w:r>
      <w:hyperlink r:id="rId412" w:anchor="n378" w:history="1">
        <w:r w:rsidRPr="00DC4D10">
          <w:rPr>
            <w:rFonts w:ascii="Times New Roman" w:eastAsia="Times New Roman" w:hAnsi="Times New Roman" w:cs="Times New Roman"/>
            <w:color w:val="0000FF"/>
            <w:sz w:val="24"/>
            <w:szCs w:val="24"/>
            <w:u w:val="single"/>
            <w:lang w:eastAsia="uk-UA"/>
          </w:rPr>
          <w:t>частини першої</w:t>
        </w:r>
      </w:hyperlink>
      <w:r w:rsidRPr="00DC4D10">
        <w:rPr>
          <w:rFonts w:ascii="Times New Roman" w:eastAsia="Times New Roman" w:hAnsi="Times New Roman" w:cs="Times New Roman"/>
          <w:sz w:val="24"/>
          <w:szCs w:val="24"/>
          <w:lang w:eastAsia="uk-UA"/>
        </w:rPr>
        <w:t xml:space="preserve"> статті 21, яка набирає чинності з 1 січня 2007 року.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3" w:name="n809"/>
      <w:bookmarkEnd w:id="823"/>
      <w:r w:rsidRPr="00DC4D10">
        <w:rPr>
          <w:rFonts w:ascii="Times New Roman" w:eastAsia="Times New Roman" w:hAnsi="Times New Roman" w:cs="Times New Roman"/>
          <w:sz w:val="24"/>
          <w:szCs w:val="24"/>
          <w:lang w:eastAsia="uk-UA"/>
        </w:rPr>
        <w:t>2. Строки і порядок переходу на повне комплектування Збройних Сил України та інших утворених відповідно до законів України військових формувань військовослужбовцями, які проходять військову службу за контрактом, визначаються відповідними програмами розвитку Збройних Сил України та реформування інших військових формувань.</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4" w:name="n810"/>
      <w:bookmarkEnd w:id="824"/>
      <w:r w:rsidRPr="00DC4D10">
        <w:rPr>
          <w:rFonts w:ascii="Times New Roman" w:eastAsia="Times New Roman" w:hAnsi="Times New Roman" w:cs="Times New Roman"/>
          <w:sz w:val="24"/>
          <w:szCs w:val="24"/>
          <w:lang w:eastAsia="uk-UA"/>
        </w:rPr>
        <w:t>3. Повноваження Міністерства оборони України стосовно забезпечення виконання військового обов'язку, передбачені цим Законом, надаються також й іншим центральним органам виконавчої влади, які відповідно до закону здійснюють керівництво військовими формуваннями.</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5" w:name="n811"/>
      <w:bookmarkEnd w:id="825"/>
      <w:r w:rsidRPr="00DC4D10">
        <w:rPr>
          <w:rFonts w:ascii="Times New Roman" w:eastAsia="Times New Roman" w:hAnsi="Times New Roman" w:cs="Times New Roman"/>
          <w:sz w:val="24"/>
          <w:szCs w:val="24"/>
          <w:lang w:eastAsia="uk-UA"/>
        </w:rPr>
        <w:t>4. Громадяни України, звільнені від призову на строкову військову службу або яким було надано відстрочку від призову на строкову військову службу відповідно до Закону України "Про загальний військовий обов'язок і військову службу", користуються правом звільнення або відстрочки до закінчення строку їх дії або втрати щодо них підстав.</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6" w:name="n812"/>
      <w:bookmarkEnd w:id="826"/>
      <w:r w:rsidRPr="00DC4D10">
        <w:rPr>
          <w:rFonts w:ascii="Times New Roman" w:eastAsia="Times New Roman" w:hAnsi="Times New Roman" w:cs="Times New Roman"/>
          <w:sz w:val="24"/>
          <w:szCs w:val="24"/>
          <w:lang w:eastAsia="uk-UA"/>
        </w:rPr>
        <w:t>5. Громадяни України, які на день набрання чинності цим Законом проходять строкову військову службу в Збройних Силах України та інших утворених відповідно до законів України військових формуваннях, звільняються з військової служби після закінчення встановлених строків строкової військової служби, визначених Законом України "Про загальний військовий обов'язок і військову службу".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7" w:name="n813"/>
      <w:bookmarkEnd w:id="827"/>
      <w:r w:rsidRPr="00DC4D10">
        <w:rPr>
          <w:rFonts w:ascii="Times New Roman" w:eastAsia="Times New Roman" w:hAnsi="Times New Roman" w:cs="Times New Roman"/>
          <w:sz w:val="24"/>
          <w:szCs w:val="24"/>
          <w:lang w:eastAsia="uk-UA"/>
        </w:rPr>
        <w:t>6. Контракти про проходження військової служби, які були укладені до набрання чинності цим Законом, діють протягом строку, на який вони були укладені.</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8" w:name="n814"/>
      <w:bookmarkEnd w:id="828"/>
      <w:r w:rsidRPr="00DC4D10">
        <w:rPr>
          <w:rFonts w:ascii="Times New Roman" w:eastAsia="Times New Roman" w:hAnsi="Times New Roman" w:cs="Times New Roman"/>
          <w:sz w:val="24"/>
          <w:szCs w:val="24"/>
          <w:lang w:eastAsia="uk-UA"/>
        </w:rPr>
        <w:t>7. За військовослужбовцями та військовозобов'язаними зберігається військове звання "рядовий", присвоєне до набрання чинності цим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29" w:name="n815"/>
      <w:bookmarkEnd w:id="829"/>
      <w:r w:rsidRPr="00DC4D10">
        <w:rPr>
          <w:rFonts w:ascii="Times New Roman" w:eastAsia="Times New Roman" w:hAnsi="Times New Roman" w:cs="Times New Roman"/>
          <w:sz w:val="24"/>
          <w:szCs w:val="24"/>
          <w:lang w:eastAsia="uk-UA"/>
        </w:rPr>
        <w:t>8. Кабінету Міністрів України в шестимісячний термін з дня набрання чинності цим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30" w:name="n816"/>
      <w:bookmarkEnd w:id="830"/>
      <w:r w:rsidRPr="00DC4D10">
        <w:rPr>
          <w:rFonts w:ascii="Times New Roman" w:eastAsia="Times New Roman" w:hAnsi="Times New Roman" w:cs="Times New Roman"/>
          <w:sz w:val="24"/>
          <w:szCs w:val="24"/>
          <w:lang w:eastAsia="uk-UA"/>
        </w:rPr>
        <w:lastRenderedPageBreak/>
        <w:t>підготувати та подати до Верховної Ради України пропозиції щодо приведення інших законів України у відповідність із цим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31" w:name="n817"/>
      <w:bookmarkEnd w:id="831"/>
      <w:r w:rsidRPr="00DC4D10">
        <w:rPr>
          <w:rFonts w:ascii="Times New Roman" w:eastAsia="Times New Roman" w:hAnsi="Times New Roman" w:cs="Times New Roman"/>
          <w:sz w:val="24"/>
          <w:szCs w:val="24"/>
          <w:lang w:eastAsia="uk-UA"/>
        </w:rPr>
        <w:t>розробити нормативно-правові акти, передбачені цим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32" w:name="n818"/>
      <w:bookmarkEnd w:id="832"/>
      <w:r w:rsidRPr="00DC4D10">
        <w:rPr>
          <w:rFonts w:ascii="Times New Roman" w:eastAsia="Times New Roman" w:hAnsi="Times New Roman" w:cs="Times New Roman"/>
          <w:sz w:val="24"/>
          <w:szCs w:val="24"/>
          <w:lang w:eastAsia="uk-UA"/>
        </w:rPr>
        <w:t>привести свої нормативно-правові акти у відповідність із цим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33" w:name="n819"/>
      <w:bookmarkEnd w:id="833"/>
      <w:r w:rsidRPr="00DC4D10">
        <w:rPr>
          <w:rFonts w:ascii="Times New Roman" w:eastAsia="Times New Roman" w:hAnsi="Times New Roman" w:cs="Times New Roman"/>
          <w:sz w:val="24"/>
          <w:szCs w:val="24"/>
          <w:lang w:eastAsia="uk-UA"/>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34" w:name="n820"/>
      <w:bookmarkEnd w:id="834"/>
      <w:r w:rsidRPr="00DC4D10">
        <w:rPr>
          <w:rFonts w:ascii="Times New Roman" w:eastAsia="Times New Roman" w:hAnsi="Times New Roman" w:cs="Times New Roman"/>
          <w:sz w:val="24"/>
          <w:szCs w:val="24"/>
          <w:lang w:eastAsia="uk-UA"/>
        </w:rPr>
        <w:t>9. Запропонувати Президенту України розробити та привести свої нормативно-правові акти у відповідність із цим Законом.</w:t>
      </w:r>
    </w:p>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35" w:name="n821"/>
      <w:bookmarkEnd w:id="835"/>
      <w:r w:rsidRPr="00DC4D10">
        <w:rPr>
          <w:rFonts w:ascii="Times New Roman" w:eastAsia="Times New Roman" w:hAnsi="Times New Roman" w:cs="Times New Roman"/>
          <w:sz w:val="24"/>
          <w:szCs w:val="24"/>
          <w:lang w:eastAsia="uk-UA"/>
        </w:rPr>
        <w:t>10. До приведення законодавства України у відповідність із цим Законом закони та інші нормативно-правові акти, прийняті до набрання чинності цим Законом, діють у частині, що не суперечить цьому Закону.</w:t>
      </w:r>
    </w:p>
    <w:tbl>
      <w:tblPr>
        <w:tblW w:w="5000" w:type="pct"/>
        <w:tblCellSpacing w:w="0" w:type="dxa"/>
        <w:tblCellMar>
          <w:left w:w="0" w:type="dxa"/>
          <w:right w:w="0" w:type="dxa"/>
        </w:tblCellMar>
        <w:tblLook w:val="04A0"/>
      </w:tblPr>
      <w:tblGrid>
        <w:gridCol w:w="2892"/>
        <w:gridCol w:w="6747"/>
      </w:tblGrid>
      <w:tr w:rsidR="00DC4D10" w:rsidRPr="00DC4D10" w:rsidTr="00DC4D10">
        <w:trPr>
          <w:tblCellSpacing w:w="0" w:type="dxa"/>
        </w:trPr>
        <w:tc>
          <w:tcPr>
            <w:tcW w:w="1500" w:type="pct"/>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836" w:name="n822"/>
            <w:bookmarkEnd w:id="836"/>
            <w:r w:rsidRPr="00DC4D10">
              <w:rPr>
                <w:rFonts w:ascii="Times New Roman" w:eastAsia="Times New Roman" w:hAnsi="Times New Roman" w:cs="Times New Roman"/>
                <w:sz w:val="24"/>
                <w:szCs w:val="24"/>
                <w:lang w:eastAsia="uk-UA"/>
              </w:rPr>
              <w:t>Президент України</w:t>
            </w:r>
          </w:p>
        </w:tc>
        <w:tc>
          <w:tcPr>
            <w:tcW w:w="3500" w:type="pct"/>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Л.КРАВЧУК</w:t>
            </w:r>
          </w:p>
        </w:tc>
      </w:tr>
      <w:tr w:rsidR="00DC4D10" w:rsidRPr="00DC4D10" w:rsidTr="00DC4D10">
        <w:trPr>
          <w:tblCellSpacing w:w="0" w:type="dxa"/>
        </w:trPr>
        <w:tc>
          <w:tcPr>
            <w:tcW w:w="0" w:type="auto"/>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t xml:space="preserve">м. Київ </w:t>
            </w:r>
            <w:r w:rsidRPr="00DC4D10">
              <w:rPr>
                <w:rFonts w:ascii="Times New Roman" w:eastAsia="Times New Roman" w:hAnsi="Times New Roman" w:cs="Times New Roman"/>
                <w:sz w:val="24"/>
                <w:szCs w:val="24"/>
                <w:lang w:eastAsia="uk-UA"/>
              </w:rPr>
              <w:br/>
              <w:t xml:space="preserve">25 березня 1992 року </w:t>
            </w:r>
            <w:r w:rsidRPr="00DC4D10">
              <w:rPr>
                <w:rFonts w:ascii="Times New Roman" w:eastAsia="Times New Roman" w:hAnsi="Times New Roman" w:cs="Times New Roman"/>
                <w:sz w:val="24"/>
                <w:szCs w:val="24"/>
                <w:lang w:eastAsia="uk-UA"/>
              </w:rPr>
              <w:br/>
              <w:t>№ 2232-XII</w:t>
            </w:r>
          </w:p>
        </w:tc>
        <w:tc>
          <w:tcPr>
            <w:tcW w:w="0" w:type="auto"/>
            <w:hideMark/>
          </w:tcPr>
          <w:p w:rsidR="00DC4D10" w:rsidRPr="00DC4D10" w:rsidRDefault="00DC4D10" w:rsidP="00DC4D10">
            <w:pPr>
              <w:spacing w:before="100" w:beforeAutospacing="1" w:after="100" w:afterAutospacing="1" w:line="240" w:lineRule="auto"/>
              <w:jc w:val="both"/>
              <w:rPr>
                <w:rFonts w:ascii="Times New Roman" w:eastAsia="Times New Roman" w:hAnsi="Times New Roman" w:cs="Times New Roman"/>
                <w:sz w:val="24"/>
                <w:szCs w:val="24"/>
                <w:lang w:eastAsia="uk-UA"/>
              </w:rPr>
            </w:pPr>
          </w:p>
        </w:tc>
      </w:tr>
    </w:tbl>
    <w:p w:rsidR="00DC4D10" w:rsidRPr="00DC4D10" w:rsidRDefault="00DC4D10" w:rsidP="00DC4D10">
      <w:pPr>
        <w:spacing w:before="100" w:beforeAutospacing="1" w:after="100" w:afterAutospacing="1" w:line="240" w:lineRule="auto"/>
        <w:jc w:val="both"/>
        <w:outlineLvl w:val="1"/>
        <w:rPr>
          <w:rFonts w:ascii="Times New Roman" w:eastAsia="Times New Roman" w:hAnsi="Times New Roman" w:cs="Times New Roman"/>
          <w:b/>
          <w:bCs/>
          <w:sz w:val="36"/>
          <w:szCs w:val="36"/>
          <w:lang w:eastAsia="uk-UA"/>
        </w:rPr>
      </w:pPr>
      <w:r w:rsidRPr="00DC4D10">
        <w:rPr>
          <w:rFonts w:ascii="Times New Roman" w:eastAsia="Times New Roman" w:hAnsi="Times New Roman" w:cs="Times New Roman"/>
          <w:b/>
          <w:bCs/>
          <w:sz w:val="36"/>
          <w:szCs w:val="36"/>
          <w:lang w:eastAsia="uk-UA"/>
        </w:rPr>
        <w:t>Публікації документа</w:t>
      </w:r>
    </w:p>
    <w:p w:rsidR="00DC4D10" w:rsidRPr="00DC4D10" w:rsidRDefault="00DC4D10" w:rsidP="00DC4D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b/>
          <w:bCs/>
          <w:sz w:val="24"/>
          <w:szCs w:val="24"/>
          <w:lang w:eastAsia="uk-UA"/>
        </w:rPr>
        <w:t>Голос України</w:t>
      </w:r>
      <w:r w:rsidRPr="00DC4D10">
        <w:rPr>
          <w:rFonts w:ascii="Times New Roman" w:eastAsia="Times New Roman" w:hAnsi="Times New Roman" w:cs="Times New Roman"/>
          <w:sz w:val="24"/>
          <w:szCs w:val="24"/>
          <w:lang w:eastAsia="uk-UA"/>
        </w:rPr>
        <w:t xml:space="preserve"> від 12.05.1992</w:t>
      </w:r>
    </w:p>
    <w:p w:rsidR="00DC4D10" w:rsidRPr="00DC4D10" w:rsidRDefault="00DC4D10" w:rsidP="00DC4D1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b/>
          <w:bCs/>
          <w:sz w:val="24"/>
          <w:szCs w:val="24"/>
          <w:lang w:eastAsia="uk-UA"/>
        </w:rPr>
        <w:t>Відомості Верховної Ради України</w:t>
      </w:r>
      <w:r w:rsidRPr="00DC4D10">
        <w:rPr>
          <w:rFonts w:ascii="Times New Roman" w:eastAsia="Times New Roman" w:hAnsi="Times New Roman" w:cs="Times New Roman"/>
          <w:sz w:val="24"/>
          <w:szCs w:val="24"/>
          <w:lang w:eastAsia="uk-UA"/>
        </w:rPr>
        <w:t xml:space="preserve"> від 07.07.1992 — 1992 р., № 27, стаття 385</w:t>
      </w:r>
    </w:p>
    <w:p w:rsidR="00DC4D10" w:rsidRPr="00DC4D10" w:rsidRDefault="00DC4D10" w:rsidP="00DC4D10">
      <w:pPr>
        <w:spacing w:after="0" w:line="240" w:lineRule="auto"/>
        <w:jc w:val="both"/>
        <w:rPr>
          <w:rFonts w:ascii="Times New Roman" w:eastAsia="Times New Roman" w:hAnsi="Times New Roman" w:cs="Times New Roman"/>
          <w:sz w:val="24"/>
          <w:szCs w:val="24"/>
          <w:lang w:eastAsia="uk-UA"/>
        </w:rPr>
      </w:pPr>
      <w:r w:rsidRPr="00DC4D10">
        <w:rPr>
          <w:rFonts w:ascii="Times New Roman" w:eastAsia="Times New Roman" w:hAnsi="Times New Roman" w:cs="Times New Roman"/>
          <w:sz w:val="24"/>
          <w:szCs w:val="24"/>
          <w:lang w:eastAsia="uk-UA"/>
        </w:rPr>
        <w:pict>
          <v:rect id="_x0000_i1025" style="width:0;height:.75pt" o:hralign="center" o:hrstd="t" o:hrnoshade="t" o:hr="t" fillcolor="#6b92b9" stroked="f"/>
        </w:pict>
      </w:r>
    </w:p>
    <w:p w:rsidR="00CC798F" w:rsidRDefault="00CC798F" w:rsidP="00DC4D10">
      <w:pPr>
        <w:jc w:val="both"/>
      </w:pPr>
    </w:p>
    <w:sectPr w:rsidR="00CC798F" w:rsidSect="00CC798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D72C0"/>
    <w:multiLevelType w:val="multilevel"/>
    <w:tmpl w:val="EA5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C4D10"/>
    <w:rsid w:val="00CC798F"/>
    <w:rsid w:val="00DC4D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98F"/>
  </w:style>
  <w:style w:type="paragraph" w:styleId="2">
    <w:name w:val="heading 2"/>
    <w:basedOn w:val="a"/>
    <w:link w:val="20"/>
    <w:uiPriority w:val="9"/>
    <w:qFormat/>
    <w:rsid w:val="00DC4D1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4D10"/>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DC4D10"/>
    <w:rPr>
      <w:color w:val="0000FF"/>
      <w:u w:val="single"/>
    </w:rPr>
  </w:style>
  <w:style w:type="character" w:styleId="a4">
    <w:name w:val="FollowedHyperlink"/>
    <w:basedOn w:val="a0"/>
    <w:uiPriority w:val="99"/>
    <w:semiHidden/>
    <w:unhideWhenUsed/>
    <w:rsid w:val="00DC4D10"/>
    <w:rPr>
      <w:color w:val="800080"/>
      <w:u w:val="single"/>
    </w:rPr>
  </w:style>
  <w:style w:type="paragraph" w:styleId="a5">
    <w:name w:val="Normal (Web)"/>
    <w:basedOn w:val="a"/>
    <w:uiPriority w:val="99"/>
    <w:semiHidden/>
    <w:unhideWhenUsed/>
    <w:rsid w:val="00DC4D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DC4D10"/>
  </w:style>
  <w:style w:type="paragraph" w:customStyle="1" w:styleId="rvps7">
    <w:name w:val="rvps7"/>
    <w:basedOn w:val="a"/>
    <w:rsid w:val="00DC4D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DC4D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DC4D10"/>
  </w:style>
  <w:style w:type="paragraph" w:customStyle="1" w:styleId="rvps6">
    <w:name w:val="rvps6"/>
    <w:basedOn w:val="a"/>
    <w:rsid w:val="00DC4D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C4D10"/>
  </w:style>
  <w:style w:type="character" w:customStyle="1" w:styleId="rvts44">
    <w:name w:val="rvts44"/>
    <w:basedOn w:val="a0"/>
    <w:rsid w:val="00DC4D10"/>
  </w:style>
  <w:style w:type="paragraph" w:customStyle="1" w:styleId="rvps18">
    <w:name w:val="rvps18"/>
    <w:basedOn w:val="a"/>
    <w:rsid w:val="00DC4D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DC4D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C4D10"/>
  </w:style>
  <w:style w:type="character" w:customStyle="1" w:styleId="rvts9">
    <w:name w:val="rvts9"/>
    <w:basedOn w:val="a0"/>
    <w:rsid w:val="00DC4D10"/>
  </w:style>
  <w:style w:type="character" w:customStyle="1" w:styleId="rvts46">
    <w:name w:val="rvts46"/>
    <w:basedOn w:val="a0"/>
    <w:rsid w:val="00DC4D10"/>
  </w:style>
  <w:style w:type="paragraph" w:customStyle="1" w:styleId="rvps12">
    <w:name w:val="rvps12"/>
    <w:basedOn w:val="a"/>
    <w:rsid w:val="00DC4D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DC4D10"/>
  </w:style>
  <w:style w:type="character" w:customStyle="1" w:styleId="rvts11">
    <w:name w:val="rvts11"/>
    <w:basedOn w:val="a0"/>
    <w:rsid w:val="00DC4D10"/>
  </w:style>
  <w:style w:type="paragraph" w:customStyle="1" w:styleId="rvps4">
    <w:name w:val="rvps4"/>
    <w:basedOn w:val="a"/>
    <w:rsid w:val="00DC4D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DC4D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DC4D10"/>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C4D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883382">
      <w:bodyDiv w:val="1"/>
      <w:marLeft w:val="0"/>
      <w:marRight w:val="0"/>
      <w:marTop w:val="0"/>
      <w:marBottom w:val="0"/>
      <w:divBdr>
        <w:top w:val="none" w:sz="0" w:space="0" w:color="auto"/>
        <w:left w:val="none" w:sz="0" w:space="0" w:color="auto"/>
        <w:bottom w:val="none" w:sz="0" w:space="0" w:color="auto"/>
        <w:right w:val="none" w:sz="0" w:space="0" w:color="auto"/>
      </w:divBdr>
      <w:divsChild>
        <w:div w:id="1972324442">
          <w:marLeft w:val="0"/>
          <w:marRight w:val="0"/>
          <w:marTop w:val="0"/>
          <w:marBottom w:val="0"/>
          <w:divBdr>
            <w:top w:val="single" w:sz="2" w:space="3" w:color="E2E2E2"/>
            <w:left w:val="single" w:sz="4" w:space="5" w:color="E2E2E2"/>
            <w:bottom w:val="single" w:sz="4" w:space="3" w:color="E2E2E2"/>
            <w:right w:val="single" w:sz="4" w:space="5" w:color="E2E2E2"/>
          </w:divBdr>
        </w:div>
        <w:div w:id="1058286235">
          <w:marLeft w:val="0"/>
          <w:marRight w:val="0"/>
          <w:marTop w:val="0"/>
          <w:marBottom w:val="0"/>
          <w:divBdr>
            <w:top w:val="single" w:sz="2" w:space="3" w:color="E2E2E2"/>
            <w:left w:val="single" w:sz="4" w:space="5" w:color="E2E2E2"/>
            <w:bottom w:val="single" w:sz="4" w:space="3" w:color="E2E2E2"/>
            <w:right w:val="single" w:sz="4" w:space="5" w:color="E2E2E2"/>
          </w:divBdr>
        </w:div>
        <w:div w:id="1899592060">
          <w:marLeft w:val="0"/>
          <w:marRight w:val="0"/>
          <w:marTop w:val="0"/>
          <w:marBottom w:val="0"/>
          <w:divBdr>
            <w:top w:val="none" w:sz="0" w:space="0" w:color="auto"/>
            <w:left w:val="none" w:sz="0" w:space="0" w:color="auto"/>
            <w:bottom w:val="none" w:sz="0" w:space="0" w:color="auto"/>
            <w:right w:val="none" w:sz="0" w:space="0" w:color="auto"/>
          </w:divBdr>
          <w:divsChild>
            <w:div w:id="599873611">
              <w:marLeft w:val="0"/>
              <w:marRight w:val="0"/>
              <w:marTop w:val="0"/>
              <w:marBottom w:val="0"/>
              <w:divBdr>
                <w:top w:val="none" w:sz="0" w:space="0" w:color="auto"/>
                <w:left w:val="none" w:sz="0" w:space="0" w:color="auto"/>
                <w:bottom w:val="none" w:sz="0" w:space="0" w:color="auto"/>
                <w:right w:val="none" w:sz="0" w:space="0" w:color="auto"/>
              </w:divBdr>
              <w:divsChild>
                <w:div w:id="1086536065">
                  <w:marLeft w:val="0"/>
                  <w:marRight w:val="0"/>
                  <w:marTop w:val="0"/>
                  <w:marBottom w:val="0"/>
                  <w:divBdr>
                    <w:top w:val="none" w:sz="0" w:space="0" w:color="auto"/>
                    <w:left w:val="none" w:sz="0" w:space="0" w:color="auto"/>
                    <w:bottom w:val="none" w:sz="0" w:space="0" w:color="auto"/>
                    <w:right w:val="none" w:sz="0" w:space="0" w:color="auto"/>
                  </w:divBdr>
                  <w:divsChild>
                    <w:div w:id="172375443">
                      <w:marLeft w:val="0"/>
                      <w:marRight w:val="0"/>
                      <w:marTop w:val="0"/>
                      <w:marBottom w:val="0"/>
                      <w:divBdr>
                        <w:top w:val="none" w:sz="0" w:space="0" w:color="auto"/>
                        <w:left w:val="none" w:sz="0" w:space="0" w:color="auto"/>
                        <w:bottom w:val="none" w:sz="0" w:space="0" w:color="auto"/>
                        <w:right w:val="none" w:sz="0" w:space="0" w:color="auto"/>
                      </w:divBdr>
                      <w:divsChild>
                        <w:div w:id="212039838">
                          <w:marLeft w:val="0"/>
                          <w:marRight w:val="0"/>
                          <w:marTop w:val="0"/>
                          <w:marBottom w:val="0"/>
                          <w:divBdr>
                            <w:top w:val="none" w:sz="0" w:space="0" w:color="auto"/>
                            <w:left w:val="none" w:sz="0" w:space="0" w:color="auto"/>
                            <w:bottom w:val="none" w:sz="0" w:space="0" w:color="auto"/>
                            <w:right w:val="none" w:sz="0" w:space="0" w:color="auto"/>
                          </w:divBdr>
                        </w:div>
                        <w:div w:id="1813980086">
                          <w:marLeft w:val="0"/>
                          <w:marRight w:val="0"/>
                          <w:marTop w:val="0"/>
                          <w:marBottom w:val="0"/>
                          <w:divBdr>
                            <w:top w:val="none" w:sz="0" w:space="0" w:color="auto"/>
                            <w:left w:val="none" w:sz="0" w:space="0" w:color="auto"/>
                            <w:bottom w:val="none" w:sz="0" w:space="0" w:color="auto"/>
                            <w:right w:val="none" w:sz="0" w:space="0" w:color="auto"/>
                          </w:divBdr>
                        </w:div>
                        <w:div w:id="4482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4.rada.gov.ua/laws/show/1834-17" TargetMode="External"/><Relationship Id="rId299" Type="http://schemas.openxmlformats.org/officeDocument/2006/relationships/hyperlink" Target="http://zakon4.rada.gov.ua/laws/show/259-19/paran34" TargetMode="External"/><Relationship Id="rId21" Type="http://schemas.openxmlformats.org/officeDocument/2006/relationships/hyperlink" Target="http://zakon4.rada.gov.ua/laws/show/2171-14" TargetMode="External"/><Relationship Id="rId63" Type="http://schemas.openxmlformats.org/officeDocument/2006/relationships/hyperlink" Target="http://zakon4.rada.gov.ua/laws/show/589-18/paran5" TargetMode="External"/><Relationship Id="rId159" Type="http://schemas.openxmlformats.org/officeDocument/2006/relationships/hyperlink" Target="http://zakon4.rada.gov.ua/laws/show/1242-18/paran7" TargetMode="External"/><Relationship Id="rId324" Type="http://schemas.openxmlformats.org/officeDocument/2006/relationships/hyperlink" Target="http://zakon4.rada.gov.ua/laws/show/1834-17" TargetMode="External"/><Relationship Id="rId366" Type="http://schemas.openxmlformats.org/officeDocument/2006/relationships/hyperlink" Target="http://zakon4.rada.gov.ua/laws/show/3353-17" TargetMode="External"/><Relationship Id="rId170" Type="http://schemas.openxmlformats.org/officeDocument/2006/relationships/hyperlink" Target="http://zakon4.rada.gov.ua/laws/show/1073-17" TargetMode="External"/><Relationship Id="rId226" Type="http://schemas.openxmlformats.org/officeDocument/2006/relationships/hyperlink" Target="http://zakon4.rada.gov.ua/laws/show/589-18/paran17" TargetMode="External"/><Relationship Id="rId268" Type="http://schemas.openxmlformats.org/officeDocument/2006/relationships/hyperlink" Target="http://zakon4.rada.gov.ua/laws/show/413-2013-%D0%BF/paran12" TargetMode="External"/><Relationship Id="rId32" Type="http://schemas.openxmlformats.org/officeDocument/2006/relationships/hyperlink" Target="http://zakon4.rada.gov.ua/laws/show/2636-15" TargetMode="External"/><Relationship Id="rId74" Type="http://schemas.openxmlformats.org/officeDocument/2006/relationships/hyperlink" Target="http://zakon4.rada.gov.ua/laws/show/259-19/paran24" TargetMode="External"/><Relationship Id="rId128" Type="http://schemas.openxmlformats.org/officeDocument/2006/relationships/hyperlink" Target="http://zakon4.rada.gov.ua/laws/show/1073-2003-%D0%BF/paran6" TargetMode="External"/><Relationship Id="rId335" Type="http://schemas.openxmlformats.org/officeDocument/2006/relationships/hyperlink" Target="http://zakon4.rada.gov.ua/laws/show/1834-17" TargetMode="External"/><Relationship Id="rId377" Type="http://schemas.openxmlformats.org/officeDocument/2006/relationships/hyperlink" Target="http://zakon4.rada.gov.ua/laws/show/1275-18/paran121" TargetMode="External"/><Relationship Id="rId5" Type="http://schemas.openxmlformats.org/officeDocument/2006/relationships/image" Target="media/image1.gif"/><Relationship Id="rId95" Type="http://schemas.openxmlformats.org/officeDocument/2006/relationships/hyperlink" Target="http://zakon4.rada.gov.ua/laws/show/1127-18/paran35" TargetMode="External"/><Relationship Id="rId160" Type="http://schemas.openxmlformats.org/officeDocument/2006/relationships/hyperlink" Target="http://zakon4.rada.gov.ua/laws/show/116-19/paran36" TargetMode="External"/><Relationship Id="rId181" Type="http://schemas.openxmlformats.org/officeDocument/2006/relationships/hyperlink" Target="http://zakon4.rada.gov.ua/laws/show/1127-18/paran43" TargetMode="External"/><Relationship Id="rId216" Type="http://schemas.openxmlformats.org/officeDocument/2006/relationships/hyperlink" Target="http://zakon4.rada.gov.ua/laws/show/2232-12/print1389886373148985" TargetMode="External"/><Relationship Id="rId237" Type="http://schemas.openxmlformats.org/officeDocument/2006/relationships/hyperlink" Target="http://zakon4.rada.gov.ua/laws/show/2232-12/print1389886373148985" TargetMode="External"/><Relationship Id="rId402" Type="http://schemas.openxmlformats.org/officeDocument/2006/relationships/hyperlink" Target="http://zakon4.rada.gov.ua/laws/show/107-17" TargetMode="External"/><Relationship Id="rId258" Type="http://schemas.openxmlformats.org/officeDocument/2006/relationships/hyperlink" Target="http://zakon4.rada.gov.ua/laws/show/116-19/paran71" TargetMode="External"/><Relationship Id="rId279" Type="http://schemas.openxmlformats.org/officeDocument/2006/relationships/hyperlink" Target="http://zakon4.rada.gov.ua/laws/show/1682-18/paran13" TargetMode="External"/><Relationship Id="rId22" Type="http://schemas.openxmlformats.org/officeDocument/2006/relationships/hyperlink" Target="http://zakon4.rada.gov.ua/laws/show/312-15" TargetMode="External"/><Relationship Id="rId43" Type="http://schemas.openxmlformats.org/officeDocument/2006/relationships/hyperlink" Target="http://zakon4.rada.gov.ua/laws/show/1255-17" TargetMode="External"/><Relationship Id="rId64" Type="http://schemas.openxmlformats.org/officeDocument/2006/relationships/hyperlink" Target="http://zakon4.rada.gov.ua/laws/show/1127-18/paran27" TargetMode="External"/><Relationship Id="rId118" Type="http://schemas.openxmlformats.org/officeDocument/2006/relationships/hyperlink" Target="http://zakon4.rada.gov.ua/laws/show/254%D0%BA/96-%D0%B2%D1%80" TargetMode="External"/><Relationship Id="rId139" Type="http://schemas.openxmlformats.org/officeDocument/2006/relationships/hyperlink" Target="http://zakon4.rada.gov.ua/laws/show/116-19/paran26" TargetMode="External"/><Relationship Id="rId290" Type="http://schemas.openxmlformats.org/officeDocument/2006/relationships/hyperlink" Target="http://zakon4.rada.gov.ua/laws/show/116-19/paran71" TargetMode="External"/><Relationship Id="rId304" Type="http://schemas.openxmlformats.org/officeDocument/2006/relationships/hyperlink" Target="http://zakon4.rada.gov.ua/laws/show/1644-2006-%D0%BF" TargetMode="External"/><Relationship Id="rId325" Type="http://schemas.openxmlformats.org/officeDocument/2006/relationships/hyperlink" Target="http://zakon4.rada.gov.ua/laws/show/1127-18/paran69" TargetMode="External"/><Relationship Id="rId346" Type="http://schemas.openxmlformats.org/officeDocument/2006/relationships/hyperlink" Target="http://zakon4.rada.gov.ua/laws/show/377-94-%D0%BF" TargetMode="External"/><Relationship Id="rId367" Type="http://schemas.openxmlformats.org/officeDocument/2006/relationships/hyperlink" Target="http://zakon4.rada.gov.ua/laws/show/2926-17" TargetMode="External"/><Relationship Id="rId388" Type="http://schemas.openxmlformats.org/officeDocument/2006/relationships/hyperlink" Target="http://zakon4.rada.gov.ua/laws/show/1934-12" TargetMode="External"/><Relationship Id="rId85" Type="http://schemas.openxmlformats.org/officeDocument/2006/relationships/hyperlink" Target="http://zakon4.rada.gov.ua/laws/show/1834-17" TargetMode="External"/><Relationship Id="rId150" Type="http://schemas.openxmlformats.org/officeDocument/2006/relationships/hyperlink" Target="http://zakon4.rada.gov.ua/laws/show/589-18/paran13" TargetMode="External"/><Relationship Id="rId171" Type="http://schemas.openxmlformats.org/officeDocument/2006/relationships/hyperlink" Target="http://zakon4.rada.gov.ua/laws/show/1127-18/paran43" TargetMode="External"/><Relationship Id="rId192" Type="http://schemas.openxmlformats.org/officeDocument/2006/relationships/hyperlink" Target="http://zakon4.rada.gov.ua/laws/show/1634-18/paran31" TargetMode="External"/><Relationship Id="rId206" Type="http://schemas.openxmlformats.org/officeDocument/2006/relationships/hyperlink" Target="http://zakon4.rada.gov.ua/laws/show/116-19/paran64" TargetMode="External"/><Relationship Id="rId227" Type="http://schemas.openxmlformats.org/officeDocument/2006/relationships/hyperlink" Target="http://zakon4.rada.gov.ua/laws/show/1169-18/paran18" TargetMode="External"/><Relationship Id="rId413" Type="http://schemas.openxmlformats.org/officeDocument/2006/relationships/fontTable" Target="fontTable.xml"/><Relationship Id="rId248" Type="http://schemas.openxmlformats.org/officeDocument/2006/relationships/hyperlink" Target="http://zakon4.rada.gov.ua/laws/show/224-18/paran44" TargetMode="External"/><Relationship Id="rId269" Type="http://schemas.openxmlformats.org/officeDocument/2006/relationships/hyperlink" Target="http://zakon4.rada.gov.ua/laws/show/3206-17" TargetMode="External"/><Relationship Id="rId12" Type="http://schemas.openxmlformats.org/officeDocument/2006/relationships/hyperlink" Target="http://zakon4.rada.gov.ua/laws/show/325/94-%D0%B2%D1%80" TargetMode="External"/><Relationship Id="rId33" Type="http://schemas.openxmlformats.org/officeDocument/2006/relationships/hyperlink" Target="http://zakon4.rada.gov.ua/laws/show/3200-15" TargetMode="External"/><Relationship Id="rId108" Type="http://schemas.openxmlformats.org/officeDocument/2006/relationships/hyperlink" Target="http://zakon4.rada.gov.ua/laws/show/1634-18/paran14" TargetMode="External"/><Relationship Id="rId129" Type="http://schemas.openxmlformats.org/officeDocument/2006/relationships/hyperlink" Target="http://zakon4.rada.gov.ua/laws/show/1770-2000-%D0%BF" TargetMode="External"/><Relationship Id="rId280" Type="http://schemas.openxmlformats.org/officeDocument/2006/relationships/hyperlink" Target="http://zakon4.rada.gov.ua/laws/show/1682-18/paran14" TargetMode="External"/><Relationship Id="rId315" Type="http://schemas.openxmlformats.org/officeDocument/2006/relationships/hyperlink" Target="http://zakon4.rada.gov.ua/laws/show/1834-17" TargetMode="External"/><Relationship Id="rId336" Type="http://schemas.openxmlformats.org/officeDocument/2006/relationships/hyperlink" Target="http://zakon4.rada.gov.ua/laws/show/5404-17/paran111" TargetMode="External"/><Relationship Id="rId357" Type="http://schemas.openxmlformats.org/officeDocument/2006/relationships/hyperlink" Target="http://zakon4.rada.gov.ua/laws/show/2232-12/print1389886373148985" TargetMode="External"/><Relationship Id="rId54" Type="http://schemas.openxmlformats.org/officeDocument/2006/relationships/hyperlink" Target="http://zakon4.rada.gov.ua/laws/show/4711-17/paran509" TargetMode="External"/><Relationship Id="rId75" Type="http://schemas.openxmlformats.org/officeDocument/2006/relationships/hyperlink" Target="http://zakon4.rada.gov.ua/laws/show/265-19/paran2" TargetMode="External"/><Relationship Id="rId96" Type="http://schemas.openxmlformats.org/officeDocument/2006/relationships/hyperlink" Target="http://zakon4.rada.gov.ua/laws/show/1834-17" TargetMode="External"/><Relationship Id="rId140" Type="http://schemas.openxmlformats.org/officeDocument/2006/relationships/hyperlink" Target="http://zakon4.rada.gov.ua/laws/show/116-19/paran26" TargetMode="External"/><Relationship Id="rId161" Type="http://schemas.openxmlformats.org/officeDocument/2006/relationships/hyperlink" Target="http://zakon4.rada.gov.ua/laws/show/4652-17/paran696" TargetMode="External"/><Relationship Id="rId182" Type="http://schemas.openxmlformats.org/officeDocument/2006/relationships/hyperlink" Target="http://zakon4.rada.gov.ua/laws/show/1634-18/paran31" TargetMode="External"/><Relationship Id="rId217" Type="http://schemas.openxmlformats.org/officeDocument/2006/relationships/hyperlink" Target="http://zakon4.rada.gov.ua/laws/show/2232-12/print1389886373148985" TargetMode="External"/><Relationship Id="rId378" Type="http://schemas.openxmlformats.org/officeDocument/2006/relationships/hyperlink" Target="http://zakon4.rada.gov.ua/laws/show/4652-17/paran697" TargetMode="External"/><Relationship Id="rId399" Type="http://schemas.openxmlformats.org/officeDocument/2006/relationships/hyperlink" Target="http://zakon4.rada.gov.ua/laws/show/107-17" TargetMode="External"/><Relationship Id="rId403" Type="http://schemas.openxmlformats.org/officeDocument/2006/relationships/hyperlink" Target="http://zakon4.rada.gov.ua/laws/show/v010p710-08" TargetMode="External"/><Relationship Id="rId6" Type="http://schemas.openxmlformats.org/officeDocument/2006/relationships/hyperlink" Target="http://zakon4.rada.gov.ua/laws/show/2233-12" TargetMode="External"/><Relationship Id="rId238" Type="http://schemas.openxmlformats.org/officeDocument/2006/relationships/hyperlink" Target="http://zakon4.rada.gov.ua/laws/show/3353-17" TargetMode="External"/><Relationship Id="rId259" Type="http://schemas.openxmlformats.org/officeDocument/2006/relationships/hyperlink" Target="http://zakon4.rada.gov.ua/laws/show/116-19/paran71" TargetMode="External"/><Relationship Id="rId23" Type="http://schemas.openxmlformats.org/officeDocument/2006/relationships/hyperlink" Target="http://zakon4.rada.gov.ua/laws/show/313-15" TargetMode="External"/><Relationship Id="rId119" Type="http://schemas.openxmlformats.org/officeDocument/2006/relationships/hyperlink" Target="http://zakon4.rada.gov.ua/laws/show/1834-17" TargetMode="External"/><Relationship Id="rId270" Type="http://schemas.openxmlformats.org/officeDocument/2006/relationships/hyperlink" Target="http://zakon4.rada.gov.ua/laws/show/4711-17/paran511" TargetMode="External"/><Relationship Id="rId291" Type="http://schemas.openxmlformats.org/officeDocument/2006/relationships/hyperlink" Target="http://zakon4.rada.gov.ua/laws/show/1589-18/paran10" TargetMode="External"/><Relationship Id="rId305" Type="http://schemas.openxmlformats.org/officeDocument/2006/relationships/hyperlink" Target="http://zakon4.rada.gov.ua/laws/show/1127-18/paran49" TargetMode="External"/><Relationship Id="rId326" Type="http://schemas.openxmlformats.org/officeDocument/2006/relationships/hyperlink" Target="http://zakon4.rada.gov.ua/laws/show/673-2010-%D0%BF" TargetMode="External"/><Relationship Id="rId347" Type="http://schemas.openxmlformats.org/officeDocument/2006/relationships/hyperlink" Target="http://zakon4.rada.gov.ua/laws/show/267-19/paran21" TargetMode="External"/><Relationship Id="rId44" Type="http://schemas.openxmlformats.org/officeDocument/2006/relationships/hyperlink" Target="http://zakon4.rada.gov.ua/laws/show/1276-17" TargetMode="External"/><Relationship Id="rId65" Type="http://schemas.openxmlformats.org/officeDocument/2006/relationships/hyperlink" Target="http://zakon4.rada.gov.ua/laws/show/1169-18/paran9" TargetMode="External"/><Relationship Id="rId86" Type="http://schemas.openxmlformats.org/officeDocument/2006/relationships/hyperlink" Target="http://zakon4.rada.gov.ua/laws/show/1634-18/paran7" TargetMode="External"/><Relationship Id="rId130" Type="http://schemas.openxmlformats.org/officeDocument/2006/relationships/hyperlink" Target="http://zakon4.rada.gov.ua/laws/show/1770-2000-%D0%BF" TargetMode="External"/><Relationship Id="rId151" Type="http://schemas.openxmlformats.org/officeDocument/2006/relationships/hyperlink" Target="http://zakon4.rada.gov.ua/laws/show/589-18/paran13" TargetMode="External"/><Relationship Id="rId368" Type="http://schemas.openxmlformats.org/officeDocument/2006/relationships/hyperlink" Target="http://zakon4.rada.gov.ua/laws/show/267-19/paran26" TargetMode="External"/><Relationship Id="rId389" Type="http://schemas.openxmlformats.org/officeDocument/2006/relationships/hyperlink" Target="http://zakon4.rada.gov.ua/laws/show/2011-12" TargetMode="External"/><Relationship Id="rId172" Type="http://schemas.openxmlformats.org/officeDocument/2006/relationships/hyperlink" Target="http://zakon4.rada.gov.ua/laws/show/1275-18/paran79" TargetMode="External"/><Relationship Id="rId193" Type="http://schemas.openxmlformats.org/officeDocument/2006/relationships/hyperlink" Target="http://zakon4.rada.gov.ua/laws/show/1634-18/paran31" TargetMode="External"/><Relationship Id="rId207" Type="http://schemas.openxmlformats.org/officeDocument/2006/relationships/hyperlink" Target="http://zakon4.rada.gov.ua/laws/show/116-19/paran64" TargetMode="External"/><Relationship Id="rId228" Type="http://schemas.openxmlformats.org/officeDocument/2006/relationships/hyperlink" Target="http://zakon4.rada.gov.ua/laws/show/1275-18/paran88" TargetMode="External"/><Relationship Id="rId249" Type="http://schemas.openxmlformats.org/officeDocument/2006/relationships/hyperlink" Target="http://zakon4.rada.gov.ua/laws/show/2232-12/print1389886373148985" TargetMode="External"/><Relationship Id="rId414" Type="http://schemas.openxmlformats.org/officeDocument/2006/relationships/theme" Target="theme/theme1.xml"/><Relationship Id="rId13" Type="http://schemas.openxmlformats.org/officeDocument/2006/relationships/hyperlink" Target="http://zakon4.rada.gov.ua/laws/show/387/95-%D0%B2%D1%80" TargetMode="External"/><Relationship Id="rId109" Type="http://schemas.openxmlformats.org/officeDocument/2006/relationships/hyperlink" Target="http://zakon4.rada.gov.ua/laws/show/1634-18/paran14" TargetMode="External"/><Relationship Id="rId260" Type="http://schemas.openxmlformats.org/officeDocument/2006/relationships/hyperlink" Target="http://zakon4.rada.gov.ua/laws/show/116-19/paran71" TargetMode="External"/><Relationship Id="rId281" Type="http://schemas.openxmlformats.org/officeDocument/2006/relationships/hyperlink" Target="http://zakon4.rada.gov.ua/laws/show/116-19/paran71" TargetMode="External"/><Relationship Id="rId316" Type="http://schemas.openxmlformats.org/officeDocument/2006/relationships/hyperlink" Target="http://zakon4.rada.gov.ua/laws/show/1834-17" TargetMode="External"/><Relationship Id="rId337" Type="http://schemas.openxmlformats.org/officeDocument/2006/relationships/hyperlink" Target="http://zakon4.rada.gov.ua/laws/show/1834-17" TargetMode="External"/><Relationship Id="rId34" Type="http://schemas.openxmlformats.org/officeDocument/2006/relationships/hyperlink" Target="http://zakon4.rada.gov.ua/laws/show/3597-15" TargetMode="External"/><Relationship Id="rId55" Type="http://schemas.openxmlformats.org/officeDocument/2006/relationships/hyperlink" Target="http://zakon4.rada.gov.ua/laws/show/5040-17/paran70" TargetMode="External"/><Relationship Id="rId76" Type="http://schemas.openxmlformats.org/officeDocument/2006/relationships/hyperlink" Target="http://zakon4.rada.gov.ua/laws/show/267-19/paran19" TargetMode="External"/><Relationship Id="rId97" Type="http://schemas.openxmlformats.org/officeDocument/2006/relationships/hyperlink" Target="http://zakon4.rada.gov.ua/laws/show/1127-18/paran35" TargetMode="External"/><Relationship Id="rId120" Type="http://schemas.openxmlformats.org/officeDocument/2006/relationships/hyperlink" Target="http://zakon4.rada.gov.ua/laws/show/1634-18/paran18" TargetMode="External"/><Relationship Id="rId141" Type="http://schemas.openxmlformats.org/officeDocument/2006/relationships/hyperlink" Target="http://zakon4.rada.gov.ua/laws/show/5460-17/paran1056" TargetMode="External"/><Relationship Id="rId358" Type="http://schemas.openxmlformats.org/officeDocument/2006/relationships/hyperlink" Target="http://zakon4.rada.gov.ua/laws/show/1634-18/paran67" TargetMode="External"/><Relationship Id="rId379" Type="http://schemas.openxmlformats.org/officeDocument/2006/relationships/hyperlink" Target="http://zakon4.rada.gov.ua/laws/show/3543-12" TargetMode="External"/><Relationship Id="rId7" Type="http://schemas.openxmlformats.org/officeDocument/2006/relationships/hyperlink" Target="http://zakon4.rada.gov.ua/laws/show/2485-12" TargetMode="External"/><Relationship Id="rId162" Type="http://schemas.openxmlformats.org/officeDocument/2006/relationships/hyperlink" Target="http://zakon4.rada.gov.ua/laws/show/116-19/paran52" TargetMode="External"/><Relationship Id="rId183" Type="http://schemas.openxmlformats.org/officeDocument/2006/relationships/hyperlink" Target="http://zakon4.rada.gov.ua/laws/show/1127-18/paran43" TargetMode="External"/><Relationship Id="rId218" Type="http://schemas.openxmlformats.org/officeDocument/2006/relationships/hyperlink" Target="http://zakon4.rada.gov.ua/laws/show/1634-18/paran45" TargetMode="External"/><Relationship Id="rId239" Type="http://schemas.openxmlformats.org/officeDocument/2006/relationships/hyperlink" Target="http://zakon4.rada.gov.ua/laws/show/435-15" TargetMode="External"/><Relationship Id="rId390" Type="http://schemas.openxmlformats.org/officeDocument/2006/relationships/hyperlink" Target="http://zakon4.rada.gov.ua/laws/show/2262-12" TargetMode="External"/><Relationship Id="rId404" Type="http://schemas.openxmlformats.org/officeDocument/2006/relationships/hyperlink" Target="http://zakon4.rada.gov.ua/laws/show/309-17" TargetMode="External"/><Relationship Id="rId250" Type="http://schemas.openxmlformats.org/officeDocument/2006/relationships/hyperlink" Target="http://zakon4.rada.gov.ua/laws/show/2232-12/print1389886373148985" TargetMode="External"/><Relationship Id="rId271" Type="http://schemas.openxmlformats.org/officeDocument/2006/relationships/hyperlink" Target="http://zakon4.rada.gov.ua/laws/show/224-18/paran45" TargetMode="External"/><Relationship Id="rId292" Type="http://schemas.openxmlformats.org/officeDocument/2006/relationships/hyperlink" Target="http://zakon4.rada.gov.ua/laws/show/116-19/paran71" TargetMode="External"/><Relationship Id="rId306" Type="http://schemas.openxmlformats.org/officeDocument/2006/relationships/hyperlink" Target="http://zakon4.rada.gov.ua/laws/show/265-19/paran8" TargetMode="External"/><Relationship Id="rId24" Type="http://schemas.openxmlformats.org/officeDocument/2006/relationships/hyperlink" Target="http://zakon4.rada.gov.ua/laws/show/487-15" TargetMode="External"/><Relationship Id="rId45" Type="http://schemas.openxmlformats.org/officeDocument/2006/relationships/hyperlink" Target="http://zakon4.rada.gov.ua/laws/show/1834-17" TargetMode="External"/><Relationship Id="rId66" Type="http://schemas.openxmlformats.org/officeDocument/2006/relationships/hyperlink" Target="http://zakon4.rada.gov.ua/laws/show/1194-18/paran359" TargetMode="External"/><Relationship Id="rId87" Type="http://schemas.openxmlformats.org/officeDocument/2006/relationships/hyperlink" Target="http://zakon4.rada.gov.ua/laws/show/1169-18/paran10" TargetMode="External"/><Relationship Id="rId110" Type="http://schemas.openxmlformats.org/officeDocument/2006/relationships/hyperlink" Target="http://zakon4.rada.gov.ua/laws/show/3919-17" TargetMode="External"/><Relationship Id="rId131" Type="http://schemas.openxmlformats.org/officeDocument/2006/relationships/hyperlink" Target="http://zakon4.rada.gov.ua/laws/show/116-19/paran25" TargetMode="External"/><Relationship Id="rId327" Type="http://schemas.openxmlformats.org/officeDocument/2006/relationships/hyperlink" Target="http://zakon4.rada.gov.ua/laws/show/1835-17" TargetMode="External"/><Relationship Id="rId348" Type="http://schemas.openxmlformats.org/officeDocument/2006/relationships/hyperlink" Target="http://zakon4.rada.gov.ua/laws/show/1834-17" TargetMode="External"/><Relationship Id="rId369" Type="http://schemas.openxmlformats.org/officeDocument/2006/relationships/hyperlink" Target="http://zakon4.rada.gov.ua/laws/show/589-18/paran37" TargetMode="External"/><Relationship Id="rId152" Type="http://schemas.openxmlformats.org/officeDocument/2006/relationships/hyperlink" Target="http://zakon4.rada.gov.ua/laws/show/589-18/paran13" TargetMode="External"/><Relationship Id="rId173" Type="http://schemas.openxmlformats.org/officeDocument/2006/relationships/hyperlink" Target="http://zakon4.rada.gov.ua/laws/show/1634-18/paran31" TargetMode="External"/><Relationship Id="rId194" Type="http://schemas.openxmlformats.org/officeDocument/2006/relationships/hyperlink" Target="http://zakon4.rada.gov.ua/laws/show/1634-18/paran31" TargetMode="External"/><Relationship Id="rId208" Type="http://schemas.openxmlformats.org/officeDocument/2006/relationships/hyperlink" Target="http://zakon4.rada.gov.ua/laws/show/116-19/paran64" TargetMode="External"/><Relationship Id="rId229" Type="http://schemas.openxmlformats.org/officeDocument/2006/relationships/hyperlink" Target="http://zakon4.rada.gov.ua/laws/show/1169-18/paran18" TargetMode="External"/><Relationship Id="rId380" Type="http://schemas.openxmlformats.org/officeDocument/2006/relationships/hyperlink" Target="http://zakon4.rada.gov.ua/laws/show/2232-12/print1389886373148985" TargetMode="External"/><Relationship Id="rId240" Type="http://schemas.openxmlformats.org/officeDocument/2006/relationships/hyperlink" Target="http://zakon4.rada.gov.ua/laws/show/2232-12/print1389886373148985" TargetMode="External"/><Relationship Id="rId261" Type="http://schemas.openxmlformats.org/officeDocument/2006/relationships/hyperlink" Target="http://zakon4.rada.gov.ua/laws/show/589-18/paran18" TargetMode="External"/><Relationship Id="rId14" Type="http://schemas.openxmlformats.org/officeDocument/2006/relationships/hyperlink" Target="http://zakon4.rada.gov.ua/laws/show/129/96-%D0%B2%D1%80" TargetMode="External"/><Relationship Id="rId35" Type="http://schemas.openxmlformats.org/officeDocument/2006/relationships/hyperlink" Target="http://zakon4.rada.gov.ua/laws/show/328-16" TargetMode="External"/><Relationship Id="rId56" Type="http://schemas.openxmlformats.org/officeDocument/2006/relationships/hyperlink" Target="http://zakon4.rada.gov.ua/laws/show/5088-17/paran64" TargetMode="External"/><Relationship Id="rId77" Type="http://schemas.openxmlformats.org/officeDocument/2006/relationships/hyperlink" Target="http://zakon4.rada.gov.ua/laws/show/254%D0%BA/96-%D0%B2%D1%80" TargetMode="External"/><Relationship Id="rId100" Type="http://schemas.openxmlformats.org/officeDocument/2006/relationships/hyperlink" Target="http://zakon4.rada.gov.ua/laws/show/1127-18/paran38" TargetMode="External"/><Relationship Id="rId282" Type="http://schemas.openxmlformats.org/officeDocument/2006/relationships/hyperlink" Target="http://zakon4.rada.gov.ua/laws/show/413-2013-%D0%BF/paran12" TargetMode="External"/><Relationship Id="rId317" Type="http://schemas.openxmlformats.org/officeDocument/2006/relationships/hyperlink" Target="http://zakon4.rada.gov.ua/laws/show/1834-17" TargetMode="External"/><Relationship Id="rId338" Type="http://schemas.openxmlformats.org/officeDocument/2006/relationships/hyperlink" Target="http://zakon4.rada.gov.ua/laws/show/1053/2001" TargetMode="External"/><Relationship Id="rId359" Type="http://schemas.openxmlformats.org/officeDocument/2006/relationships/hyperlink" Target="http://zakon4.rada.gov.ua/laws/show/116-19/paran94" TargetMode="External"/><Relationship Id="rId8" Type="http://schemas.openxmlformats.org/officeDocument/2006/relationships/hyperlink" Target="http://zakon4.rada.gov.ua/laws/show/3545-12" TargetMode="External"/><Relationship Id="rId98" Type="http://schemas.openxmlformats.org/officeDocument/2006/relationships/hyperlink" Target="http://zakon4.rada.gov.ua/laws/show/5404-17/paran109" TargetMode="External"/><Relationship Id="rId121" Type="http://schemas.openxmlformats.org/officeDocument/2006/relationships/hyperlink" Target="http://zakon4.rada.gov.ua/laws/show/5286-17/paran53" TargetMode="External"/><Relationship Id="rId142" Type="http://schemas.openxmlformats.org/officeDocument/2006/relationships/hyperlink" Target="http://zakon4.rada.gov.ua/laws/show/589-18/paran7" TargetMode="External"/><Relationship Id="rId163" Type="http://schemas.openxmlformats.org/officeDocument/2006/relationships/hyperlink" Target="http://zakon4.rada.gov.ua/laws/show/1169-18/paran15" TargetMode="External"/><Relationship Id="rId184" Type="http://schemas.openxmlformats.org/officeDocument/2006/relationships/hyperlink" Target="http://zakon4.rada.gov.ua/laws/show/1275-18/paran79" TargetMode="External"/><Relationship Id="rId219" Type="http://schemas.openxmlformats.org/officeDocument/2006/relationships/hyperlink" Target="http://zakon4.rada.gov.ua/laws/show/589-18/paran14" TargetMode="External"/><Relationship Id="rId370" Type="http://schemas.openxmlformats.org/officeDocument/2006/relationships/hyperlink" Target="http://zakon4.rada.gov.ua/laws/show/2229-12" TargetMode="External"/><Relationship Id="rId391" Type="http://schemas.openxmlformats.org/officeDocument/2006/relationships/hyperlink" Target="http://zakon4.rada.gov.ua/laws/show/1763-15" TargetMode="External"/><Relationship Id="rId405" Type="http://schemas.openxmlformats.org/officeDocument/2006/relationships/hyperlink" Target="http://zakon4.rada.gov.ua/laws/show/107-17" TargetMode="External"/><Relationship Id="rId230" Type="http://schemas.openxmlformats.org/officeDocument/2006/relationships/hyperlink" Target="http://zakon4.rada.gov.ua/laws/show/1275-18/paran88" TargetMode="External"/><Relationship Id="rId251" Type="http://schemas.openxmlformats.org/officeDocument/2006/relationships/hyperlink" Target="http://zakon4.rada.gov.ua/laws/show/2232-12/print1389886373148985" TargetMode="External"/><Relationship Id="rId25" Type="http://schemas.openxmlformats.org/officeDocument/2006/relationships/hyperlink" Target="http://zakon4.rada.gov.ua/laws/show/662-15" TargetMode="External"/><Relationship Id="rId46" Type="http://schemas.openxmlformats.org/officeDocument/2006/relationships/hyperlink" Target="http://zakon4.rada.gov.ua/laws/show/1835-17" TargetMode="External"/><Relationship Id="rId67" Type="http://schemas.openxmlformats.org/officeDocument/2006/relationships/hyperlink" Target="http://zakon4.rada.gov.ua/laws/show/1242-18/paran7" TargetMode="External"/><Relationship Id="rId272" Type="http://schemas.openxmlformats.org/officeDocument/2006/relationships/hyperlink" Target="http://zakon4.rada.gov.ua/laws/show/4711-17/paran511" TargetMode="External"/><Relationship Id="rId293" Type="http://schemas.openxmlformats.org/officeDocument/2006/relationships/hyperlink" Target="http://zakon4.rada.gov.ua/laws/show/1614-18/paran15" TargetMode="External"/><Relationship Id="rId307" Type="http://schemas.openxmlformats.org/officeDocument/2006/relationships/hyperlink" Target="http://zakon4.rada.gov.ua/laws/show/1834-17" TargetMode="External"/><Relationship Id="rId328" Type="http://schemas.openxmlformats.org/officeDocument/2006/relationships/hyperlink" Target="http://zakon4.rada.gov.ua/laws/show/1834-17" TargetMode="External"/><Relationship Id="rId349" Type="http://schemas.openxmlformats.org/officeDocument/2006/relationships/hyperlink" Target="http://zakon4.rada.gov.ua/laws/show/1127-18/paran73" TargetMode="External"/><Relationship Id="rId88" Type="http://schemas.openxmlformats.org/officeDocument/2006/relationships/hyperlink" Target="http://zakon4.rada.gov.ua/laws/show/1634-18/paran7" TargetMode="External"/><Relationship Id="rId111" Type="http://schemas.openxmlformats.org/officeDocument/2006/relationships/hyperlink" Target="http://zakon4.rada.gov.ua/laws/show/4711-17/paran510" TargetMode="External"/><Relationship Id="rId132" Type="http://schemas.openxmlformats.org/officeDocument/2006/relationships/hyperlink" Target="http://zakon4.rada.gov.ua/laws/show/116-19/paran26" TargetMode="External"/><Relationship Id="rId153" Type="http://schemas.openxmlformats.org/officeDocument/2006/relationships/hyperlink" Target="http://zakon4.rada.gov.ua/laws/show/1634-18/paran23" TargetMode="External"/><Relationship Id="rId174" Type="http://schemas.openxmlformats.org/officeDocument/2006/relationships/hyperlink" Target="http://zakon4.rada.gov.ua/laws/show/1634-18/paran31" TargetMode="External"/><Relationship Id="rId195" Type="http://schemas.openxmlformats.org/officeDocument/2006/relationships/hyperlink" Target="http://zakon4.rada.gov.ua/laws/show/4711-17/paran511" TargetMode="External"/><Relationship Id="rId209" Type="http://schemas.openxmlformats.org/officeDocument/2006/relationships/hyperlink" Target="http://zakon4.rada.gov.ua/laws/show/1634-18/paran45" TargetMode="External"/><Relationship Id="rId360" Type="http://schemas.openxmlformats.org/officeDocument/2006/relationships/hyperlink" Target="http://zakon4.rada.gov.ua/laws/show/2232-12/print1389886373148985" TargetMode="External"/><Relationship Id="rId381" Type="http://schemas.openxmlformats.org/officeDocument/2006/relationships/hyperlink" Target="http://zakon4.rada.gov.ua/laws/show/1127-18/paran75" TargetMode="External"/><Relationship Id="rId220" Type="http://schemas.openxmlformats.org/officeDocument/2006/relationships/hyperlink" Target="http://zakon4.rada.gov.ua/laws/show/2232-12/print1389886373148985" TargetMode="External"/><Relationship Id="rId241" Type="http://schemas.openxmlformats.org/officeDocument/2006/relationships/hyperlink" Target="http://zakon4.rada.gov.ua/laws/show/2232-12/print1389886373148985" TargetMode="External"/><Relationship Id="rId15" Type="http://schemas.openxmlformats.org/officeDocument/2006/relationships/hyperlink" Target="http://zakon4.rada.gov.ua/laws/show/309/97-%D0%B2%D1%80" TargetMode="External"/><Relationship Id="rId36" Type="http://schemas.openxmlformats.org/officeDocument/2006/relationships/hyperlink" Target="http://zakon4.rada.gov.ua/laws/show/1014-16" TargetMode="External"/><Relationship Id="rId57" Type="http://schemas.openxmlformats.org/officeDocument/2006/relationships/hyperlink" Target="http://zakon4.rada.gov.ua/laws/show/5286-17/paran53" TargetMode="External"/><Relationship Id="rId262" Type="http://schemas.openxmlformats.org/officeDocument/2006/relationships/hyperlink" Target="http://zakon4.rada.gov.ua/laws/show/1634-18/paran63" TargetMode="External"/><Relationship Id="rId283" Type="http://schemas.openxmlformats.org/officeDocument/2006/relationships/hyperlink" Target="http://zakon4.rada.gov.ua/laws/show/1700-18" TargetMode="External"/><Relationship Id="rId318" Type="http://schemas.openxmlformats.org/officeDocument/2006/relationships/hyperlink" Target="http://zakon4.rada.gov.ua/laws/show/1275-18/paran117" TargetMode="External"/><Relationship Id="rId339" Type="http://schemas.openxmlformats.org/officeDocument/2006/relationships/hyperlink" Target="http://zakon4.rada.gov.ua/laws/show/619/2006/paran11" TargetMode="External"/><Relationship Id="rId78" Type="http://schemas.openxmlformats.org/officeDocument/2006/relationships/hyperlink" Target="http://zakon4.rada.gov.ua/laws/show/1975-12" TargetMode="External"/><Relationship Id="rId99" Type="http://schemas.openxmlformats.org/officeDocument/2006/relationships/hyperlink" Target="http://zakon4.rada.gov.ua/laws/show/1127-18/paran38" TargetMode="External"/><Relationship Id="rId101" Type="http://schemas.openxmlformats.org/officeDocument/2006/relationships/hyperlink" Target="http://zakon4.rada.gov.ua/laws/show/1127-18/paran38" TargetMode="External"/><Relationship Id="rId122" Type="http://schemas.openxmlformats.org/officeDocument/2006/relationships/hyperlink" Target="http://zakon4.rada.gov.ua/laws/show/1255-17" TargetMode="External"/><Relationship Id="rId143" Type="http://schemas.openxmlformats.org/officeDocument/2006/relationships/hyperlink" Target="http://zakon4.rada.gov.ua/laws/show/116-19/paran36" TargetMode="External"/><Relationship Id="rId164" Type="http://schemas.openxmlformats.org/officeDocument/2006/relationships/hyperlink" Target="http://zakon4.rada.gov.ua/laws/show/1275-18/paran77" TargetMode="External"/><Relationship Id="rId185" Type="http://schemas.openxmlformats.org/officeDocument/2006/relationships/hyperlink" Target="http://zakon4.rada.gov.ua/laws/show/2232-12/print1389886373148985" TargetMode="External"/><Relationship Id="rId350" Type="http://schemas.openxmlformats.org/officeDocument/2006/relationships/hyperlink" Target="http://zakon4.rada.gov.ua/laws/show/377-94-%D0%BF" TargetMode="External"/><Relationship Id="rId371" Type="http://schemas.openxmlformats.org/officeDocument/2006/relationships/hyperlink" Target="http://zakon4.rada.gov.ua/laws/show/3160-15" TargetMode="External"/><Relationship Id="rId406" Type="http://schemas.openxmlformats.org/officeDocument/2006/relationships/hyperlink" Target="http://zakon4.rada.gov.ua/laws/show/v010p710-08" TargetMode="External"/><Relationship Id="rId9" Type="http://schemas.openxmlformats.org/officeDocument/2006/relationships/hyperlink" Target="http://zakon4.rada.gov.ua/laws/show/3546-12" TargetMode="External"/><Relationship Id="rId210" Type="http://schemas.openxmlformats.org/officeDocument/2006/relationships/hyperlink" Target="http://zakon4.rada.gov.ua/laws/show/1634-18/paran45" TargetMode="External"/><Relationship Id="rId392" Type="http://schemas.openxmlformats.org/officeDocument/2006/relationships/hyperlink" Target="http://zakon4.rada.gov.ua/laws/show/328-16" TargetMode="External"/><Relationship Id="rId26" Type="http://schemas.openxmlformats.org/officeDocument/2006/relationships/hyperlink" Target="http://zakon4.rada.gov.ua/laws/show/744-15" TargetMode="External"/><Relationship Id="rId231" Type="http://schemas.openxmlformats.org/officeDocument/2006/relationships/hyperlink" Target="http://zakon4.rada.gov.ua/laws/show/3353-17" TargetMode="External"/><Relationship Id="rId252" Type="http://schemas.openxmlformats.org/officeDocument/2006/relationships/hyperlink" Target="http://zakon4.rada.gov.ua/laws/show/2232-12/print1389886373148985" TargetMode="External"/><Relationship Id="rId273" Type="http://schemas.openxmlformats.org/officeDocument/2006/relationships/hyperlink" Target="http://zakon4.rada.gov.ua/laws/show/116-19/paran71" TargetMode="External"/><Relationship Id="rId294" Type="http://schemas.openxmlformats.org/officeDocument/2006/relationships/hyperlink" Target="http://zakon4.rada.gov.ua/laws/show/116-19/paran71" TargetMode="External"/><Relationship Id="rId308" Type="http://schemas.openxmlformats.org/officeDocument/2006/relationships/hyperlink" Target="http://zakon4.rada.gov.ua/laws/show/1127-18/paran62" TargetMode="External"/><Relationship Id="rId329" Type="http://schemas.openxmlformats.org/officeDocument/2006/relationships/hyperlink" Target="http://zakon4.rada.gov.ua/laws/show/1834-17" TargetMode="External"/><Relationship Id="rId47" Type="http://schemas.openxmlformats.org/officeDocument/2006/relationships/hyperlink" Target="http://zakon4.rada.gov.ua/laws/show/2926-17" TargetMode="External"/><Relationship Id="rId68" Type="http://schemas.openxmlformats.org/officeDocument/2006/relationships/hyperlink" Target="http://zakon4.rada.gov.ua/laws/show/1275-18/paran75" TargetMode="External"/><Relationship Id="rId89" Type="http://schemas.openxmlformats.org/officeDocument/2006/relationships/hyperlink" Target="http://zakon4.rada.gov.ua/laws/show/1634-18/paran7" TargetMode="External"/><Relationship Id="rId112" Type="http://schemas.openxmlformats.org/officeDocument/2006/relationships/hyperlink" Target="http://zakon4.rada.gov.ua/laws/show/5288-17/paran229" TargetMode="External"/><Relationship Id="rId133" Type="http://schemas.openxmlformats.org/officeDocument/2006/relationships/hyperlink" Target="http://zakon4.rada.gov.ua/laws/show/48-2012-%D0%BF/paran9" TargetMode="External"/><Relationship Id="rId154" Type="http://schemas.openxmlformats.org/officeDocument/2006/relationships/hyperlink" Target="http://zakon4.rada.gov.ua/laws/show/116-19/paran36" TargetMode="External"/><Relationship Id="rId175" Type="http://schemas.openxmlformats.org/officeDocument/2006/relationships/hyperlink" Target="http://zakon4.rada.gov.ua/laws/show/116-19/paran55" TargetMode="External"/><Relationship Id="rId340" Type="http://schemas.openxmlformats.org/officeDocument/2006/relationships/hyperlink" Target="http://zakon4.rada.gov.ua/laws/show/982/2007/paran10" TargetMode="External"/><Relationship Id="rId361" Type="http://schemas.openxmlformats.org/officeDocument/2006/relationships/hyperlink" Target="http://zakon4.rada.gov.ua/laws/show/1275-18/paran121" TargetMode="External"/><Relationship Id="rId196" Type="http://schemas.openxmlformats.org/officeDocument/2006/relationships/hyperlink" Target="http://zakon4.rada.gov.ua/laws/show/1634-18/paran31" TargetMode="External"/><Relationship Id="rId200" Type="http://schemas.openxmlformats.org/officeDocument/2006/relationships/hyperlink" Target="http://zakon4.rada.gov.ua/laws/show/3206-17/paran11" TargetMode="External"/><Relationship Id="rId382" Type="http://schemas.openxmlformats.org/officeDocument/2006/relationships/hyperlink" Target="http://zakon4.rada.gov.ua/laws/show/1634-18/paran69" TargetMode="External"/><Relationship Id="rId16" Type="http://schemas.openxmlformats.org/officeDocument/2006/relationships/hyperlink" Target="http://zakon4.rada.gov.ua/laws/show/312-14" TargetMode="External"/><Relationship Id="rId221" Type="http://schemas.openxmlformats.org/officeDocument/2006/relationships/hyperlink" Target="http://zakon4.rada.gov.ua/laws/show/2232-12/print1389886373148985" TargetMode="External"/><Relationship Id="rId242" Type="http://schemas.openxmlformats.org/officeDocument/2006/relationships/hyperlink" Target="http://zakon4.rada.gov.ua/laws/show/2232-12/print1389886373148985" TargetMode="External"/><Relationship Id="rId263" Type="http://schemas.openxmlformats.org/officeDocument/2006/relationships/hyperlink" Target="http://zakon4.rada.gov.ua/laws/show/2232-12/print1389886373148985" TargetMode="External"/><Relationship Id="rId284" Type="http://schemas.openxmlformats.org/officeDocument/2006/relationships/hyperlink" Target="http://zakon4.rada.gov.ua/laws/show/4711-17/paran511" TargetMode="External"/><Relationship Id="rId319" Type="http://schemas.openxmlformats.org/officeDocument/2006/relationships/hyperlink" Target="http://zakon4.rada.gov.ua/laws/show/1834-17" TargetMode="External"/><Relationship Id="rId37" Type="http://schemas.openxmlformats.org/officeDocument/2006/relationships/hyperlink" Target="http://zakon4.rada.gov.ua/laws/show/107-17" TargetMode="External"/><Relationship Id="rId58" Type="http://schemas.openxmlformats.org/officeDocument/2006/relationships/hyperlink" Target="http://zakon4.rada.gov.ua/laws/show/5288-17/paran229" TargetMode="External"/><Relationship Id="rId79" Type="http://schemas.openxmlformats.org/officeDocument/2006/relationships/hyperlink" Target="http://zakon4.rada.gov.ua/laws/show/1054-2007-%D0%BF" TargetMode="External"/><Relationship Id="rId102" Type="http://schemas.openxmlformats.org/officeDocument/2006/relationships/hyperlink" Target="http://zakon4.rada.gov.ua/laws/show/254%D0%BA/96-%D0%B2%D1%80" TargetMode="External"/><Relationship Id="rId123" Type="http://schemas.openxmlformats.org/officeDocument/2006/relationships/hyperlink" Target="http://zakon4.rada.gov.ua/laws/show/1634-18/paran18" TargetMode="External"/><Relationship Id="rId144" Type="http://schemas.openxmlformats.org/officeDocument/2006/relationships/hyperlink" Target="http://zakon4.rada.gov.ua/laws/show/2232-12/print1389886373148985" TargetMode="External"/><Relationship Id="rId330" Type="http://schemas.openxmlformats.org/officeDocument/2006/relationships/hyperlink" Target="http://zakon4.rada.gov.ua/laws/show/1275-18/paran137" TargetMode="External"/><Relationship Id="rId90" Type="http://schemas.openxmlformats.org/officeDocument/2006/relationships/hyperlink" Target="http://zakon4.rada.gov.ua/laws/show/3353-17" TargetMode="External"/><Relationship Id="rId165" Type="http://schemas.openxmlformats.org/officeDocument/2006/relationships/hyperlink" Target="http://zakon4.rada.gov.ua/laws/show/116-19/paran52" TargetMode="External"/><Relationship Id="rId186" Type="http://schemas.openxmlformats.org/officeDocument/2006/relationships/hyperlink" Target="http://zakon4.rada.gov.ua/laws/show/116-19/paran55" TargetMode="External"/><Relationship Id="rId351" Type="http://schemas.openxmlformats.org/officeDocument/2006/relationships/hyperlink" Target="http://zakon4.rada.gov.ua/laws/show/1975-12" TargetMode="External"/><Relationship Id="rId372" Type="http://schemas.openxmlformats.org/officeDocument/2006/relationships/hyperlink" Target="http://zakon4.rada.gov.ua/laws/show/2926-17" TargetMode="External"/><Relationship Id="rId393" Type="http://schemas.openxmlformats.org/officeDocument/2006/relationships/hyperlink" Target="http://zakon4.rada.gov.ua/laws/show/5040-17/paran70" TargetMode="External"/><Relationship Id="rId407" Type="http://schemas.openxmlformats.org/officeDocument/2006/relationships/hyperlink" Target="http://zakon4.rada.gov.ua/laws/show/309-17" TargetMode="External"/><Relationship Id="rId211" Type="http://schemas.openxmlformats.org/officeDocument/2006/relationships/hyperlink" Target="http://zakon4.rada.gov.ua/laws/show/116-19/paran64" TargetMode="External"/><Relationship Id="rId232" Type="http://schemas.openxmlformats.org/officeDocument/2006/relationships/hyperlink" Target="http://zakon4.rada.gov.ua/laws/show/3353-17" TargetMode="External"/><Relationship Id="rId253" Type="http://schemas.openxmlformats.org/officeDocument/2006/relationships/hyperlink" Target="http://zakon4.rada.gov.ua/laws/show/2232-12/print1389886373148985" TargetMode="External"/><Relationship Id="rId274" Type="http://schemas.openxmlformats.org/officeDocument/2006/relationships/hyperlink" Target="http://zakon4.rada.gov.ua/laws/show/1275-18/paran92" TargetMode="External"/><Relationship Id="rId295" Type="http://schemas.openxmlformats.org/officeDocument/2006/relationships/hyperlink" Target="http://zakon4.rada.gov.ua/laws/show/1614-18/paran15" TargetMode="External"/><Relationship Id="rId309" Type="http://schemas.openxmlformats.org/officeDocument/2006/relationships/hyperlink" Target="http://zakon4.rada.gov.ua/laws/show/1604-18/paran5" TargetMode="External"/><Relationship Id="rId27" Type="http://schemas.openxmlformats.org/officeDocument/2006/relationships/hyperlink" Target="http://zakon4.rada.gov.ua/laws/show/1158-15" TargetMode="External"/><Relationship Id="rId48" Type="http://schemas.openxmlformats.org/officeDocument/2006/relationships/hyperlink" Target="http://zakon4.rada.gov.ua/laws/show/3353-17" TargetMode="External"/><Relationship Id="rId69" Type="http://schemas.openxmlformats.org/officeDocument/2006/relationships/hyperlink" Target="http://zakon4.rada.gov.ua/laws/show/1589-18/paran10" TargetMode="External"/><Relationship Id="rId113" Type="http://schemas.openxmlformats.org/officeDocument/2006/relationships/hyperlink" Target="http://zakon4.rada.gov.ua/laws/show/1834-17" TargetMode="External"/><Relationship Id="rId134" Type="http://schemas.openxmlformats.org/officeDocument/2006/relationships/hyperlink" Target="http://zakon4.rada.gov.ua/laws/show/116-19/paran26" TargetMode="External"/><Relationship Id="rId320" Type="http://schemas.openxmlformats.org/officeDocument/2006/relationships/hyperlink" Target="http://zakon4.rada.gov.ua/laws/show/1835-17" TargetMode="External"/><Relationship Id="rId80" Type="http://schemas.openxmlformats.org/officeDocument/2006/relationships/hyperlink" Target="http://zakon4.rada.gov.ua/laws/show/1127-18/paran28" TargetMode="External"/><Relationship Id="rId155" Type="http://schemas.openxmlformats.org/officeDocument/2006/relationships/hyperlink" Target="http://zakon4.rada.gov.ua/laws/show/116-19/paran36" TargetMode="External"/><Relationship Id="rId176" Type="http://schemas.openxmlformats.org/officeDocument/2006/relationships/hyperlink" Target="http://zakon4.rada.gov.ua/laws/show/3353-17" TargetMode="External"/><Relationship Id="rId197" Type="http://schemas.openxmlformats.org/officeDocument/2006/relationships/hyperlink" Target="http://zakon4.rada.gov.ua/laws/show/4711-17/paran511" TargetMode="External"/><Relationship Id="rId341" Type="http://schemas.openxmlformats.org/officeDocument/2006/relationships/hyperlink" Target="http://zakon4.rada.gov.ua/laws/show/1153/2008" TargetMode="External"/><Relationship Id="rId362" Type="http://schemas.openxmlformats.org/officeDocument/2006/relationships/hyperlink" Target="http://zakon4.rada.gov.ua/laws/show/2926-17" TargetMode="External"/><Relationship Id="rId383" Type="http://schemas.openxmlformats.org/officeDocument/2006/relationships/hyperlink" Target="http://zakon4.rada.gov.ua/laws/show/2926-17" TargetMode="External"/><Relationship Id="rId201" Type="http://schemas.openxmlformats.org/officeDocument/2006/relationships/hyperlink" Target="http://zakon4.rada.gov.ua/laws/show/4711-17/paran511" TargetMode="External"/><Relationship Id="rId222" Type="http://schemas.openxmlformats.org/officeDocument/2006/relationships/hyperlink" Target="http://zakon4.rada.gov.ua/laws/show/2232-12/print1389886373148985" TargetMode="External"/><Relationship Id="rId243" Type="http://schemas.openxmlformats.org/officeDocument/2006/relationships/hyperlink" Target="http://zakon4.rada.gov.ua/laws/show/2232-12/print1389886373148985" TargetMode="External"/><Relationship Id="rId264" Type="http://schemas.openxmlformats.org/officeDocument/2006/relationships/hyperlink" Target="http://zakon4.rada.gov.ua/laws/show/1275-18/paran92" TargetMode="External"/><Relationship Id="rId285" Type="http://schemas.openxmlformats.org/officeDocument/2006/relationships/hyperlink" Target="http://zakon4.rada.gov.ua/laws/show/224-18/paran45" TargetMode="External"/><Relationship Id="rId17" Type="http://schemas.openxmlformats.org/officeDocument/2006/relationships/hyperlink" Target="http://zakon4.rada.gov.ua/laws/show/651-14" TargetMode="External"/><Relationship Id="rId38" Type="http://schemas.openxmlformats.org/officeDocument/2006/relationships/hyperlink" Target="http://zakon4.rada.gov.ua/laws/show/267-17" TargetMode="External"/><Relationship Id="rId59" Type="http://schemas.openxmlformats.org/officeDocument/2006/relationships/hyperlink" Target="http://zakon4.rada.gov.ua/laws/show/5404-17/paran108" TargetMode="External"/><Relationship Id="rId103" Type="http://schemas.openxmlformats.org/officeDocument/2006/relationships/hyperlink" Target="http://zakon4.rada.gov.ua/laws/show/1932-12" TargetMode="External"/><Relationship Id="rId124" Type="http://schemas.openxmlformats.org/officeDocument/2006/relationships/hyperlink" Target="http://zakon4.rada.gov.ua/laws/show/1634-18/paran18" TargetMode="External"/><Relationship Id="rId310" Type="http://schemas.openxmlformats.org/officeDocument/2006/relationships/hyperlink" Target="http://zakon4.rada.gov.ua/laws/show/1169-18/paran21" TargetMode="External"/><Relationship Id="rId70" Type="http://schemas.openxmlformats.org/officeDocument/2006/relationships/hyperlink" Target="http://zakon4.rada.gov.ua/laws/show/1604-18/paran5" TargetMode="External"/><Relationship Id="rId91" Type="http://schemas.openxmlformats.org/officeDocument/2006/relationships/hyperlink" Target="http://zakon4.rada.gov.ua/laws/show/1834-17" TargetMode="External"/><Relationship Id="rId145" Type="http://schemas.openxmlformats.org/officeDocument/2006/relationships/hyperlink" Target="http://zakon4.rada.gov.ua/laws/show/589-18/paran9" TargetMode="External"/><Relationship Id="rId166" Type="http://schemas.openxmlformats.org/officeDocument/2006/relationships/hyperlink" Target="http://zakon4.rada.gov.ua/laws/show/1073-17" TargetMode="External"/><Relationship Id="rId187" Type="http://schemas.openxmlformats.org/officeDocument/2006/relationships/hyperlink" Target="http://zakon4.rada.gov.ua/laws/show/1194-18/paran359" TargetMode="External"/><Relationship Id="rId331" Type="http://schemas.openxmlformats.org/officeDocument/2006/relationships/hyperlink" Target="http://zakon4.rada.gov.ua/laws/show/1275-18/paran117" TargetMode="External"/><Relationship Id="rId352" Type="http://schemas.openxmlformats.org/officeDocument/2006/relationships/hyperlink" Target="http://zakon4.rada.gov.ua/laws/show/589-18/paran37" TargetMode="External"/><Relationship Id="rId373" Type="http://schemas.openxmlformats.org/officeDocument/2006/relationships/hyperlink" Target="http://zakon4.rada.gov.ua/laws/show/267-19/paran27" TargetMode="External"/><Relationship Id="rId394" Type="http://schemas.openxmlformats.org/officeDocument/2006/relationships/hyperlink" Target="http://zakon4.rada.gov.ua/laws/show/2011-12" TargetMode="External"/><Relationship Id="rId408" Type="http://schemas.openxmlformats.org/officeDocument/2006/relationships/hyperlink" Target="http://zakon4.rada.gov.ua/laws/show/254%D0%BA/96-%D0%B2%D1%80" TargetMode="External"/><Relationship Id="rId1" Type="http://schemas.openxmlformats.org/officeDocument/2006/relationships/numbering" Target="numbering.xml"/><Relationship Id="rId212" Type="http://schemas.openxmlformats.org/officeDocument/2006/relationships/hyperlink" Target="http://zakon4.rada.gov.ua/laws/show/3353-17" TargetMode="External"/><Relationship Id="rId233" Type="http://schemas.openxmlformats.org/officeDocument/2006/relationships/hyperlink" Target="http://zakon4.rada.gov.ua/laws/show/1634-18/paran61" TargetMode="External"/><Relationship Id="rId254" Type="http://schemas.openxmlformats.org/officeDocument/2006/relationships/hyperlink" Target="http://zakon4.rada.gov.ua/laws/show/2232-12/print1389886373148985" TargetMode="External"/><Relationship Id="rId28" Type="http://schemas.openxmlformats.org/officeDocument/2006/relationships/hyperlink" Target="http://zakon4.rada.gov.ua/laws/show/1179-15" TargetMode="External"/><Relationship Id="rId49" Type="http://schemas.openxmlformats.org/officeDocument/2006/relationships/hyperlink" Target="http://zakon4.rada.gov.ua/laws/show/3409-17" TargetMode="External"/><Relationship Id="rId114" Type="http://schemas.openxmlformats.org/officeDocument/2006/relationships/hyperlink" Target="http://zakon4.rada.gov.ua/laws/show/589-18/paran6" TargetMode="External"/><Relationship Id="rId275" Type="http://schemas.openxmlformats.org/officeDocument/2006/relationships/hyperlink" Target="http://zakon4.rada.gov.ua/laws/show/1614-18/paran15" TargetMode="External"/><Relationship Id="rId296" Type="http://schemas.openxmlformats.org/officeDocument/2006/relationships/hyperlink" Target="http://zakon4.rada.gov.ua/laws/show/116-19/paran71" TargetMode="External"/><Relationship Id="rId300" Type="http://schemas.openxmlformats.org/officeDocument/2006/relationships/hyperlink" Target="http://zakon4.rada.gov.ua/laws/show/589-18/paran18" TargetMode="External"/><Relationship Id="rId60" Type="http://schemas.openxmlformats.org/officeDocument/2006/relationships/hyperlink" Target="http://zakon4.rada.gov.ua/laws/show/5460-17/paran1056" TargetMode="External"/><Relationship Id="rId81" Type="http://schemas.openxmlformats.org/officeDocument/2006/relationships/hyperlink" Target="http://zakon4.rada.gov.ua/laws/show/265-19/paran6" TargetMode="External"/><Relationship Id="rId135" Type="http://schemas.openxmlformats.org/officeDocument/2006/relationships/hyperlink" Target="http://zakon4.rada.gov.ua/laws/show/1073-17" TargetMode="External"/><Relationship Id="rId156" Type="http://schemas.openxmlformats.org/officeDocument/2006/relationships/hyperlink" Target="http://zakon4.rada.gov.ua/laws/show/2232-12/print1389886373148985" TargetMode="External"/><Relationship Id="rId177" Type="http://schemas.openxmlformats.org/officeDocument/2006/relationships/hyperlink" Target="http://zakon4.rada.gov.ua/laws/show/3409-17" TargetMode="External"/><Relationship Id="rId198" Type="http://schemas.openxmlformats.org/officeDocument/2006/relationships/hyperlink" Target="http://zakon4.rada.gov.ua/laws/show/3206-17/paran10" TargetMode="External"/><Relationship Id="rId321" Type="http://schemas.openxmlformats.org/officeDocument/2006/relationships/hyperlink" Target="http://zakon4.rada.gov.ua/laws/show/1127-18/paran69" TargetMode="External"/><Relationship Id="rId342" Type="http://schemas.openxmlformats.org/officeDocument/2006/relationships/hyperlink" Target="http://zakon4.rada.gov.ua/laws/show/60/2009/paran10" TargetMode="External"/><Relationship Id="rId363" Type="http://schemas.openxmlformats.org/officeDocument/2006/relationships/hyperlink" Target="http://zakon4.rada.gov.ua/laws/show/1975-12" TargetMode="External"/><Relationship Id="rId384" Type="http://schemas.openxmlformats.org/officeDocument/2006/relationships/hyperlink" Target="http://zakon4.rada.gov.ua/laws/show/1169-18/paran40" TargetMode="External"/><Relationship Id="rId202" Type="http://schemas.openxmlformats.org/officeDocument/2006/relationships/hyperlink" Target="http://zakon4.rada.gov.ua/laws/show/107-17" TargetMode="External"/><Relationship Id="rId223" Type="http://schemas.openxmlformats.org/officeDocument/2006/relationships/hyperlink" Target="http://zakon4.rada.gov.ua/laws/show/589-18/paran14" TargetMode="External"/><Relationship Id="rId244" Type="http://schemas.openxmlformats.org/officeDocument/2006/relationships/hyperlink" Target="http://zakon4.rada.gov.ua/laws/show/2232-12/print1389886373148985" TargetMode="External"/><Relationship Id="rId18" Type="http://schemas.openxmlformats.org/officeDocument/2006/relationships/hyperlink" Target="http://zakon4.rada.gov.ua/laws/show/766-14" TargetMode="External"/><Relationship Id="rId39" Type="http://schemas.openxmlformats.org/officeDocument/2006/relationships/hyperlink" Target="http://zakon4.rada.gov.ua/laws/show/v010p710-08" TargetMode="External"/><Relationship Id="rId265" Type="http://schemas.openxmlformats.org/officeDocument/2006/relationships/hyperlink" Target="http://zakon4.rada.gov.ua/laws/show/413-2013-%D0%BF/paran12" TargetMode="External"/><Relationship Id="rId286" Type="http://schemas.openxmlformats.org/officeDocument/2006/relationships/hyperlink" Target="http://zakon4.rada.gov.ua/laws/show/4711-17/paran511" TargetMode="External"/><Relationship Id="rId50" Type="http://schemas.openxmlformats.org/officeDocument/2006/relationships/hyperlink" Target="http://zakon4.rada.gov.ua/laws/show/3919-17" TargetMode="External"/><Relationship Id="rId104" Type="http://schemas.openxmlformats.org/officeDocument/2006/relationships/hyperlink" Target="http://zakon4.rada.gov.ua/laws/show/1934-12" TargetMode="External"/><Relationship Id="rId125" Type="http://schemas.openxmlformats.org/officeDocument/2006/relationships/hyperlink" Target="http://zakon4.rada.gov.ua/laws/show/4711-17/paran511" TargetMode="External"/><Relationship Id="rId146" Type="http://schemas.openxmlformats.org/officeDocument/2006/relationships/hyperlink" Target="http://zakon4.rada.gov.ua/laws/show/589-18/paran9" TargetMode="External"/><Relationship Id="rId167" Type="http://schemas.openxmlformats.org/officeDocument/2006/relationships/hyperlink" Target="http://zakon4.rada.gov.ua/laws/show/1634-18/paran24" TargetMode="External"/><Relationship Id="rId188" Type="http://schemas.openxmlformats.org/officeDocument/2006/relationships/hyperlink" Target="http://zakon4.rada.gov.ua/laws/show/2232-12/print1389886373148985" TargetMode="External"/><Relationship Id="rId311" Type="http://schemas.openxmlformats.org/officeDocument/2006/relationships/hyperlink" Target="http://zakon4.rada.gov.ua/laws/show/1604-18/paran5" TargetMode="External"/><Relationship Id="rId332" Type="http://schemas.openxmlformats.org/officeDocument/2006/relationships/hyperlink" Target="http://zakon4.rada.gov.ua/laws/show/1834-17" TargetMode="External"/><Relationship Id="rId353" Type="http://schemas.openxmlformats.org/officeDocument/2006/relationships/hyperlink" Target="http://zakon4.rada.gov.ua/laws/show/1254-17" TargetMode="External"/><Relationship Id="rId374" Type="http://schemas.openxmlformats.org/officeDocument/2006/relationships/hyperlink" Target="http://zakon4.rada.gov.ua/laws/show/1276-17" TargetMode="External"/><Relationship Id="rId395" Type="http://schemas.openxmlformats.org/officeDocument/2006/relationships/hyperlink" Target="http://zakon4.rada.gov.ua/laws/show/328-16" TargetMode="External"/><Relationship Id="rId409" Type="http://schemas.openxmlformats.org/officeDocument/2006/relationships/hyperlink" Target="http://zakon4.rada.gov.ua/laws/show/975-15" TargetMode="External"/><Relationship Id="rId71" Type="http://schemas.openxmlformats.org/officeDocument/2006/relationships/hyperlink" Target="http://zakon4.rada.gov.ua/laws/show/1614-18/paran15" TargetMode="External"/><Relationship Id="rId92" Type="http://schemas.openxmlformats.org/officeDocument/2006/relationships/hyperlink" Target="http://zakon4.rada.gov.ua/laws/show/265-19/paran7" TargetMode="External"/><Relationship Id="rId213" Type="http://schemas.openxmlformats.org/officeDocument/2006/relationships/hyperlink" Target="http://zakon4.rada.gov.ua/laws/show/3919-17" TargetMode="External"/><Relationship Id="rId234" Type="http://schemas.openxmlformats.org/officeDocument/2006/relationships/hyperlink" Target="http://zakon4.rada.gov.ua/laws/show/3353-17" TargetMode="External"/><Relationship Id="rId2" Type="http://schemas.openxmlformats.org/officeDocument/2006/relationships/styles" Target="styles.xml"/><Relationship Id="rId29" Type="http://schemas.openxmlformats.org/officeDocument/2006/relationships/hyperlink" Target="http://zakon4.rada.gov.ua/laws/show/1763-15" TargetMode="External"/><Relationship Id="rId255" Type="http://schemas.openxmlformats.org/officeDocument/2006/relationships/hyperlink" Target="http://zakon4.rada.gov.ua/laws/show/2232-12/print1389886373148985" TargetMode="External"/><Relationship Id="rId276" Type="http://schemas.openxmlformats.org/officeDocument/2006/relationships/hyperlink" Target="http://zakon4.rada.gov.ua/laws/show/1634-18/paran63" TargetMode="External"/><Relationship Id="rId297" Type="http://schemas.openxmlformats.org/officeDocument/2006/relationships/hyperlink" Target="http://zakon4.rada.gov.ua/laws/show/259-19/paran32" TargetMode="External"/><Relationship Id="rId40" Type="http://schemas.openxmlformats.org/officeDocument/2006/relationships/hyperlink" Target="http://zakon4.rada.gov.ua/laws/show/309-17" TargetMode="External"/><Relationship Id="rId115" Type="http://schemas.openxmlformats.org/officeDocument/2006/relationships/hyperlink" Target="http://zakon4.rada.gov.ua/laws/show/1634-18/paran14" TargetMode="External"/><Relationship Id="rId136" Type="http://schemas.openxmlformats.org/officeDocument/2006/relationships/hyperlink" Target="http://zakon4.rada.gov.ua/laws/show/116-19/paran26" TargetMode="External"/><Relationship Id="rId157" Type="http://schemas.openxmlformats.org/officeDocument/2006/relationships/hyperlink" Target="http://zakon4.rada.gov.ua/laws/show/116-19/paran36" TargetMode="External"/><Relationship Id="rId178" Type="http://schemas.openxmlformats.org/officeDocument/2006/relationships/hyperlink" Target="http://zakon4.rada.gov.ua/laws/show/1127-18/paran43" TargetMode="External"/><Relationship Id="rId301" Type="http://schemas.openxmlformats.org/officeDocument/2006/relationships/hyperlink" Target="http://zakon4.rada.gov.ua/laws/show/1275-18/paran92" TargetMode="External"/><Relationship Id="rId322" Type="http://schemas.openxmlformats.org/officeDocument/2006/relationships/hyperlink" Target="http://zakon4.rada.gov.ua/laws/show/1834-17" TargetMode="External"/><Relationship Id="rId343" Type="http://schemas.openxmlformats.org/officeDocument/2006/relationships/hyperlink" Target="http://zakon4.rada.gov.ua/laws/show/1115/2009" TargetMode="External"/><Relationship Id="rId364" Type="http://schemas.openxmlformats.org/officeDocument/2006/relationships/hyperlink" Target="http://zakon4.rada.gov.ua/laws/show/589-18/paran37" TargetMode="External"/><Relationship Id="rId61" Type="http://schemas.openxmlformats.org/officeDocument/2006/relationships/hyperlink" Target="http://zakon4.rada.gov.ua/laws/show/224-18/paran43" TargetMode="External"/><Relationship Id="rId82" Type="http://schemas.openxmlformats.org/officeDocument/2006/relationships/hyperlink" Target="http://zakon4.rada.gov.ua/laws/show/1127-18/paran28" TargetMode="External"/><Relationship Id="rId199" Type="http://schemas.openxmlformats.org/officeDocument/2006/relationships/hyperlink" Target="http://zakon4.rada.gov.ua/laws/show/4711-17/paran511" TargetMode="External"/><Relationship Id="rId203" Type="http://schemas.openxmlformats.org/officeDocument/2006/relationships/hyperlink" Target="http://zakon4.rada.gov.ua/laws/show/v010p710-08" TargetMode="External"/><Relationship Id="rId385" Type="http://schemas.openxmlformats.org/officeDocument/2006/relationships/hyperlink" Target="http://zakon4.rada.gov.ua/laws/show/116-19/paran95" TargetMode="External"/><Relationship Id="rId19" Type="http://schemas.openxmlformats.org/officeDocument/2006/relationships/hyperlink" Target="http://zakon4.rada.gov.ua/laws/show/1325-14" TargetMode="External"/><Relationship Id="rId224" Type="http://schemas.openxmlformats.org/officeDocument/2006/relationships/hyperlink" Target="http://zakon4.rada.gov.ua/laws/show/1275-18/paran84" TargetMode="External"/><Relationship Id="rId245" Type="http://schemas.openxmlformats.org/officeDocument/2006/relationships/hyperlink" Target="http://zakon4.rada.gov.ua/laws/show/2232-12/print1389886373148985" TargetMode="External"/><Relationship Id="rId266" Type="http://schemas.openxmlformats.org/officeDocument/2006/relationships/hyperlink" Target="http://zakon4.rada.gov.ua/laws/show/116-19/paran71" TargetMode="External"/><Relationship Id="rId287" Type="http://schemas.openxmlformats.org/officeDocument/2006/relationships/hyperlink" Target="http://zakon4.rada.gov.ua/laws/show/116-19/paran71" TargetMode="External"/><Relationship Id="rId410" Type="http://schemas.openxmlformats.org/officeDocument/2006/relationships/hyperlink" Target="http://zakon4.rada.gov.ua/laws/show/776/97-%D0%B2%D1%80" TargetMode="External"/><Relationship Id="rId30" Type="http://schemas.openxmlformats.org/officeDocument/2006/relationships/hyperlink" Target="http://zakon4.rada.gov.ua/laws/show/2454-15" TargetMode="External"/><Relationship Id="rId105" Type="http://schemas.openxmlformats.org/officeDocument/2006/relationships/hyperlink" Target="http://zakon4.rada.gov.ua/laws/show/3543-12" TargetMode="External"/><Relationship Id="rId126" Type="http://schemas.openxmlformats.org/officeDocument/2006/relationships/hyperlink" Target="http://zakon4.rada.gov.ua/laws/show/3353-17" TargetMode="External"/><Relationship Id="rId147" Type="http://schemas.openxmlformats.org/officeDocument/2006/relationships/hyperlink" Target="http://zakon4.rada.gov.ua/laws/show/1169-18/paran14" TargetMode="External"/><Relationship Id="rId168" Type="http://schemas.openxmlformats.org/officeDocument/2006/relationships/hyperlink" Target="http://zakon4.rada.gov.ua/laws/show/2232-12/print1389886373148985" TargetMode="External"/><Relationship Id="rId312" Type="http://schemas.openxmlformats.org/officeDocument/2006/relationships/hyperlink" Target="http://zakon4.rada.gov.ua/laws/show/1169-18/paran21" TargetMode="External"/><Relationship Id="rId333" Type="http://schemas.openxmlformats.org/officeDocument/2006/relationships/hyperlink" Target="http://zakon4.rada.gov.ua/laws/show/1834-17" TargetMode="External"/><Relationship Id="rId354" Type="http://schemas.openxmlformats.org/officeDocument/2006/relationships/hyperlink" Target="http://zakon4.rada.gov.ua/laws/show/5404-17/paran113" TargetMode="External"/><Relationship Id="rId51" Type="http://schemas.openxmlformats.org/officeDocument/2006/relationships/hyperlink" Target="http://zakon4.rada.gov.ua/laws/show/4296-17/paran5" TargetMode="External"/><Relationship Id="rId72" Type="http://schemas.openxmlformats.org/officeDocument/2006/relationships/hyperlink" Target="http://zakon4.rada.gov.ua/laws/show/1634-18/paran6" TargetMode="External"/><Relationship Id="rId93" Type="http://schemas.openxmlformats.org/officeDocument/2006/relationships/hyperlink" Target="http://zakon4.rada.gov.ua/laws/show/607-2014-%D0%BF/paran10" TargetMode="External"/><Relationship Id="rId189" Type="http://schemas.openxmlformats.org/officeDocument/2006/relationships/hyperlink" Target="http://zakon4.rada.gov.ua/laws/show/116-19/paran55" TargetMode="External"/><Relationship Id="rId375" Type="http://schemas.openxmlformats.org/officeDocument/2006/relationships/hyperlink" Target="http://zakon4.rada.gov.ua/laws/show/1276-17" TargetMode="External"/><Relationship Id="rId396" Type="http://schemas.openxmlformats.org/officeDocument/2006/relationships/hyperlink" Target="http://zakon4.rada.gov.ua/laws/show/1834-17" TargetMode="External"/><Relationship Id="rId3" Type="http://schemas.openxmlformats.org/officeDocument/2006/relationships/settings" Target="settings.xml"/><Relationship Id="rId214" Type="http://schemas.openxmlformats.org/officeDocument/2006/relationships/hyperlink" Target="http://zakon4.rada.gov.ua/laws/show/2232-12/print1389886373148985" TargetMode="External"/><Relationship Id="rId235" Type="http://schemas.openxmlformats.org/officeDocument/2006/relationships/hyperlink" Target="http://zakon4.rada.gov.ua/laws/show/2232-12/print1389886373148985" TargetMode="External"/><Relationship Id="rId256" Type="http://schemas.openxmlformats.org/officeDocument/2006/relationships/hyperlink" Target="http://zakon4.rada.gov.ua/laws/show/2232-12/print1389886373148985" TargetMode="External"/><Relationship Id="rId277" Type="http://schemas.openxmlformats.org/officeDocument/2006/relationships/hyperlink" Target="http://zakon4.rada.gov.ua/laws/show/116-19/paran71" TargetMode="External"/><Relationship Id="rId298" Type="http://schemas.openxmlformats.org/officeDocument/2006/relationships/hyperlink" Target="http://zakon4.rada.gov.ua/laws/show/1589-18/paran10" TargetMode="External"/><Relationship Id="rId400" Type="http://schemas.openxmlformats.org/officeDocument/2006/relationships/hyperlink" Target="http://zakon4.rada.gov.ua/laws/show/v010p710-08" TargetMode="External"/><Relationship Id="rId116" Type="http://schemas.openxmlformats.org/officeDocument/2006/relationships/hyperlink" Target="http://zakon4.rada.gov.ua/laws/show/116-19/paran24" TargetMode="External"/><Relationship Id="rId137" Type="http://schemas.openxmlformats.org/officeDocument/2006/relationships/hyperlink" Target="http://zakon4.rada.gov.ua/laws/show/3353-17" TargetMode="External"/><Relationship Id="rId158" Type="http://schemas.openxmlformats.org/officeDocument/2006/relationships/hyperlink" Target="http://zakon4.rada.gov.ua/laws/show/4352-17/paran5" TargetMode="External"/><Relationship Id="rId302" Type="http://schemas.openxmlformats.org/officeDocument/2006/relationships/hyperlink" Target="http://zakon4.rada.gov.ua/laws/show/589-18/paran18" TargetMode="External"/><Relationship Id="rId323" Type="http://schemas.openxmlformats.org/officeDocument/2006/relationships/hyperlink" Target="http://zakon4.rada.gov.ua/laws/show/1835-17" TargetMode="External"/><Relationship Id="rId344" Type="http://schemas.openxmlformats.org/officeDocument/2006/relationships/hyperlink" Target="http://zakon4.rada.gov.ua/laws/show/1834-17" TargetMode="External"/><Relationship Id="rId20" Type="http://schemas.openxmlformats.org/officeDocument/2006/relationships/hyperlink" Target="http://zakon4.rada.gov.ua/laws/show/1669-14" TargetMode="External"/><Relationship Id="rId41" Type="http://schemas.openxmlformats.org/officeDocument/2006/relationships/hyperlink" Target="http://zakon4.rada.gov.ua/laws/show/1073-17" TargetMode="External"/><Relationship Id="rId62" Type="http://schemas.openxmlformats.org/officeDocument/2006/relationships/hyperlink" Target="http://zakon4.rada.gov.ua/laws/show/406-18/paran83" TargetMode="External"/><Relationship Id="rId83" Type="http://schemas.openxmlformats.org/officeDocument/2006/relationships/hyperlink" Target="http://zakon4.rada.gov.ua/laws/show/1127-18/paran28" TargetMode="External"/><Relationship Id="rId179" Type="http://schemas.openxmlformats.org/officeDocument/2006/relationships/hyperlink" Target="http://zakon4.rada.gov.ua/laws/show/1127-18/paran43" TargetMode="External"/><Relationship Id="rId365" Type="http://schemas.openxmlformats.org/officeDocument/2006/relationships/hyperlink" Target="http://zakon4.rada.gov.ua/laws/show/1254-17" TargetMode="External"/><Relationship Id="rId386" Type="http://schemas.openxmlformats.org/officeDocument/2006/relationships/hyperlink" Target="http://zakon4.rada.gov.ua/laws/show/1169-18/paran40" TargetMode="External"/><Relationship Id="rId190" Type="http://schemas.openxmlformats.org/officeDocument/2006/relationships/hyperlink" Target="http://zakon4.rada.gov.ua/laws/show/4711-17/paran511" TargetMode="External"/><Relationship Id="rId204" Type="http://schemas.openxmlformats.org/officeDocument/2006/relationships/hyperlink" Target="http://zakon4.rada.gov.ua/laws/show/1275-18/paran82" TargetMode="External"/><Relationship Id="rId225" Type="http://schemas.openxmlformats.org/officeDocument/2006/relationships/hyperlink" Target="http://zakon4.rada.gov.ua/laws/show/259-19/paran25" TargetMode="External"/><Relationship Id="rId246" Type="http://schemas.openxmlformats.org/officeDocument/2006/relationships/hyperlink" Target="http://zakon4.rada.gov.ua/laws/show/964-2006-%D0%BF" TargetMode="External"/><Relationship Id="rId267" Type="http://schemas.openxmlformats.org/officeDocument/2006/relationships/hyperlink" Target="http://zakon4.rada.gov.ua/laws/show/589-18/paran18" TargetMode="External"/><Relationship Id="rId288" Type="http://schemas.openxmlformats.org/officeDocument/2006/relationships/hyperlink" Target="http://zakon4.rada.gov.ua/laws/show/1682-18/paran13" TargetMode="External"/><Relationship Id="rId411" Type="http://schemas.openxmlformats.org/officeDocument/2006/relationships/hyperlink" Target="http://zakon4.rada.gov.ua/laws/show/254%D0%BA/96-%D0%B2%D1%80" TargetMode="External"/><Relationship Id="rId106" Type="http://schemas.openxmlformats.org/officeDocument/2006/relationships/hyperlink" Target="http://zakon4.rada.gov.ua/laws/show/1127-18/paran38" TargetMode="External"/><Relationship Id="rId127" Type="http://schemas.openxmlformats.org/officeDocument/2006/relationships/hyperlink" Target="http://zakon4.rada.gov.ua/laws/show/1834-17" TargetMode="External"/><Relationship Id="rId313" Type="http://schemas.openxmlformats.org/officeDocument/2006/relationships/hyperlink" Target="http://zakon4.rada.gov.ua/laws/show/1169-18/paran21" TargetMode="External"/><Relationship Id="rId10" Type="http://schemas.openxmlformats.org/officeDocument/2006/relationships/hyperlink" Target="http://zakon4.rada.gov.ua/laws/show/3625-12" TargetMode="External"/><Relationship Id="rId31" Type="http://schemas.openxmlformats.org/officeDocument/2006/relationships/hyperlink" Target="http://zakon4.rada.gov.ua/laws/show/2490-15" TargetMode="External"/><Relationship Id="rId52" Type="http://schemas.openxmlformats.org/officeDocument/2006/relationships/hyperlink" Target="http://zakon4.rada.gov.ua/laws/show/4352-17/paran5" TargetMode="External"/><Relationship Id="rId73" Type="http://schemas.openxmlformats.org/officeDocument/2006/relationships/hyperlink" Target="http://zakon4.rada.gov.ua/laws/show/116-19/paran23" TargetMode="External"/><Relationship Id="rId94" Type="http://schemas.openxmlformats.org/officeDocument/2006/relationships/hyperlink" Target="http://zakon4.rada.gov.ua/laws/show/1275-18/paran76" TargetMode="External"/><Relationship Id="rId148" Type="http://schemas.openxmlformats.org/officeDocument/2006/relationships/hyperlink" Target="http://zakon4.rada.gov.ua/laws/show/116-19/paran36" TargetMode="External"/><Relationship Id="rId169" Type="http://schemas.openxmlformats.org/officeDocument/2006/relationships/hyperlink" Target="http://zakon4.rada.gov.ua/laws/show/1634-18/paran24" TargetMode="External"/><Relationship Id="rId334" Type="http://schemas.openxmlformats.org/officeDocument/2006/relationships/hyperlink" Target="http://zakon4.rada.gov.ua/laws/show/1834-17" TargetMode="External"/><Relationship Id="rId355" Type="http://schemas.openxmlformats.org/officeDocument/2006/relationships/hyperlink" Target="http://zakon4.rada.gov.ua/laws/show/406-18/paran83" TargetMode="External"/><Relationship Id="rId376" Type="http://schemas.openxmlformats.org/officeDocument/2006/relationships/hyperlink" Target="http://zakon4.rada.gov.ua/laws/show/5088-17/paran64" TargetMode="External"/><Relationship Id="rId397" Type="http://schemas.openxmlformats.org/officeDocument/2006/relationships/hyperlink" Target="http://zakon4.rada.gov.ua/laws/show/5040-17/paran70" TargetMode="External"/><Relationship Id="rId4" Type="http://schemas.openxmlformats.org/officeDocument/2006/relationships/webSettings" Target="webSettings.xml"/><Relationship Id="rId180" Type="http://schemas.openxmlformats.org/officeDocument/2006/relationships/hyperlink" Target="http://zakon4.rada.gov.ua/laws/show/116-19/paran55" TargetMode="External"/><Relationship Id="rId215" Type="http://schemas.openxmlformats.org/officeDocument/2006/relationships/hyperlink" Target="http://zakon4.rada.gov.ua/laws/show/2232-12/print1389886373148985" TargetMode="External"/><Relationship Id="rId236" Type="http://schemas.openxmlformats.org/officeDocument/2006/relationships/hyperlink" Target="http://zakon4.rada.gov.ua/laws/show/2232-12/print1389886373148985" TargetMode="External"/><Relationship Id="rId257" Type="http://schemas.openxmlformats.org/officeDocument/2006/relationships/hyperlink" Target="http://zakon4.rada.gov.ua/laws/show/116-19/paran71" TargetMode="External"/><Relationship Id="rId278" Type="http://schemas.openxmlformats.org/officeDocument/2006/relationships/hyperlink" Target="http://zakon4.rada.gov.ua/laws/show/116-19/paran71" TargetMode="External"/><Relationship Id="rId401" Type="http://schemas.openxmlformats.org/officeDocument/2006/relationships/hyperlink" Target="http://zakon4.rada.gov.ua/laws/show/309-17" TargetMode="External"/><Relationship Id="rId303" Type="http://schemas.openxmlformats.org/officeDocument/2006/relationships/hyperlink" Target="http://zakon4.rada.gov.ua/laws/show/1127-18/paran49" TargetMode="External"/><Relationship Id="rId42" Type="http://schemas.openxmlformats.org/officeDocument/2006/relationships/hyperlink" Target="http://zakon4.rada.gov.ua/laws/show/1254-17" TargetMode="External"/><Relationship Id="rId84" Type="http://schemas.openxmlformats.org/officeDocument/2006/relationships/hyperlink" Target="http://zakon4.rada.gov.ua/laws/show/711-94-%D0%BF" TargetMode="External"/><Relationship Id="rId138" Type="http://schemas.openxmlformats.org/officeDocument/2006/relationships/hyperlink" Target="http://zakon4.rada.gov.ua/laws/show/4296-17/paran5" TargetMode="External"/><Relationship Id="rId345" Type="http://schemas.openxmlformats.org/officeDocument/2006/relationships/hyperlink" Target="http://zakon4.rada.gov.ua/laws/show/267-19/paran20" TargetMode="External"/><Relationship Id="rId387" Type="http://schemas.openxmlformats.org/officeDocument/2006/relationships/hyperlink" Target="http://zakon4.rada.gov.ua/laws/show/116-19/paran95" TargetMode="External"/><Relationship Id="rId191" Type="http://schemas.openxmlformats.org/officeDocument/2006/relationships/hyperlink" Target="http://zakon4.rada.gov.ua/laws/show/3206-17" TargetMode="External"/><Relationship Id="rId205" Type="http://schemas.openxmlformats.org/officeDocument/2006/relationships/hyperlink" Target="http://zakon4.rada.gov.ua/laws/show/1014-16" TargetMode="External"/><Relationship Id="rId247" Type="http://schemas.openxmlformats.org/officeDocument/2006/relationships/hyperlink" Target="http://zakon4.rada.gov.ua/laws/show/267-17" TargetMode="External"/><Relationship Id="rId412" Type="http://schemas.openxmlformats.org/officeDocument/2006/relationships/hyperlink" Target="http://zakon4.rada.gov.ua/laws/show/2232-12/print1389886373148985" TargetMode="External"/><Relationship Id="rId107" Type="http://schemas.openxmlformats.org/officeDocument/2006/relationships/hyperlink" Target="http://zakon4.rada.gov.ua/laws/show/1127-18/paran42" TargetMode="External"/><Relationship Id="rId289" Type="http://schemas.openxmlformats.org/officeDocument/2006/relationships/hyperlink" Target="http://zakon4.rada.gov.ua/laws/show/1682-18/paran14" TargetMode="External"/><Relationship Id="rId11" Type="http://schemas.openxmlformats.org/officeDocument/2006/relationships/hyperlink" Target="http://zakon4.rada.gov.ua/laws/show/200/94-%D0%B2%D1%80" TargetMode="External"/><Relationship Id="rId53" Type="http://schemas.openxmlformats.org/officeDocument/2006/relationships/hyperlink" Target="http://zakon4.rada.gov.ua/laws/show/4652-17/paran695" TargetMode="External"/><Relationship Id="rId149" Type="http://schemas.openxmlformats.org/officeDocument/2006/relationships/hyperlink" Target="http://zakon4.rada.gov.ua/laws/show/116-19/paran36" TargetMode="External"/><Relationship Id="rId314" Type="http://schemas.openxmlformats.org/officeDocument/2006/relationships/hyperlink" Target="http://zakon4.rada.gov.ua/laws/show/1835-17" TargetMode="External"/><Relationship Id="rId356" Type="http://schemas.openxmlformats.org/officeDocument/2006/relationships/hyperlink" Target="http://zakon4.rada.gov.ua/laws/show/267-19/paran25" TargetMode="External"/><Relationship Id="rId398" Type="http://schemas.openxmlformats.org/officeDocument/2006/relationships/hyperlink" Target="http://zakon4.rada.gov.ua/laws/show/1127-18/paran76"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57</Pages>
  <Words>118364</Words>
  <Characters>67469</Characters>
  <Application>Microsoft Office Word</Application>
  <DocSecurity>0</DocSecurity>
  <Lines>562</Lines>
  <Paragraphs>370</Paragraphs>
  <ScaleCrop>false</ScaleCrop>
  <Company>school</Company>
  <LinksUpToDate>false</LinksUpToDate>
  <CharactersWithSpaces>185463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2015-04-22T08:11:00Z</dcterms:created>
  <dcterms:modified xsi:type="dcterms:W3CDTF">2015-04-22T08:13:00Z</dcterms:modified>
</cp:coreProperties>
</file>